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909" w:rsidRDefault="006816DD" w:rsidP="001C4527">
      <w:pPr>
        <w:rPr>
          <w:b/>
          <w:sz w:val="28"/>
          <w:szCs w:val="28"/>
        </w:rPr>
      </w:pPr>
      <w:r>
        <w:rPr>
          <w:b/>
          <w:noProof/>
          <w:sz w:val="28"/>
          <w:szCs w:val="28"/>
        </w:rPr>
        <w:drawing>
          <wp:anchor distT="0" distB="0" distL="114300" distR="114300" simplePos="0" relativeHeight="251844608" behindDoc="1" locked="0" layoutInCell="1" allowOverlap="1">
            <wp:simplePos x="0" y="0"/>
            <wp:positionH relativeFrom="column">
              <wp:posOffset>-409575</wp:posOffset>
            </wp:positionH>
            <wp:positionV relativeFrom="paragraph">
              <wp:posOffset>-390524</wp:posOffset>
            </wp:positionV>
            <wp:extent cx="4825911" cy="16383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sden-quadri.jpg"/>
                    <pic:cNvPicPr/>
                  </pic:nvPicPr>
                  <pic:blipFill>
                    <a:blip r:embed="rId8">
                      <a:extLst>
                        <a:ext uri="{28A0092B-C50C-407E-A947-70E740481C1C}">
                          <a14:useLocalDpi xmlns:a14="http://schemas.microsoft.com/office/drawing/2010/main" val="0"/>
                        </a:ext>
                      </a:extLst>
                    </a:blip>
                    <a:stretch>
                      <a:fillRect/>
                    </a:stretch>
                  </pic:blipFill>
                  <pic:spPr>
                    <a:xfrm>
                      <a:off x="0" y="0"/>
                      <a:ext cx="4832002" cy="1640368"/>
                    </a:xfrm>
                    <a:prstGeom prst="rect">
                      <a:avLst/>
                    </a:prstGeom>
                  </pic:spPr>
                </pic:pic>
              </a:graphicData>
            </a:graphic>
            <wp14:sizeRelH relativeFrom="margin">
              <wp14:pctWidth>0</wp14:pctWidth>
            </wp14:sizeRelH>
            <wp14:sizeRelV relativeFrom="margin">
              <wp14:pctHeight>0</wp14:pctHeight>
            </wp14:sizeRelV>
          </wp:anchor>
        </w:drawing>
      </w:r>
      <w:r w:rsidR="009849A9">
        <w:rPr>
          <w:b/>
          <w:sz w:val="28"/>
          <w:szCs w:val="28"/>
        </w:rPr>
        <w:tab/>
      </w:r>
      <w:r w:rsidR="009849A9">
        <w:rPr>
          <w:b/>
          <w:sz w:val="28"/>
          <w:szCs w:val="28"/>
        </w:rPr>
        <w:tab/>
      </w:r>
      <w:r w:rsidR="00C37909">
        <w:rPr>
          <w:b/>
          <w:sz w:val="28"/>
          <w:szCs w:val="28"/>
        </w:rPr>
        <w:tab/>
      </w:r>
      <w:r w:rsidR="00C37909">
        <w:rPr>
          <w:b/>
          <w:sz w:val="28"/>
          <w:szCs w:val="28"/>
        </w:rPr>
        <w:tab/>
      </w:r>
      <w:r w:rsidR="00C37909">
        <w:rPr>
          <w:b/>
          <w:sz w:val="28"/>
          <w:szCs w:val="28"/>
        </w:rPr>
        <w:tab/>
      </w:r>
      <w:r w:rsidR="00C37909">
        <w:rPr>
          <w:b/>
          <w:sz w:val="28"/>
          <w:szCs w:val="28"/>
        </w:rPr>
        <w:tab/>
      </w:r>
      <w:r w:rsidR="00C37909">
        <w:rPr>
          <w:b/>
          <w:sz w:val="28"/>
          <w:szCs w:val="28"/>
        </w:rPr>
        <w:tab/>
      </w:r>
      <w:r w:rsidR="00C37909">
        <w:rPr>
          <w:b/>
          <w:sz w:val="28"/>
          <w:szCs w:val="28"/>
        </w:rPr>
        <w:tab/>
      </w:r>
      <w:r w:rsidR="00C37909">
        <w:rPr>
          <w:b/>
          <w:sz w:val="28"/>
          <w:szCs w:val="28"/>
        </w:rPr>
        <w:tab/>
      </w:r>
      <w:r w:rsidR="001C4527">
        <w:rPr>
          <w:b/>
          <w:sz w:val="28"/>
          <w:szCs w:val="28"/>
        </w:rPr>
        <w:t xml:space="preserve">       </w:t>
      </w:r>
      <w:r w:rsidR="00C37909">
        <w:rPr>
          <w:b/>
          <w:sz w:val="28"/>
          <w:szCs w:val="28"/>
        </w:rPr>
        <w:tab/>
      </w:r>
    </w:p>
    <w:p w:rsidR="00C37909" w:rsidRDefault="00C37909"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D8655C" w:rsidRDefault="00D8655C"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733166" w:rsidP="00C37909">
      <w:pPr>
        <w:spacing w:after="0" w:line="240" w:lineRule="auto"/>
        <w:rPr>
          <w:b/>
          <w:sz w:val="28"/>
          <w:szCs w:val="28"/>
        </w:rPr>
      </w:pPr>
      <w:r>
        <w:rPr>
          <w:noProof/>
          <w:lang w:eastAsia="fr-FR"/>
        </w:rPr>
        <mc:AlternateContent>
          <mc:Choice Requires="wps">
            <w:drawing>
              <wp:anchor distT="0" distB="0" distL="114300" distR="114300" simplePos="0" relativeHeight="251828224" behindDoc="0" locked="0" layoutInCell="1" allowOverlap="1" wp14:anchorId="4F65CF79" wp14:editId="0FD531CC">
                <wp:simplePos x="0" y="0"/>
                <wp:positionH relativeFrom="column">
                  <wp:posOffset>-310551</wp:posOffset>
                </wp:positionH>
                <wp:positionV relativeFrom="paragraph">
                  <wp:posOffset>161709</wp:posOffset>
                </wp:positionV>
                <wp:extent cx="7323455" cy="4123427"/>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7323455" cy="41234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D53" w:rsidRDefault="00C01D53">
                            <w:r>
                              <w:rPr>
                                <w:noProof/>
                                <w:lang w:eastAsia="fr-FR"/>
                              </w:rPr>
                              <w:drawing>
                                <wp:inline distT="0" distB="0" distL="0" distR="0" wp14:anchorId="3B396F36" wp14:editId="256C4761">
                                  <wp:extent cx="7090913" cy="3899139"/>
                                  <wp:effectExtent l="0" t="0" r="0" b="635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on Bandeau 2 avec les 2 logos violet.jpg"/>
                                          <pic:cNvPicPr/>
                                        </pic:nvPicPr>
                                        <pic:blipFill>
                                          <a:blip r:embed="rId9">
                                            <a:extLst>
                                              <a:ext uri="{28A0092B-C50C-407E-A947-70E740481C1C}">
                                                <a14:useLocalDpi xmlns:a14="http://schemas.microsoft.com/office/drawing/2010/main" val="0"/>
                                              </a:ext>
                                            </a:extLst>
                                          </a:blip>
                                          <a:stretch>
                                            <a:fillRect/>
                                          </a:stretch>
                                        </pic:blipFill>
                                        <pic:spPr>
                                          <a:xfrm>
                                            <a:off x="0" y="0"/>
                                            <a:ext cx="7091411" cy="38994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5CF79" id="_x0000_t202" coordsize="21600,21600" o:spt="202" path="m,l,21600r21600,l21600,xe">
                <v:stroke joinstyle="miter"/>
                <v:path gradientshapeok="t" o:connecttype="rect"/>
              </v:shapetype>
              <v:shape id="Zone de texte 56" o:spid="_x0000_s1026" type="#_x0000_t202" style="position:absolute;margin-left:-24.45pt;margin-top:12.75pt;width:576.65pt;height:324.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" filled="f" stroked="f" strokeweight=".5pt">
                <v:textbox>
                  <w:txbxContent>
                    <w:p w:rsidR="00C01D53" w:rsidRDefault="00C01D53">
                      <w:r>
                        <w:rPr>
                          <w:noProof/>
                          <w:lang w:eastAsia="fr-FR"/>
                        </w:rPr>
                        <w:drawing>
                          <wp:inline distT="0" distB="0" distL="0" distR="0" wp14:anchorId="3B396F36" wp14:editId="256C4761">
                            <wp:extent cx="7090913" cy="3899139"/>
                            <wp:effectExtent l="0" t="0" r="0" b="635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on Bandeau 2 avec les 2 logos violet.jpg"/>
                                    <pic:cNvPicPr/>
                                  </pic:nvPicPr>
                                  <pic:blipFill>
                                    <a:blip r:embed="rId9">
                                      <a:extLst>
                                        <a:ext uri="{28A0092B-C50C-407E-A947-70E740481C1C}">
                                          <a14:useLocalDpi xmlns:a14="http://schemas.microsoft.com/office/drawing/2010/main" val="0"/>
                                        </a:ext>
                                      </a:extLst>
                                    </a:blip>
                                    <a:stretch>
                                      <a:fillRect/>
                                    </a:stretch>
                                  </pic:blipFill>
                                  <pic:spPr>
                                    <a:xfrm>
                                      <a:off x="0" y="0"/>
                                      <a:ext cx="7091411" cy="3899413"/>
                                    </a:xfrm>
                                    <a:prstGeom prst="rect">
                                      <a:avLst/>
                                    </a:prstGeom>
                                  </pic:spPr>
                                </pic:pic>
                              </a:graphicData>
                            </a:graphic>
                          </wp:inline>
                        </w:drawing>
                      </w:r>
                    </w:p>
                  </w:txbxContent>
                </v:textbox>
              </v:shape>
            </w:pict>
          </mc:Fallback>
        </mc:AlternateContent>
      </w: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733166">
      <w:pPr>
        <w:tabs>
          <w:tab w:val="left" w:pos="4374"/>
        </w:tabs>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C37909" w:rsidP="00C37909">
      <w:pPr>
        <w:spacing w:after="0" w:line="240" w:lineRule="auto"/>
        <w:rPr>
          <w:b/>
          <w:sz w:val="28"/>
          <w:szCs w:val="28"/>
        </w:rPr>
      </w:pPr>
    </w:p>
    <w:p w:rsidR="00C37909" w:rsidRDefault="009849A9" w:rsidP="003C3135">
      <w:pPr>
        <w:tabs>
          <w:tab w:val="center" w:pos="5233"/>
        </w:tabs>
        <w:spacing w:after="0" w:line="240" w:lineRule="auto"/>
        <w:rPr>
          <w:b/>
          <w:sz w:val="28"/>
          <w:szCs w:val="28"/>
        </w:rPr>
      </w:pPr>
      <w:r>
        <w:rPr>
          <w:b/>
          <w:sz w:val="28"/>
          <w:szCs w:val="28"/>
        </w:rPr>
        <w:t>Année :</w:t>
      </w:r>
      <w:r w:rsidR="003C3135">
        <w:rPr>
          <w:b/>
          <w:sz w:val="28"/>
          <w:szCs w:val="28"/>
        </w:rPr>
        <w:fldChar w:fldCharType="begin">
          <w:ffData>
            <w:name w:val="Texte202"/>
            <w:enabled/>
            <w:calcOnExit w:val="0"/>
            <w:textInput>
              <w:maxLength w:val="10"/>
              <w:format w:val="UPPERCASE"/>
            </w:textInput>
          </w:ffData>
        </w:fldChar>
      </w:r>
      <w:bookmarkStart w:id="0" w:name="Texte202"/>
      <w:r w:rsidR="003C3135">
        <w:rPr>
          <w:b/>
          <w:sz w:val="28"/>
          <w:szCs w:val="28"/>
        </w:rPr>
        <w:instrText xml:space="preserve"> FORMTEXT </w:instrText>
      </w:r>
      <w:r w:rsidR="003C3135">
        <w:rPr>
          <w:b/>
          <w:sz w:val="28"/>
          <w:szCs w:val="28"/>
        </w:rPr>
      </w:r>
      <w:r w:rsidR="003C3135">
        <w:rPr>
          <w:b/>
          <w:sz w:val="28"/>
          <w:szCs w:val="28"/>
        </w:rPr>
        <w:fldChar w:fldCharType="separate"/>
      </w:r>
      <w:r w:rsidR="002C642F">
        <w:rPr>
          <w:b/>
          <w:sz w:val="28"/>
          <w:szCs w:val="28"/>
        </w:rPr>
        <w:t> </w:t>
      </w:r>
      <w:r w:rsidR="002C642F">
        <w:rPr>
          <w:b/>
          <w:sz w:val="28"/>
          <w:szCs w:val="28"/>
        </w:rPr>
        <w:t> </w:t>
      </w:r>
      <w:r w:rsidR="002C642F">
        <w:rPr>
          <w:b/>
          <w:sz w:val="28"/>
          <w:szCs w:val="28"/>
        </w:rPr>
        <w:t> </w:t>
      </w:r>
      <w:r w:rsidR="002C642F">
        <w:rPr>
          <w:b/>
          <w:sz w:val="28"/>
          <w:szCs w:val="28"/>
        </w:rPr>
        <w:t> </w:t>
      </w:r>
      <w:r w:rsidR="002C642F">
        <w:rPr>
          <w:b/>
          <w:sz w:val="28"/>
          <w:szCs w:val="28"/>
        </w:rPr>
        <w:t> </w:t>
      </w:r>
      <w:r w:rsidR="003C3135">
        <w:rPr>
          <w:b/>
          <w:sz w:val="28"/>
          <w:szCs w:val="28"/>
        </w:rPr>
        <w:fldChar w:fldCharType="end"/>
      </w:r>
      <w:bookmarkEnd w:id="0"/>
    </w:p>
    <w:p w:rsidR="00C37909" w:rsidRDefault="00C37909" w:rsidP="00C37909">
      <w:pPr>
        <w:spacing w:after="0" w:line="240" w:lineRule="auto"/>
        <w:rPr>
          <w:b/>
          <w:sz w:val="28"/>
          <w:szCs w:val="28"/>
        </w:rPr>
      </w:pPr>
      <w:r>
        <w:rPr>
          <w:b/>
          <w:sz w:val="28"/>
          <w:szCs w:val="28"/>
        </w:rPr>
        <w:t>Commune :</w:t>
      </w:r>
      <w:r w:rsidR="00182B8F">
        <w:rPr>
          <w:b/>
          <w:sz w:val="28"/>
          <w:szCs w:val="28"/>
        </w:rPr>
        <w:fldChar w:fldCharType="begin">
          <w:ffData>
            <w:name w:val="Texte102"/>
            <w:enabled/>
            <w:calcOnExit w:val="0"/>
            <w:textInput>
              <w:maxLength w:val="30"/>
            </w:textInput>
          </w:ffData>
        </w:fldChar>
      </w:r>
      <w:bookmarkStart w:id="1" w:name="Texte102"/>
      <w:r w:rsidR="00182B8F">
        <w:rPr>
          <w:b/>
          <w:sz w:val="28"/>
          <w:szCs w:val="28"/>
        </w:rPr>
        <w:instrText xml:space="preserve"> FORMTEXT </w:instrText>
      </w:r>
      <w:r w:rsidR="00182B8F">
        <w:rPr>
          <w:b/>
          <w:sz w:val="28"/>
          <w:szCs w:val="28"/>
        </w:rPr>
      </w:r>
      <w:r w:rsidR="00182B8F">
        <w:rPr>
          <w:b/>
          <w:sz w:val="28"/>
          <w:szCs w:val="28"/>
        </w:rPr>
        <w:fldChar w:fldCharType="separate"/>
      </w:r>
      <w:r w:rsidR="007C6A10">
        <w:rPr>
          <w:b/>
          <w:sz w:val="28"/>
          <w:szCs w:val="28"/>
        </w:rPr>
        <w:t> </w:t>
      </w:r>
      <w:r w:rsidR="007C6A10">
        <w:rPr>
          <w:b/>
          <w:sz w:val="28"/>
          <w:szCs w:val="28"/>
        </w:rPr>
        <w:t> </w:t>
      </w:r>
      <w:r w:rsidR="007C6A10">
        <w:rPr>
          <w:b/>
          <w:sz w:val="28"/>
          <w:szCs w:val="28"/>
        </w:rPr>
        <w:t> </w:t>
      </w:r>
      <w:r w:rsidR="007C6A10">
        <w:rPr>
          <w:b/>
          <w:sz w:val="28"/>
          <w:szCs w:val="28"/>
        </w:rPr>
        <w:t> </w:t>
      </w:r>
      <w:r w:rsidR="007C6A10">
        <w:rPr>
          <w:b/>
          <w:sz w:val="28"/>
          <w:szCs w:val="28"/>
        </w:rPr>
        <w:t> </w:t>
      </w:r>
      <w:r w:rsidR="00182B8F">
        <w:rPr>
          <w:b/>
          <w:sz w:val="28"/>
          <w:szCs w:val="28"/>
        </w:rPr>
        <w:fldChar w:fldCharType="end"/>
      </w:r>
      <w:bookmarkEnd w:id="1"/>
    </w:p>
    <w:p w:rsidR="00C37909" w:rsidRDefault="00C37909" w:rsidP="00C37909">
      <w:pPr>
        <w:spacing w:after="0" w:line="240" w:lineRule="auto"/>
        <w:rPr>
          <w:b/>
          <w:sz w:val="28"/>
          <w:szCs w:val="28"/>
        </w:rPr>
      </w:pPr>
      <w:r>
        <w:rPr>
          <w:b/>
          <w:sz w:val="28"/>
          <w:szCs w:val="28"/>
        </w:rPr>
        <w:t>Etablissement d’enseignement :</w:t>
      </w:r>
      <w:r w:rsidR="0042495D">
        <w:rPr>
          <w:b/>
          <w:sz w:val="28"/>
          <w:szCs w:val="28"/>
        </w:rPr>
        <w:fldChar w:fldCharType="begin">
          <w:ffData>
            <w:name w:val="Texte106"/>
            <w:enabled/>
            <w:calcOnExit w:val="0"/>
            <w:textInput>
              <w:maxLength w:val="120"/>
            </w:textInput>
          </w:ffData>
        </w:fldChar>
      </w:r>
      <w:bookmarkStart w:id="2" w:name="Texte106"/>
      <w:r w:rsidR="0042495D">
        <w:rPr>
          <w:b/>
          <w:sz w:val="28"/>
          <w:szCs w:val="28"/>
        </w:rPr>
        <w:instrText xml:space="preserve"> FORMTEXT </w:instrText>
      </w:r>
      <w:r w:rsidR="0042495D">
        <w:rPr>
          <w:b/>
          <w:sz w:val="28"/>
          <w:szCs w:val="28"/>
        </w:rPr>
      </w:r>
      <w:r w:rsidR="0042495D">
        <w:rPr>
          <w:b/>
          <w:sz w:val="28"/>
          <w:szCs w:val="28"/>
        </w:rPr>
        <w:fldChar w:fldCharType="separate"/>
      </w:r>
      <w:r w:rsidR="00303D0D">
        <w:rPr>
          <w:b/>
          <w:sz w:val="28"/>
          <w:szCs w:val="28"/>
        </w:rPr>
        <w:t> </w:t>
      </w:r>
      <w:r w:rsidR="00303D0D">
        <w:rPr>
          <w:b/>
          <w:sz w:val="28"/>
          <w:szCs w:val="28"/>
        </w:rPr>
        <w:t> </w:t>
      </w:r>
      <w:r w:rsidR="00303D0D">
        <w:rPr>
          <w:b/>
          <w:sz w:val="28"/>
          <w:szCs w:val="28"/>
        </w:rPr>
        <w:t> </w:t>
      </w:r>
      <w:r w:rsidR="00303D0D">
        <w:rPr>
          <w:b/>
          <w:sz w:val="28"/>
          <w:szCs w:val="28"/>
        </w:rPr>
        <w:t> </w:t>
      </w:r>
      <w:r w:rsidR="00303D0D">
        <w:rPr>
          <w:b/>
          <w:sz w:val="28"/>
          <w:szCs w:val="28"/>
        </w:rPr>
        <w:t> </w:t>
      </w:r>
      <w:r w:rsidR="0042495D">
        <w:rPr>
          <w:b/>
          <w:sz w:val="28"/>
          <w:szCs w:val="28"/>
        </w:rPr>
        <w:fldChar w:fldCharType="end"/>
      </w:r>
      <w:bookmarkEnd w:id="2"/>
    </w:p>
    <w:p w:rsidR="00740E09" w:rsidRDefault="00740E09" w:rsidP="00C37909">
      <w:pPr>
        <w:spacing w:after="0" w:line="240" w:lineRule="auto"/>
        <w:rPr>
          <w:b/>
          <w:sz w:val="28"/>
          <w:szCs w:val="28"/>
        </w:rPr>
      </w:pPr>
    </w:p>
    <w:p w:rsidR="00740E09" w:rsidRPr="00FF4E66" w:rsidRDefault="00C37909" w:rsidP="00A82605">
      <w:pPr>
        <w:spacing w:after="0" w:line="240" w:lineRule="auto"/>
        <w:rPr>
          <w:b/>
          <w:sz w:val="28"/>
          <w:szCs w:val="28"/>
        </w:rPr>
      </w:pPr>
      <w:r>
        <w:rPr>
          <w:b/>
          <w:sz w:val="28"/>
          <w:szCs w:val="28"/>
        </w:rPr>
        <w:t>Circonscription / Bassin :</w:t>
      </w:r>
      <w:r w:rsidR="0042495D">
        <w:rPr>
          <w:b/>
          <w:sz w:val="28"/>
          <w:szCs w:val="28"/>
        </w:rPr>
        <w:fldChar w:fldCharType="begin">
          <w:ffData>
            <w:name w:val="Texte104"/>
            <w:enabled/>
            <w:calcOnExit w:val="0"/>
            <w:textInput>
              <w:maxLength w:val="50"/>
            </w:textInput>
          </w:ffData>
        </w:fldChar>
      </w:r>
      <w:bookmarkStart w:id="3" w:name="Texte104"/>
      <w:r w:rsidR="0042495D">
        <w:rPr>
          <w:b/>
          <w:sz w:val="28"/>
          <w:szCs w:val="28"/>
        </w:rPr>
        <w:instrText xml:space="preserve"> FORMTEXT </w:instrText>
      </w:r>
      <w:r w:rsidR="0042495D">
        <w:rPr>
          <w:b/>
          <w:sz w:val="28"/>
          <w:szCs w:val="28"/>
        </w:rPr>
      </w:r>
      <w:r w:rsidR="0042495D">
        <w:rPr>
          <w:b/>
          <w:sz w:val="28"/>
          <w:szCs w:val="28"/>
        </w:rPr>
        <w:fldChar w:fldCharType="separate"/>
      </w:r>
      <w:r w:rsidR="0042495D">
        <w:rPr>
          <w:b/>
          <w:noProof/>
          <w:sz w:val="28"/>
          <w:szCs w:val="28"/>
        </w:rPr>
        <w:t> </w:t>
      </w:r>
      <w:r w:rsidR="0042495D">
        <w:rPr>
          <w:b/>
          <w:noProof/>
          <w:sz w:val="28"/>
          <w:szCs w:val="28"/>
        </w:rPr>
        <w:t> </w:t>
      </w:r>
      <w:r w:rsidR="0042495D">
        <w:rPr>
          <w:b/>
          <w:noProof/>
          <w:sz w:val="28"/>
          <w:szCs w:val="28"/>
        </w:rPr>
        <w:t> </w:t>
      </w:r>
      <w:r w:rsidR="0042495D">
        <w:rPr>
          <w:b/>
          <w:noProof/>
          <w:sz w:val="28"/>
          <w:szCs w:val="28"/>
        </w:rPr>
        <w:t> </w:t>
      </w:r>
      <w:r w:rsidR="0042495D">
        <w:rPr>
          <w:b/>
          <w:noProof/>
          <w:sz w:val="28"/>
          <w:szCs w:val="28"/>
        </w:rPr>
        <w:t> </w:t>
      </w:r>
      <w:r w:rsidR="0042495D">
        <w:rPr>
          <w:b/>
          <w:sz w:val="28"/>
          <w:szCs w:val="28"/>
        </w:rPr>
        <w:fldChar w:fldCharType="end"/>
      </w:r>
      <w:bookmarkEnd w:id="3"/>
    </w:p>
    <w:p w:rsidR="00FF4E66" w:rsidRPr="00FF4E66" w:rsidRDefault="00C37909" w:rsidP="00FF4E66">
      <w:pPr>
        <w:spacing w:after="0" w:line="240" w:lineRule="auto"/>
        <w:contextualSpacing/>
        <w:rPr>
          <w:noProof/>
          <w:lang w:eastAsia="fr-FR"/>
        </w:rPr>
      </w:pPr>
      <w:r w:rsidRPr="002D5DC1">
        <w:rPr>
          <w:b/>
          <w:color w:val="F79646"/>
          <w:sz w:val="28"/>
          <w:szCs w:val="28"/>
        </w:rPr>
        <w:t>Version du :</w:t>
      </w:r>
      <w:sdt>
        <w:sdtPr>
          <w:rPr>
            <w:b/>
            <w:color w:val="F79646"/>
            <w:sz w:val="28"/>
            <w:szCs w:val="28"/>
          </w:rPr>
          <w:id w:val="-136267722"/>
          <w:placeholder>
            <w:docPart w:val="DefaultPlaceholder_1082065160"/>
          </w:placeholder>
          <w:showingPlcHdr/>
          <w:date>
            <w:dateFormat w:val="dd/MM/yyyy"/>
            <w:lid w:val="fr-FR"/>
            <w:storeMappedDataAs w:val="dateTime"/>
            <w:calendar w:val="gregorian"/>
          </w:date>
        </w:sdtPr>
        <w:sdtEndPr/>
        <w:sdtContent>
          <w:r w:rsidR="00182B8F" w:rsidRPr="004E42B5">
            <w:rPr>
              <w:rStyle w:val="Textedelespacerserv"/>
            </w:rPr>
            <w:t>Cliquez ici pour entrer une date.</w:t>
          </w:r>
        </w:sdtContent>
      </w:sdt>
      <w:r w:rsidR="00182B8F">
        <w:rPr>
          <w:noProof/>
          <w:lang w:eastAsia="fr-FR"/>
        </w:rPr>
        <w:t xml:space="preserve"> </w:t>
      </w:r>
    </w:p>
    <w:p w:rsidR="00FF4E66" w:rsidRDefault="00FF4E66">
      <w:pPr>
        <w:rPr>
          <w:rFonts w:cs="Lucida Sans Unicode"/>
          <w:b/>
          <w:color w:val="F79646"/>
          <w:spacing w:val="25"/>
          <w:sz w:val="32"/>
          <w:szCs w:val="32"/>
        </w:rPr>
      </w:pPr>
      <w:r>
        <w:rPr>
          <w:rFonts w:cs="Lucida Sans Unicode"/>
          <w:b/>
          <w:color w:val="F79646"/>
          <w:spacing w:val="25"/>
          <w:sz w:val="32"/>
          <w:szCs w:val="32"/>
        </w:rPr>
        <w:br w:type="page"/>
      </w:r>
    </w:p>
    <w:p w:rsidR="00FE6A80" w:rsidRPr="000A6281" w:rsidRDefault="00BA6727" w:rsidP="00FE6A80">
      <w:pPr>
        <w:rPr>
          <w:rFonts w:cs="Lucida Sans Unicode"/>
          <w:b/>
          <w:color w:val="F79646"/>
          <w:spacing w:val="25"/>
          <w:sz w:val="32"/>
          <w:szCs w:val="32"/>
        </w:rPr>
      </w:pPr>
      <w:r>
        <w:rPr>
          <w:noProof/>
          <w:lang w:eastAsia="fr-FR"/>
        </w:rPr>
        <w:lastRenderedPageBreak/>
        <mc:AlternateContent>
          <mc:Choice Requires="wps">
            <w:drawing>
              <wp:anchor distT="0" distB="0" distL="114300" distR="114300" simplePos="0" relativeHeight="251663360" behindDoc="0" locked="0" layoutInCell="1" allowOverlap="1" wp14:anchorId="09256866" wp14:editId="7B22C2CE">
                <wp:simplePos x="0" y="0"/>
                <wp:positionH relativeFrom="column">
                  <wp:posOffset>5866898</wp:posOffset>
                </wp:positionH>
                <wp:positionV relativeFrom="paragraph">
                  <wp:posOffset>-220345</wp:posOffset>
                </wp:positionV>
                <wp:extent cx="1898650" cy="528955"/>
                <wp:effectExtent l="0" t="0" r="25400" b="23495"/>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FE6A80">
                            <w:pPr>
                              <w:rPr>
                                <w:b/>
                                <w:color w:val="FFFFFF"/>
                                <w:sz w:val="32"/>
                                <w:szCs w:val="32"/>
                              </w:rPr>
                            </w:pPr>
                            <w:r w:rsidRPr="0072737C">
                              <w:rPr>
                                <w:b/>
                                <w:color w:val="FFFFFF"/>
                                <w:sz w:val="32"/>
                                <w:szCs w:val="32"/>
                              </w:rPr>
                              <w:t>FICHE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56866" id="Ellipse 6" o:spid="_x0000_s1027" style="position:absolute;margin-left:461.95pt;margin-top:-17.35pt;width:149.5pt;height:4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" fillcolor="#f79646" strokecolor="#b66d31" strokeweight="2pt">
                <v:path arrowok="t"/>
                <v:textbox>
                  <w:txbxContent>
                    <w:p w:rsidR="00C01D53" w:rsidRPr="0072737C" w:rsidRDefault="00C01D53" w:rsidP="00FE6A80">
                      <w:pPr>
                        <w:rPr>
                          <w:b/>
                          <w:color w:val="FFFFFF"/>
                          <w:sz w:val="32"/>
                          <w:szCs w:val="32"/>
                        </w:rPr>
                      </w:pPr>
                      <w:r w:rsidRPr="0072737C">
                        <w:rPr>
                          <w:b/>
                          <w:color w:val="FFFFFF"/>
                          <w:sz w:val="32"/>
                          <w:szCs w:val="32"/>
                        </w:rPr>
                        <w:t>FICHE 1</w:t>
                      </w:r>
                    </w:p>
                  </w:txbxContent>
                </v:textbox>
              </v:oval>
            </w:pict>
          </mc:Fallback>
        </mc:AlternateContent>
      </w:r>
      <w:r w:rsidR="00FE6A80" w:rsidRPr="000A6281">
        <w:rPr>
          <w:rFonts w:cs="Lucida Sans Unicode"/>
          <w:b/>
          <w:color w:val="F79646"/>
          <w:spacing w:val="25"/>
          <w:sz w:val="32"/>
          <w:szCs w:val="32"/>
        </w:rPr>
        <w:t>PRESENTATION DU PLAN PARTICULIER DE MISE EN SURETE</w:t>
      </w:r>
    </w:p>
    <w:p w:rsidR="00FE6A80" w:rsidRPr="00E221E8" w:rsidRDefault="00FE6A80" w:rsidP="00FE6A80">
      <w:pPr>
        <w:spacing w:after="0" w:line="240" w:lineRule="auto"/>
        <w:rPr>
          <w:color w:val="F79646"/>
          <w:sz w:val="24"/>
          <w:szCs w:val="24"/>
        </w:rPr>
      </w:pPr>
      <w:r w:rsidRPr="00E221E8">
        <w:rPr>
          <w:b/>
          <w:color w:val="F79646"/>
          <w:sz w:val="24"/>
          <w:szCs w:val="24"/>
        </w:rPr>
        <w:t>Objectif du PPMS</w:t>
      </w:r>
      <w:r w:rsidRPr="00E221E8">
        <w:rPr>
          <w:color w:val="F79646"/>
          <w:sz w:val="24"/>
          <w:szCs w:val="24"/>
        </w:rPr>
        <w:t> :</w:t>
      </w:r>
    </w:p>
    <w:p w:rsidR="00FE6A80" w:rsidRPr="0051468D" w:rsidRDefault="00FE6A80" w:rsidP="00FE6A80">
      <w:pPr>
        <w:spacing w:after="0" w:line="240" w:lineRule="auto"/>
        <w:ind w:left="142"/>
        <w:jc w:val="both"/>
        <w:rPr>
          <w:sz w:val="24"/>
          <w:szCs w:val="24"/>
        </w:rPr>
      </w:pPr>
      <w:r w:rsidRPr="0051468D">
        <w:rPr>
          <w:rFonts w:cs="Lucida Sans Unicode"/>
          <w:color w:val="000000"/>
          <w:spacing w:val="6"/>
          <w:sz w:val="24"/>
          <w:szCs w:val="24"/>
        </w:rPr>
        <w:t xml:space="preserve">Être </w:t>
      </w:r>
      <w:r w:rsidR="006816DD" w:rsidRPr="0051468D">
        <w:rPr>
          <w:rFonts w:cs="Lucida Sans Unicode"/>
          <w:color w:val="000000"/>
          <w:spacing w:val="6"/>
          <w:sz w:val="24"/>
          <w:szCs w:val="24"/>
        </w:rPr>
        <w:t>prêt face</w:t>
      </w:r>
      <w:r w:rsidRPr="0051468D">
        <w:rPr>
          <w:rFonts w:cs="Lucida Sans Unicode"/>
          <w:color w:val="000000"/>
          <w:spacing w:val="6"/>
          <w:sz w:val="24"/>
          <w:szCs w:val="24"/>
        </w:rPr>
        <w:t xml:space="preserve"> à une</w:t>
      </w:r>
      <w:r w:rsidRPr="0051468D">
        <w:rPr>
          <w:rFonts w:cs="Lucida Sans Unicode"/>
          <w:color w:val="000000"/>
          <w:spacing w:val="-5"/>
          <w:sz w:val="24"/>
          <w:szCs w:val="24"/>
        </w:rPr>
        <w:t xml:space="preserve"> </w:t>
      </w:r>
      <w:r w:rsidRPr="0051468D">
        <w:rPr>
          <w:rFonts w:cs="Lucida Sans Unicode"/>
          <w:b/>
          <w:color w:val="000000"/>
          <w:spacing w:val="5"/>
          <w:sz w:val="24"/>
          <w:szCs w:val="24"/>
        </w:rPr>
        <w:t>situation de crise liée à la survenue d’un événement</w:t>
      </w:r>
      <w:r w:rsidRPr="0051468D">
        <w:rPr>
          <w:rFonts w:cs="Lucida Sans Unicode"/>
          <w:color w:val="000000"/>
          <w:spacing w:val="5"/>
          <w:sz w:val="24"/>
          <w:szCs w:val="24"/>
        </w:rPr>
        <w:t xml:space="preserve"> </w:t>
      </w:r>
      <w:r w:rsidRPr="0051468D">
        <w:rPr>
          <w:rFonts w:cs="Lucida Sans Unicode"/>
          <w:b/>
          <w:color w:val="000000"/>
          <w:spacing w:val="5"/>
          <w:sz w:val="24"/>
          <w:szCs w:val="24"/>
        </w:rPr>
        <w:t>majeur</w:t>
      </w:r>
      <w:r w:rsidRPr="0051468D">
        <w:rPr>
          <w:rFonts w:cs="Lucida Sans Unicode"/>
          <w:color w:val="000000"/>
          <w:spacing w:val="-3"/>
          <w:sz w:val="24"/>
          <w:szCs w:val="24"/>
        </w:rPr>
        <w:t xml:space="preserve"> </w:t>
      </w:r>
      <w:r w:rsidRPr="0051468D">
        <w:rPr>
          <w:rFonts w:cs="Lucida Sans Unicode"/>
          <w:color w:val="000000"/>
          <w:sz w:val="24"/>
          <w:szCs w:val="24"/>
        </w:rPr>
        <w:t>:</w:t>
      </w:r>
    </w:p>
    <w:p w:rsidR="00FE6A80" w:rsidRPr="0051468D" w:rsidRDefault="00FE6A80" w:rsidP="00FE6A80">
      <w:pPr>
        <w:numPr>
          <w:ilvl w:val="0"/>
          <w:numId w:val="1"/>
        </w:numPr>
        <w:suppressAutoHyphens/>
        <w:spacing w:after="0" w:line="240" w:lineRule="auto"/>
        <w:jc w:val="both"/>
        <w:rPr>
          <w:b/>
          <w:sz w:val="24"/>
          <w:szCs w:val="24"/>
        </w:rPr>
      </w:pPr>
      <w:proofErr w:type="gramStart"/>
      <w:r w:rsidRPr="0051468D">
        <w:rPr>
          <w:rFonts w:cs="Lucida Sans Unicode"/>
          <w:b/>
          <w:color w:val="000000"/>
          <w:spacing w:val="3"/>
          <w:sz w:val="24"/>
          <w:szCs w:val="24"/>
        </w:rPr>
        <w:t>à</w:t>
      </w:r>
      <w:proofErr w:type="gramEnd"/>
      <w:r w:rsidRPr="0051468D">
        <w:rPr>
          <w:rFonts w:cs="Lucida Sans Unicode"/>
          <w:b/>
          <w:color w:val="000000"/>
          <w:spacing w:val="3"/>
          <w:sz w:val="24"/>
          <w:szCs w:val="24"/>
        </w:rPr>
        <w:t xml:space="preserve"> assurer la sécurité des élèves et des personnels, en attendant l’arrivée des secours extérieurs,</w:t>
      </w:r>
      <w:r w:rsidRPr="0051468D">
        <w:rPr>
          <w:b/>
          <w:sz w:val="24"/>
          <w:szCs w:val="24"/>
        </w:rPr>
        <w:t xml:space="preserve"> </w:t>
      </w:r>
      <w:r w:rsidRPr="0051468D">
        <w:rPr>
          <w:rFonts w:cs="Lucida Sans Unicode"/>
          <w:b/>
          <w:color w:val="000000"/>
          <w:spacing w:val="6"/>
          <w:sz w:val="24"/>
          <w:szCs w:val="24"/>
        </w:rPr>
        <w:t>(temps de montée en puissance des moyens)</w:t>
      </w:r>
      <w:r w:rsidRPr="0051468D">
        <w:rPr>
          <w:rFonts w:cs="Lucida Sans Unicode"/>
          <w:b/>
          <w:color w:val="000000"/>
          <w:sz w:val="24"/>
          <w:szCs w:val="24"/>
        </w:rPr>
        <w:t>,</w:t>
      </w:r>
      <w:r w:rsidRPr="0051468D">
        <w:rPr>
          <w:b/>
          <w:sz w:val="24"/>
          <w:szCs w:val="24"/>
        </w:rPr>
        <w:t xml:space="preserve"> </w:t>
      </w:r>
    </w:p>
    <w:p w:rsidR="00FE6A80" w:rsidRPr="0051468D" w:rsidRDefault="00FE6A80" w:rsidP="00FE6A80">
      <w:pPr>
        <w:numPr>
          <w:ilvl w:val="0"/>
          <w:numId w:val="1"/>
        </w:numPr>
        <w:suppressAutoHyphens/>
        <w:spacing w:after="0" w:line="240" w:lineRule="auto"/>
        <w:jc w:val="both"/>
        <w:rPr>
          <w:rFonts w:cs="Lucida Sans Unicode"/>
          <w:color w:val="000000"/>
          <w:spacing w:val="3"/>
          <w:sz w:val="24"/>
          <w:szCs w:val="24"/>
        </w:rPr>
      </w:pPr>
      <w:proofErr w:type="gramStart"/>
      <w:r w:rsidRPr="0051468D">
        <w:rPr>
          <w:rFonts w:cs="Lucida Sans Unicode"/>
          <w:color w:val="000000"/>
          <w:spacing w:val="3"/>
          <w:sz w:val="24"/>
          <w:szCs w:val="24"/>
        </w:rPr>
        <w:t>à</w:t>
      </w:r>
      <w:proofErr w:type="gramEnd"/>
      <w:r w:rsidRPr="0051468D">
        <w:rPr>
          <w:rFonts w:cs="Lucida Sans Unicode"/>
          <w:color w:val="000000"/>
          <w:spacing w:val="3"/>
          <w:sz w:val="24"/>
          <w:szCs w:val="24"/>
        </w:rPr>
        <w:t xml:space="preserve"> appliquer les directives des autorités.</w:t>
      </w:r>
    </w:p>
    <w:p w:rsidR="00FE6A80" w:rsidRPr="005F05C4" w:rsidRDefault="00FE6A80" w:rsidP="00FE6A80">
      <w:pPr>
        <w:suppressAutoHyphens/>
        <w:spacing w:after="0" w:line="240" w:lineRule="auto"/>
        <w:ind w:left="720"/>
        <w:jc w:val="both"/>
        <w:rPr>
          <w:rFonts w:cs="Lucida Sans Unicode"/>
          <w:color w:val="000000"/>
          <w:spacing w:val="3"/>
          <w:sz w:val="16"/>
          <w:szCs w:val="16"/>
        </w:rPr>
      </w:pPr>
    </w:p>
    <w:p w:rsidR="00FE6A80" w:rsidRPr="0051468D" w:rsidRDefault="00FE6A80" w:rsidP="00FE6A80">
      <w:pPr>
        <w:pStyle w:val="Paragraphedeliste"/>
        <w:spacing w:after="0" w:line="240" w:lineRule="auto"/>
        <w:jc w:val="both"/>
        <w:rPr>
          <w:rFonts w:cs="Lucida Sans Unicode"/>
          <w:b/>
          <w:color w:val="000000"/>
          <w:spacing w:val="4"/>
          <w:sz w:val="24"/>
          <w:szCs w:val="24"/>
        </w:rPr>
      </w:pPr>
      <w:r w:rsidRPr="0051468D">
        <w:rPr>
          <w:rFonts w:cs="Lucida Sans Unicode"/>
          <w:b/>
          <w:color w:val="000000"/>
          <w:spacing w:val="4"/>
          <w:sz w:val="24"/>
          <w:szCs w:val="24"/>
        </w:rPr>
        <w:t>Le PPMS est pour le directeur/chef d’établissement un outil d'aide à la gestion d'un événement de sécurité civile, un</w:t>
      </w:r>
      <w:r w:rsidRPr="0051468D">
        <w:rPr>
          <w:b/>
          <w:sz w:val="24"/>
          <w:szCs w:val="24"/>
        </w:rPr>
        <w:t xml:space="preserve"> </w:t>
      </w:r>
      <w:r w:rsidRPr="0051468D">
        <w:rPr>
          <w:rFonts w:cs="Lucida Sans Unicode"/>
          <w:b/>
          <w:color w:val="000000"/>
          <w:spacing w:val="5"/>
          <w:sz w:val="24"/>
          <w:szCs w:val="24"/>
        </w:rPr>
        <w:t>aide-mémoire permettant de savoir "qui va faire quoi et comment " au sein de l’établissement d’enseignement face à une situation</w:t>
      </w:r>
      <w:r w:rsidRPr="0051468D">
        <w:rPr>
          <w:b/>
          <w:sz w:val="24"/>
          <w:szCs w:val="24"/>
        </w:rPr>
        <w:t xml:space="preserve"> </w:t>
      </w:r>
      <w:r w:rsidRPr="0051468D">
        <w:rPr>
          <w:rFonts w:cs="Lucida Sans Unicode"/>
          <w:b/>
          <w:color w:val="000000"/>
          <w:spacing w:val="5"/>
          <w:sz w:val="24"/>
          <w:szCs w:val="24"/>
        </w:rPr>
        <w:t xml:space="preserve">d'exception dont la gestion </w:t>
      </w:r>
      <w:r>
        <w:rPr>
          <w:rFonts w:cs="Lucida Sans Unicode"/>
          <w:b/>
          <w:color w:val="000000"/>
          <w:spacing w:val="5"/>
          <w:sz w:val="24"/>
          <w:szCs w:val="24"/>
        </w:rPr>
        <w:t xml:space="preserve">est différente de </w:t>
      </w:r>
      <w:r w:rsidRPr="0051468D">
        <w:rPr>
          <w:rFonts w:cs="Lucida Sans Unicode"/>
          <w:b/>
          <w:color w:val="000000"/>
          <w:spacing w:val="5"/>
          <w:sz w:val="24"/>
          <w:szCs w:val="24"/>
        </w:rPr>
        <w:t>celle des " accidents de la vie quotidienne " (secours à</w:t>
      </w:r>
      <w:r w:rsidRPr="0051468D">
        <w:rPr>
          <w:b/>
          <w:sz w:val="24"/>
          <w:szCs w:val="24"/>
        </w:rPr>
        <w:t xml:space="preserve"> </w:t>
      </w:r>
      <w:r w:rsidRPr="0051468D">
        <w:rPr>
          <w:rFonts w:cs="Lucida Sans Unicode"/>
          <w:b/>
          <w:color w:val="000000"/>
          <w:spacing w:val="4"/>
          <w:sz w:val="24"/>
          <w:szCs w:val="24"/>
        </w:rPr>
        <w:t>moyens dépassés donc différés, rupture des communications, de l'électricité...).</w:t>
      </w:r>
    </w:p>
    <w:p w:rsidR="00FE6A80" w:rsidRPr="005F05C4" w:rsidRDefault="00FE6A80" w:rsidP="00FE6A80">
      <w:pPr>
        <w:tabs>
          <w:tab w:val="left" w:pos="0"/>
        </w:tabs>
        <w:spacing w:after="0" w:line="240" w:lineRule="auto"/>
        <w:rPr>
          <w:sz w:val="16"/>
          <w:szCs w:val="16"/>
        </w:rPr>
      </w:pPr>
    </w:p>
    <w:p w:rsidR="00FE6A80" w:rsidRPr="00E221E8" w:rsidRDefault="00FE6A80" w:rsidP="00FE6A80">
      <w:pPr>
        <w:tabs>
          <w:tab w:val="left" w:pos="0"/>
        </w:tabs>
        <w:spacing w:after="0" w:line="240" w:lineRule="auto"/>
        <w:rPr>
          <w:b/>
          <w:color w:val="F79646"/>
          <w:sz w:val="24"/>
          <w:szCs w:val="24"/>
        </w:rPr>
      </w:pPr>
      <w:r w:rsidRPr="00E221E8">
        <w:rPr>
          <w:b/>
          <w:color w:val="F79646"/>
          <w:sz w:val="24"/>
          <w:szCs w:val="24"/>
        </w:rPr>
        <w:t>Quand déclencher le PPMS ?</w:t>
      </w:r>
    </w:p>
    <w:p w:rsidR="00FE6A80" w:rsidRPr="0051468D" w:rsidRDefault="00FE6A80" w:rsidP="00FE6A80">
      <w:pPr>
        <w:spacing w:after="0" w:line="240" w:lineRule="auto"/>
        <w:ind w:left="142"/>
        <w:jc w:val="both"/>
        <w:rPr>
          <w:sz w:val="24"/>
          <w:szCs w:val="24"/>
        </w:rPr>
      </w:pPr>
      <w:r w:rsidRPr="0051468D">
        <w:rPr>
          <w:rFonts w:cs="Lucida Sans Unicode"/>
          <w:color w:val="000000"/>
          <w:spacing w:val="11"/>
          <w:sz w:val="24"/>
          <w:szCs w:val="24"/>
        </w:rPr>
        <w:t>Le Directeur</w:t>
      </w:r>
      <w:r>
        <w:rPr>
          <w:rFonts w:cs="Lucida Sans Unicode"/>
          <w:color w:val="000000"/>
          <w:spacing w:val="11"/>
          <w:sz w:val="24"/>
          <w:szCs w:val="24"/>
        </w:rPr>
        <w:t xml:space="preserve"> d’école ou le c</w:t>
      </w:r>
      <w:r w:rsidRPr="0051468D">
        <w:rPr>
          <w:rFonts w:cs="Lucida Sans Unicode"/>
          <w:color w:val="000000"/>
          <w:spacing w:val="11"/>
          <w:sz w:val="24"/>
          <w:szCs w:val="24"/>
        </w:rPr>
        <w:t>hef d’établissement met en œuvre son PPMS</w:t>
      </w:r>
      <w:r>
        <w:rPr>
          <w:rFonts w:cs="Lucida Sans Unicode"/>
          <w:color w:val="000000"/>
          <w:spacing w:val="11"/>
          <w:sz w:val="24"/>
          <w:szCs w:val="24"/>
        </w:rPr>
        <w:t> :</w:t>
      </w:r>
    </w:p>
    <w:p w:rsidR="00FE6A80" w:rsidRPr="0051468D" w:rsidRDefault="00FE6A80" w:rsidP="00FE6A80">
      <w:pPr>
        <w:numPr>
          <w:ilvl w:val="2"/>
          <w:numId w:val="2"/>
        </w:numPr>
        <w:suppressAutoHyphens/>
        <w:spacing w:after="0" w:line="240" w:lineRule="auto"/>
        <w:ind w:left="1701" w:hanging="1134"/>
        <w:jc w:val="both"/>
        <w:rPr>
          <w:sz w:val="24"/>
          <w:szCs w:val="24"/>
        </w:rPr>
      </w:pPr>
      <w:proofErr w:type="gramStart"/>
      <w:r w:rsidRPr="0051468D">
        <w:rPr>
          <w:rFonts w:cs="Lucida Sans Unicode"/>
          <w:b/>
          <w:color w:val="000000"/>
          <w:sz w:val="24"/>
          <w:szCs w:val="24"/>
        </w:rPr>
        <w:t>dès</w:t>
      </w:r>
      <w:proofErr w:type="gramEnd"/>
      <w:r w:rsidRPr="0051468D">
        <w:rPr>
          <w:rFonts w:cs="Lucida Sans Unicode"/>
          <w:b/>
          <w:color w:val="000000"/>
          <w:sz w:val="24"/>
          <w:szCs w:val="24"/>
        </w:rPr>
        <w:t xml:space="preserve"> réception du Signal d’Alerte et d’Informations au Population</w:t>
      </w:r>
    </w:p>
    <w:p w:rsidR="00FE6A80" w:rsidRPr="0051468D" w:rsidRDefault="00FE6A80" w:rsidP="00FE6A80">
      <w:pPr>
        <w:numPr>
          <w:ilvl w:val="2"/>
          <w:numId w:val="2"/>
        </w:numPr>
        <w:suppressAutoHyphens/>
        <w:spacing w:after="0" w:line="240" w:lineRule="auto"/>
        <w:ind w:left="1701" w:hanging="1134"/>
        <w:jc w:val="both"/>
        <w:rPr>
          <w:sz w:val="24"/>
          <w:szCs w:val="24"/>
        </w:rPr>
      </w:pPr>
      <w:proofErr w:type="gramStart"/>
      <w:r w:rsidRPr="0051468D">
        <w:rPr>
          <w:rFonts w:cs="Lucida Sans Unicode"/>
          <w:b/>
          <w:color w:val="000000"/>
          <w:sz w:val="24"/>
          <w:szCs w:val="24"/>
        </w:rPr>
        <w:t>l’audition</w:t>
      </w:r>
      <w:proofErr w:type="gramEnd"/>
      <w:r w:rsidRPr="0051468D">
        <w:rPr>
          <w:rFonts w:cs="Lucida Sans Unicode"/>
          <w:b/>
          <w:color w:val="000000"/>
          <w:sz w:val="24"/>
          <w:szCs w:val="24"/>
        </w:rPr>
        <w:t xml:space="preserve"> du </w:t>
      </w:r>
      <w:r w:rsidRPr="0051468D">
        <w:rPr>
          <w:rFonts w:cs="Lucida Sans Unicode"/>
          <w:b/>
          <w:color w:val="000000"/>
          <w:spacing w:val="2"/>
          <w:sz w:val="24"/>
          <w:szCs w:val="24"/>
        </w:rPr>
        <w:t>Signal National d’Alerte diffusé</w:t>
      </w:r>
      <w:r w:rsidRPr="0051468D">
        <w:rPr>
          <w:rFonts w:cs="Lucida Sans Unicode"/>
          <w:color w:val="000000"/>
          <w:spacing w:val="2"/>
          <w:sz w:val="24"/>
          <w:szCs w:val="24"/>
        </w:rPr>
        <w:t xml:space="preserve"> par sirènes</w:t>
      </w:r>
    </w:p>
    <w:p w:rsidR="00FE6A80" w:rsidRPr="0051468D" w:rsidRDefault="00FE6A80" w:rsidP="00FE6A80">
      <w:pPr>
        <w:numPr>
          <w:ilvl w:val="2"/>
          <w:numId w:val="2"/>
        </w:numPr>
        <w:suppressAutoHyphens/>
        <w:spacing w:after="0" w:line="240" w:lineRule="auto"/>
        <w:ind w:left="1701" w:hanging="1134"/>
        <w:jc w:val="both"/>
        <w:rPr>
          <w:sz w:val="24"/>
          <w:szCs w:val="24"/>
        </w:rPr>
      </w:pPr>
      <w:proofErr w:type="gramStart"/>
      <w:r w:rsidRPr="0051468D">
        <w:rPr>
          <w:rFonts w:cs="Lucida Sans Unicode"/>
          <w:b/>
          <w:color w:val="000000"/>
          <w:spacing w:val="4"/>
          <w:sz w:val="24"/>
          <w:szCs w:val="24"/>
        </w:rPr>
        <w:t>ou</w:t>
      </w:r>
      <w:proofErr w:type="gramEnd"/>
      <w:r w:rsidRPr="0051468D">
        <w:rPr>
          <w:rFonts w:cs="Lucida Sans Unicode"/>
          <w:b/>
          <w:color w:val="000000"/>
          <w:spacing w:val="4"/>
          <w:sz w:val="24"/>
          <w:szCs w:val="24"/>
        </w:rPr>
        <w:t xml:space="preserve"> sur demande </w:t>
      </w:r>
      <w:r>
        <w:rPr>
          <w:rFonts w:cs="Lucida Sans Unicode"/>
          <w:b/>
          <w:color w:val="000000"/>
          <w:spacing w:val="4"/>
          <w:sz w:val="24"/>
          <w:szCs w:val="24"/>
        </w:rPr>
        <w:t xml:space="preserve">directe </w:t>
      </w:r>
      <w:r w:rsidRPr="0051468D">
        <w:rPr>
          <w:rFonts w:cs="Lucida Sans Unicode"/>
          <w:b/>
          <w:color w:val="000000"/>
          <w:spacing w:val="4"/>
          <w:sz w:val="24"/>
          <w:szCs w:val="24"/>
        </w:rPr>
        <w:t>des autorités</w:t>
      </w:r>
      <w:r w:rsidRPr="0051468D">
        <w:rPr>
          <w:rFonts w:cs="Lucida Sans Unicode"/>
          <w:color w:val="000000"/>
          <w:spacing w:val="-1"/>
          <w:sz w:val="24"/>
          <w:szCs w:val="24"/>
        </w:rPr>
        <w:t xml:space="preserve"> </w:t>
      </w:r>
      <w:r w:rsidRPr="0051468D">
        <w:rPr>
          <w:rFonts w:cs="Lucida Sans Unicode"/>
          <w:color w:val="000000"/>
          <w:spacing w:val="3"/>
          <w:sz w:val="24"/>
          <w:szCs w:val="24"/>
        </w:rPr>
        <w:t xml:space="preserve">(Mairie, Police, Sapeurs-Pompiers…) </w:t>
      </w:r>
      <w:r>
        <w:rPr>
          <w:rFonts w:cs="Lucida Sans Unicode"/>
          <w:color w:val="000000"/>
          <w:spacing w:val="3"/>
          <w:sz w:val="24"/>
          <w:szCs w:val="24"/>
        </w:rPr>
        <w:t xml:space="preserve">y compris </w:t>
      </w:r>
      <w:r w:rsidRPr="0051468D">
        <w:rPr>
          <w:rFonts w:cs="Lucida Sans Unicode"/>
          <w:color w:val="000000"/>
          <w:spacing w:val="3"/>
          <w:sz w:val="24"/>
          <w:szCs w:val="24"/>
        </w:rPr>
        <w:t>par</w:t>
      </w:r>
      <w:r>
        <w:rPr>
          <w:rFonts w:cs="Lucida Sans Unicode"/>
          <w:color w:val="000000"/>
          <w:spacing w:val="3"/>
          <w:sz w:val="24"/>
          <w:szCs w:val="24"/>
        </w:rPr>
        <w:t> :</w:t>
      </w:r>
    </w:p>
    <w:p w:rsidR="00FE6A80" w:rsidRPr="0051468D" w:rsidRDefault="00FE6A80" w:rsidP="00C01D53">
      <w:pPr>
        <w:numPr>
          <w:ilvl w:val="1"/>
          <w:numId w:val="2"/>
        </w:numPr>
        <w:suppressAutoHyphens/>
        <w:spacing w:after="0" w:line="240" w:lineRule="auto"/>
        <w:ind w:left="2835" w:hanging="141"/>
        <w:jc w:val="both"/>
        <w:rPr>
          <w:sz w:val="24"/>
          <w:szCs w:val="24"/>
        </w:rPr>
      </w:pPr>
      <w:proofErr w:type="gramStart"/>
      <w:r w:rsidRPr="0051468D">
        <w:rPr>
          <w:rFonts w:cs="Lucida Sans Unicode"/>
          <w:color w:val="000000"/>
          <w:spacing w:val="8"/>
          <w:sz w:val="24"/>
          <w:szCs w:val="24"/>
        </w:rPr>
        <w:t>appel</w:t>
      </w:r>
      <w:proofErr w:type="gramEnd"/>
      <w:r w:rsidRPr="0051468D">
        <w:rPr>
          <w:rFonts w:cs="Lucida Sans Unicode"/>
          <w:color w:val="000000"/>
          <w:spacing w:val="8"/>
          <w:sz w:val="24"/>
          <w:szCs w:val="24"/>
        </w:rPr>
        <w:t xml:space="preserve"> téléphonique</w:t>
      </w:r>
    </w:p>
    <w:p w:rsidR="00FE6A80" w:rsidRPr="0051468D" w:rsidRDefault="00FE6A80" w:rsidP="00C01D53">
      <w:pPr>
        <w:numPr>
          <w:ilvl w:val="1"/>
          <w:numId w:val="2"/>
        </w:numPr>
        <w:suppressAutoHyphens/>
        <w:spacing w:after="0" w:line="240" w:lineRule="auto"/>
        <w:ind w:left="2835" w:hanging="141"/>
        <w:jc w:val="both"/>
        <w:rPr>
          <w:sz w:val="24"/>
          <w:szCs w:val="24"/>
        </w:rPr>
      </w:pPr>
      <w:proofErr w:type="gramStart"/>
      <w:r w:rsidRPr="0051468D">
        <w:rPr>
          <w:rFonts w:cs="Lucida Sans Unicode"/>
          <w:color w:val="000000"/>
          <w:spacing w:val="5"/>
          <w:sz w:val="24"/>
          <w:szCs w:val="24"/>
        </w:rPr>
        <w:t>message</w:t>
      </w:r>
      <w:proofErr w:type="gramEnd"/>
      <w:r w:rsidRPr="0051468D">
        <w:rPr>
          <w:rFonts w:cs="Lucida Sans Unicode"/>
          <w:color w:val="000000"/>
          <w:spacing w:val="5"/>
          <w:sz w:val="24"/>
          <w:szCs w:val="24"/>
        </w:rPr>
        <w:t xml:space="preserve"> vocal diffusé par véhicule sono</w:t>
      </w:r>
      <w:r>
        <w:rPr>
          <w:rFonts w:cs="Lucida Sans Unicode"/>
          <w:color w:val="000000"/>
          <w:spacing w:val="5"/>
          <w:sz w:val="24"/>
          <w:szCs w:val="24"/>
        </w:rPr>
        <w:t>risé</w:t>
      </w:r>
    </w:p>
    <w:p w:rsidR="00FE6A80" w:rsidRPr="0051468D" w:rsidRDefault="00FE6A80" w:rsidP="00C01D53">
      <w:pPr>
        <w:numPr>
          <w:ilvl w:val="1"/>
          <w:numId w:val="2"/>
        </w:numPr>
        <w:suppressAutoHyphens/>
        <w:spacing w:after="0" w:line="240" w:lineRule="auto"/>
        <w:ind w:left="2835" w:hanging="141"/>
        <w:jc w:val="both"/>
        <w:rPr>
          <w:sz w:val="24"/>
          <w:szCs w:val="24"/>
        </w:rPr>
      </w:pPr>
      <w:proofErr w:type="gramStart"/>
      <w:r w:rsidRPr="0051468D">
        <w:rPr>
          <w:rFonts w:cs="Lucida Sans Unicode"/>
          <w:color w:val="000000"/>
          <w:sz w:val="24"/>
          <w:szCs w:val="24"/>
        </w:rPr>
        <w:t>sms</w:t>
      </w:r>
      <w:proofErr w:type="gramEnd"/>
    </w:p>
    <w:p w:rsidR="00FE6A80" w:rsidRPr="0051468D" w:rsidRDefault="00FE6A80" w:rsidP="00FE6A80">
      <w:pPr>
        <w:numPr>
          <w:ilvl w:val="2"/>
          <w:numId w:val="2"/>
        </w:numPr>
        <w:suppressAutoHyphens/>
        <w:spacing w:after="0" w:line="240" w:lineRule="auto"/>
        <w:ind w:left="1701" w:hanging="1134"/>
        <w:jc w:val="both"/>
        <w:rPr>
          <w:sz w:val="24"/>
          <w:szCs w:val="24"/>
        </w:rPr>
      </w:pPr>
      <w:proofErr w:type="gramStart"/>
      <w:r w:rsidRPr="0051468D">
        <w:rPr>
          <w:rFonts w:cs="Lucida Sans Unicode"/>
          <w:b/>
          <w:color w:val="000000"/>
          <w:spacing w:val="12"/>
          <w:sz w:val="24"/>
          <w:szCs w:val="24"/>
        </w:rPr>
        <w:t>ou</w:t>
      </w:r>
      <w:proofErr w:type="gramEnd"/>
      <w:r w:rsidRPr="0051468D">
        <w:rPr>
          <w:rFonts w:cs="Lucida Sans Unicode"/>
          <w:b/>
          <w:color w:val="000000"/>
          <w:spacing w:val="12"/>
          <w:sz w:val="24"/>
          <w:szCs w:val="24"/>
        </w:rPr>
        <w:t xml:space="preserve"> s’il est le témoin d’un événement pouvant avoir une incidence majeure pour l’établissement d’enseignement ses </w:t>
      </w:r>
      <w:r w:rsidRPr="0051468D">
        <w:rPr>
          <w:rFonts w:cs="Lucida Sans Unicode"/>
          <w:b/>
          <w:color w:val="000000"/>
          <w:sz w:val="24"/>
          <w:szCs w:val="24"/>
        </w:rPr>
        <w:t>élèves et ses personnels</w:t>
      </w:r>
      <w:r w:rsidRPr="0051468D">
        <w:rPr>
          <w:rFonts w:cs="Lucida Sans Unicode"/>
          <w:color w:val="000000"/>
          <w:spacing w:val="-1"/>
          <w:sz w:val="24"/>
          <w:szCs w:val="24"/>
        </w:rPr>
        <w:t xml:space="preserve"> </w:t>
      </w:r>
      <w:r w:rsidRPr="0051468D">
        <w:rPr>
          <w:rFonts w:cs="Lucida Sans Unicode"/>
          <w:color w:val="000000"/>
          <w:spacing w:val="6"/>
          <w:sz w:val="24"/>
          <w:szCs w:val="24"/>
        </w:rPr>
        <w:t>(exemple</w:t>
      </w:r>
      <w:r>
        <w:rPr>
          <w:rFonts w:cs="Lucida Sans Unicode"/>
          <w:color w:val="000000"/>
          <w:spacing w:val="6"/>
          <w:sz w:val="24"/>
          <w:szCs w:val="24"/>
        </w:rPr>
        <w:t> :</w:t>
      </w:r>
      <w:r w:rsidRPr="0051468D">
        <w:rPr>
          <w:rFonts w:cs="Lucida Sans Unicode"/>
          <w:color w:val="000000"/>
          <w:spacing w:val="6"/>
          <w:sz w:val="24"/>
          <w:szCs w:val="24"/>
        </w:rPr>
        <w:t xml:space="preserve"> camion de Transport de Matière</w:t>
      </w:r>
      <w:r>
        <w:rPr>
          <w:rFonts w:cs="Lucida Sans Unicode"/>
          <w:color w:val="000000"/>
          <w:spacing w:val="6"/>
          <w:sz w:val="24"/>
          <w:szCs w:val="24"/>
        </w:rPr>
        <w:t>s</w:t>
      </w:r>
      <w:r w:rsidRPr="0051468D">
        <w:rPr>
          <w:rFonts w:cs="Lucida Sans Unicode"/>
          <w:color w:val="000000"/>
          <w:spacing w:val="6"/>
          <w:sz w:val="24"/>
          <w:szCs w:val="24"/>
        </w:rPr>
        <w:t xml:space="preserve"> Dangereuse</w:t>
      </w:r>
      <w:r>
        <w:rPr>
          <w:rFonts w:cs="Lucida Sans Unicode"/>
          <w:color w:val="000000"/>
          <w:spacing w:val="6"/>
          <w:sz w:val="24"/>
          <w:szCs w:val="24"/>
        </w:rPr>
        <w:t>s</w:t>
      </w:r>
      <w:r w:rsidRPr="0051468D">
        <w:rPr>
          <w:rFonts w:cs="Lucida Sans Unicode"/>
          <w:color w:val="000000"/>
          <w:spacing w:val="6"/>
          <w:sz w:val="24"/>
          <w:szCs w:val="24"/>
        </w:rPr>
        <w:t xml:space="preserve"> accidenté près de l’établissement).</w:t>
      </w:r>
    </w:p>
    <w:p w:rsidR="00FE6A80" w:rsidRPr="005F05C4" w:rsidRDefault="00FE6A80" w:rsidP="00FE6A80">
      <w:pPr>
        <w:spacing w:after="0" w:line="240" w:lineRule="auto"/>
        <w:ind w:left="1701" w:hanging="1026"/>
        <w:jc w:val="both"/>
        <w:rPr>
          <w:sz w:val="16"/>
          <w:szCs w:val="16"/>
        </w:rPr>
      </w:pPr>
    </w:p>
    <w:p w:rsidR="00FE6A80" w:rsidRDefault="00FE6A80" w:rsidP="00FE6A80">
      <w:pPr>
        <w:spacing w:after="0" w:line="240" w:lineRule="auto"/>
        <w:jc w:val="both"/>
        <w:rPr>
          <w:rFonts w:cs="Lucida Sans Unicode"/>
          <w:color w:val="000000"/>
          <w:spacing w:val="3"/>
          <w:sz w:val="24"/>
          <w:szCs w:val="24"/>
        </w:rPr>
      </w:pPr>
      <w:r w:rsidRPr="0051468D">
        <w:rPr>
          <w:rFonts w:cs="Lucida Sans Unicode"/>
          <w:color w:val="000000"/>
          <w:spacing w:val="3"/>
          <w:sz w:val="24"/>
          <w:szCs w:val="24"/>
        </w:rPr>
        <w:t xml:space="preserve">La décision de levée du PPMS est </w:t>
      </w:r>
      <w:r>
        <w:rPr>
          <w:rFonts w:cs="Lucida Sans Unicode"/>
          <w:color w:val="000000"/>
          <w:spacing w:val="3"/>
          <w:sz w:val="24"/>
          <w:szCs w:val="24"/>
        </w:rPr>
        <w:t>appliquée par le directeur d’école ou chef d’établissement sur ordre</w:t>
      </w:r>
      <w:r w:rsidRPr="0051468D">
        <w:rPr>
          <w:rFonts w:cs="Lucida Sans Unicode"/>
          <w:color w:val="000000"/>
          <w:spacing w:val="3"/>
          <w:sz w:val="24"/>
          <w:szCs w:val="24"/>
        </w:rPr>
        <w:t xml:space="preserve"> des autorités (fin d'alerte).</w:t>
      </w:r>
    </w:p>
    <w:p w:rsidR="00FE6A80" w:rsidRPr="005F05C4" w:rsidRDefault="00FE6A80" w:rsidP="00FE6A80">
      <w:pPr>
        <w:spacing w:after="0" w:line="240" w:lineRule="auto"/>
        <w:rPr>
          <w:sz w:val="16"/>
          <w:szCs w:val="16"/>
        </w:rPr>
      </w:pPr>
      <w:r>
        <w:rPr>
          <w:noProof/>
          <w:lang w:eastAsia="fr-FR"/>
        </w:rPr>
        <w:drawing>
          <wp:anchor distT="0" distB="0" distL="114300" distR="114300" simplePos="0" relativeHeight="251664384" behindDoc="1" locked="0" layoutInCell="1" allowOverlap="1">
            <wp:simplePos x="0" y="0"/>
            <wp:positionH relativeFrom="column">
              <wp:posOffset>1871980</wp:posOffset>
            </wp:positionH>
            <wp:positionV relativeFrom="paragraph">
              <wp:posOffset>77470</wp:posOffset>
            </wp:positionV>
            <wp:extent cx="3646805" cy="2222500"/>
            <wp:effectExtent l="0" t="0" r="0" b="6350"/>
            <wp:wrapTight wrapText="bothSides">
              <wp:wrapPolygon edited="0">
                <wp:start x="0" y="0"/>
                <wp:lineTo x="0" y="21477"/>
                <wp:lineTo x="21438" y="21477"/>
                <wp:lineTo x="21438"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0">
                      <a:extLst>
                        <a:ext uri="{28A0092B-C50C-407E-A947-70E740481C1C}">
                          <a14:useLocalDpi xmlns:a14="http://schemas.microsoft.com/office/drawing/2010/main" val="0"/>
                        </a:ext>
                      </a:extLst>
                    </a:blip>
                    <a:srcRect r="-67"/>
                    <a:stretch>
                      <a:fillRect/>
                    </a:stretch>
                  </pic:blipFill>
                  <pic:spPr bwMode="auto">
                    <a:xfrm>
                      <a:off x="0" y="0"/>
                      <a:ext cx="3646805" cy="222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6A80" w:rsidRPr="00E221E8" w:rsidRDefault="00FE6A80" w:rsidP="00FE6A80">
      <w:pPr>
        <w:spacing w:after="0" w:line="240" w:lineRule="auto"/>
        <w:rPr>
          <w:b/>
          <w:color w:val="F79646"/>
          <w:sz w:val="24"/>
          <w:szCs w:val="24"/>
        </w:rPr>
      </w:pPr>
      <w:r w:rsidRPr="00E221E8">
        <w:rPr>
          <w:b/>
          <w:color w:val="F79646"/>
          <w:sz w:val="24"/>
          <w:szCs w:val="24"/>
        </w:rPr>
        <w:t>Modalités de l’activation :</w:t>
      </w:r>
    </w:p>
    <w:p w:rsidR="00FE6A80" w:rsidRPr="006B5381" w:rsidRDefault="00FE6A80" w:rsidP="00FE6A80">
      <w:pPr>
        <w:spacing w:after="0" w:line="240" w:lineRule="auto"/>
        <w:jc w:val="center"/>
        <w:rPr>
          <w:i/>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FE6A80" w:rsidRDefault="00FE6A80" w:rsidP="00FE6A80">
      <w:pPr>
        <w:spacing w:after="0" w:line="240" w:lineRule="auto"/>
        <w:jc w:val="center"/>
        <w:rPr>
          <w:rFonts w:cs="Lucida Sans Unicode"/>
          <w:b/>
          <w:i/>
          <w:color w:val="000000"/>
          <w:spacing w:val="4"/>
          <w:sz w:val="24"/>
          <w:szCs w:val="24"/>
        </w:rPr>
      </w:pPr>
    </w:p>
    <w:p w:rsidR="001461F8" w:rsidRDefault="00FE6A80" w:rsidP="00FE6A80">
      <w:pPr>
        <w:spacing w:after="0" w:line="240" w:lineRule="auto"/>
        <w:jc w:val="center"/>
        <w:rPr>
          <w:rFonts w:cs="Lucida Sans Unicode"/>
          <w:b/>
          <w:i/>
          <w:color w:val="000000"/>
          <w:spacing w:val="4"/>
          <w:sz w:val="24"/>
          <w:szCs w:val="24"/>
        </w:rPr>
      </w:pPr>
      <w:r w:rsidRPr="006B5381">
        <w:rPr>
          <w:rFonts w:cs="Lucida Sans Unicode"/>
          <w:b/>
          <w:i/>
          <w:color w:val="000000"/>
          <w:spacing w:val="4"/>
          <w:sz w:val="24"/>
          <w:szCs w:val="24"/>
        </w:rPr>
        <w:t xml:space="preserve">Les mesures de Mise A l’Abri </w:t>
      </w:r>
      <w:r w:rsidR="001461F8">
        <w:rPr>
          <w:rFonts w:cs="Lucida Sans Unicode"/>
          <w:b/>
          <w:i/>
          <w:color w:val="000000"/>
          <w:spacing w:val="4"/>
          <w:sz w:val="24"/>
          <w:szCs w:val="24"/>
        </w:rPr>
        <w:t xml:space="preserve">(MAA) </w:t>
      </w:r>
      <w:r w:rsidRPr="006B5381">
        <w:rPr>
          <w:rFonts w:cs="Lucida Sans Unicode"/>
          <w:b/>
          <w:i/>
          <w:color w:val="000000"/>
          <w:spacing w:val="4"/>
          <w:sz w:val="24"/>
          <w:szCs w:val="24"/>
        </w:rPr>
        <w:t xml:space="preserve">puis d’évacuation peuvent être décidées l’une après l’autre </w:t>
      </w:r>
    </w:p>
    <w:p w:rsidR="00FE6A80" w:rsidRPr="006B5381" w:rsidRDefault="00FE6A80" w:rsidP="00FE6A80">
      <w:pPr>
        <w:spacing w:after="0" w:line="240" w:lineRule="auto"/>
        <w:jc w:val="center"/>
        <w:rPr>
          <w:rFonts w:cs="Lucida Sans Unicode"/>
          <w:b/>
          <w:i/>
          <w:color w:val="000000"/>
          <w:spacing w:val="4"/>
          <w:sz w:val="24"/>
          <w:szCs w:val="24"/>
        </w:rPr>
      </w:pPr>
      <w:proofErr w:type="gramStart"/>
      <w:r w:rsidRPr="006B5381">
        <w:rPr>
          <w:rFonts w:cs="Lucida Sans Unicode"/>
          <w:b/>
          <w:i/>
          <w:color w:val="000000"/>
          <w:spacing w:val="4"/>
          <w:sz w:val="24"/>
          <w:szCs w:val="24"/>
        </w:rPr>
        <w:t>par</w:t>
      </w:r>
      <w:proofErr w:type="gramEnd"/>
      <w:r w:rsidRPr="006B5381">
        <w:rPr>
          <w:rFonts w:cs="Lucida Sans Unicode"/>
          <w:b/>
          <w:i/>
          <w:color w:val="000000"/>
          <w:spacing w:val="4"/>
          <w:sz w:val="24"/>
          <w:szCs w:val="24"/>
        </w:rPr>
        <w:t xml:space="preserve"> les autorités.</w:t>
      </w:r>
    </w:p>
    <w:p w:rsidR="00FE6A80" w:rsidRPr="00E221E8" w:rsidRDefault="00FE6A80" w:rsidP="00FE6A80">
      <w:pPr>
        <w:spacing w:after="0" w:line="240" w:lineRule="auto"/>
        <w:rPr>
          <w:color w:val="F79646"/>
          <w:sz w:val="24"/>
          <w:szCs w:val="24"/>
        </w:rPr>
      </w:pPr>
      <w:r w:rsidRPr="00E221E8">
        <w:rPr>
          <w:rFonts w:cs="Lucida Sans Unicode"/>
          <w:b/>
          <w:color w:val="F79646"/>
          <w:spacing w:val="4"/>
          <w:sz w:val="24"/>
          <w:szCs w:val="24"/>
        </w:rPr>
        <w:t>Références</w:t>
      </w:r>
    </w:p>
    <w:p w:rsidR="001461F8" w:rsidRDefault="001461F8" w:rsidP="001461F8">
      <w:pPr>
        <w:numPr>
          <w:ilvl w:val="0"/>
          <w:numId w:val="3"/>
        </w:numPr>
        <w:suppressAutoHyphens/>
        <w:spacing w:after="0" w:line="240" w:lineRule="auto"/>
        <w:rPr>
          <w:sz w:val="16"/>
          <w:szCs w:val="16"/>
        </w:rPr>
      </w:pPr>
      <w:r w:rsidRPr="006B5381">
        <w:rPr>
          <w:rFonts w:cs="Lucida Sans Unicode"/>
          <w:b/>
          <w:color w:val="000000"/>
          <w:sz w:val="16"/>
          <w:szCs w:val="16"/>
        </w:rPr>
        <w:t>Code de l’Éducation : Art. L. 312-13-1</w:t>
      </w:r>
      <w:r w:rsidRPr="006B5381">
        <w:rPr>
          <w:rFonts w:cs="Lucida Sans Unicode"/>
          <w:color w:val="000000"/>
          <w:sz w:val="16"/>
          <w:szCs w:val="16"/>
        </w:rPr>
        <w:t xml:space="preserve"> : « Tout élève bénéficie, dans le cadre de sa scolarité obligatoire, d’une sensibilisation à la prévention des risques et aux missions des services de secours ainsi que d’un apprentissage des gestes élémentaires de premier secours… » </w:t>
      </w:r>
    </w:p>
    <w:p w:rsidR="00FE6A80" w:rsidRPr="006B5381" w:rsidRDefault="00FE6A80" w:rsidP="00FE6A80">
      <w:pPr>
        <w:numPr>
          <w:ilvl w:val="0"/>
          <w:numId w:val="3"/>
        </w:numPr>
        <w:suppressAutoHyphens/>
        <w:spacing w:after="0" w:line="240" w:lineRule="auto"/>
        <w:rPr>
          <w:b/>
          <w:sz w:val="16"/>
          <w:szCs w:val="16"/>
        </w:rPr>
      </w:pPr>
      <w:r w:rsidRPr="006B5381">
        <w:rPr>
          <w:b/>
          <w:sz w:val="16"/>
          <w:szCs w:val="16"/>
        </w:rPr>
        <w:t xml:space="preserve">Instruction du 12-4-2017 relative au renforcement des mesures de sécurité et de gestion de crise applicables dans les écoles et établissements scolaires </w:t>
      </w:r>
    </w:p>
    <w:p w:rsidR="00FE6A80" w:rsidRPr="006B5381" w:rsidRDefault="00891A28" w:rsidP="00FE6A80">
      <w:pPr>
        <w:numPr>
          <w:ilvl w:val="0"/>
          <w:numId w:val="3"/>
        </w:numPr>
        <w:suppressAutoHyphens/>
        <w:spacing w:after="0" w:line="240" w:lineRule="auto"/>
        <w:rPr>
          <w:b/>
          <w:sz w:val="16"/>
          <w:szCs w:val="16"/>
        </w:rPr>
      </w:pPr>
      <w:r>
        <w:rPr>
          <w:b/>
          <w:sz w:val="16"/>
          <w:szCs w:val="16"/>
        </w:rPr>
        <w:t>C</w:t>
      </w:r>
      <w:r w:rsidR="00FE6A80" w:rsidRPr="006B5381">
        <w:rPr>
          <w:b/>
          <w:sz w:val="16"/>
          <w:szCs w:val="16"/>
        </w:rPr>
        <w:t>irculaire n° 2015-205 du 25 novembre 2015 relative au PPMS</w:t>
      </w:r>
    </w:p>
    <w:p w:rsidR="00FE6A80" w:rsidRPr="006B5381" w:rsidRDefault="00FE6A80" w:rsidP="00FE6A80">
      <w:pPr>
        <w:numPr>
          <w:ilvl w:val="0"/>
          <w:numId w:val="3"/>
        </w:numPr>
        <w:suppressAutoHyphens/>
        <w:spacing w:after="0" w:line="240" w:lineRule="auto"/>
        <w:rPr>
          <w:sz w:val="16"/>
          <w:szCs w:val="16"/>
        </w:rPr>
      </w:pPr>
      <w:proofErr w:type="gramStart"/>
      <w:r w:rsidRPr="006B5381">
        <w:rPr>
          <w:rFonts w:cs="Lucida Sans Unicode"/>
          <w:b/>
          <w:color w:val="000000"/>
          <w:sz w:val="16"/>
          <w:szCs w:val="16"/>
        </w:rPr>
        <w:t>Circulaire  n</w:t>
      </w:r>
      <w:proofErr w:type="gramEnd"/>
      <w:r w:rsidRPr="006B5381">
        <w:rPr>
          <w:rFonts w:cs="Lucida Sans Unicode"/>
          <w:b/>
          <w:color w:val="000000"/>
          <w:sz w:val="16"/>
          <w:szCs w:val="16"/>
        </w:rPr>
        <w:t>°90</w:t>
      </w:r>
      <w:r w:rsidRPr="006B5381">
        <w:rPr>
          <w:rFonts w:cs="MS Mincho"/>
          <w:b/>
          <w:color w:val="000000"/>
          <w:sz w:val="16"/>
          <w:szCs w:val="16"/>
        </w:rPr>
        <w:t>–</w:t>
      </w:r>
      <w:r w:rsidRPr="006B5381">
        <w:rPr>
          <w:rFonts w:cs="Lucida Sans Unicode"/>
          <w:b/>
          <w:color w:val="000000"/>
          <w:sz w:val="16"/>
          <w:szCs w:val="16"/>
        </w:rPr>
        <w:t>269  du  09/10/1990  (BO  n</w:t>
      </w:r>
      <w:r w:rsidRPr="006B5381">
        <w:rPr>
          <w:rFonts w:cs="MS Mincho"/>
          <w:b/>
          <w:color w:val="000000"/>
          <w:sz w:val="16"/>
          <w:szCs w:val="16"/>
        </w:rPr>
        <w:t>°</w:t>
      </w:r>
      <w:r w:rsidRPr="006B5381">
        <w:rPr>
          <w:rFonts w:cs="Lucida Sans Unicode"/>
          <w:b/>
          <w:color w:val="000000"/>
          <w:sz w:val="16"/>
          <w:szCs w:val="16"/>
        </w:rPr>
        <w:t>42  du  15/11/1990)</w:t>
      </w:r>
      <w:r w:rsidRPr="006B5381">
        <w:rPr>
          <w:rFonts w:cs="Lucida Sans Unicode"/>
          <w:color w:val="000000"/>
          <w:spacing w:val="61"/>
          <w:sz w:val="16"/>
          <w:szCs w:val="16"/>
        </w:rPr>
        <w:t xml:space="preserve"> </w:t>
      </w:r>
      <w:r w:rsidRPr="006B5381">
        <w:rPr>
          <w:rFonts w:cs="Lucida Sans Unicode"/>
          <w:color w:val="000000"/>
          <w:sz w:val="16"/>
          <w:szCs w:val="16"/>
        </w:rPr>
        <w:t>relative  au  SNA</w:t>
      </w:r>
      <w:r w:rsidRPr="006B5381">
        <w:rPr>
          <w:rFonts w:cs="Lucida Sans Unicode"/>
          <w:color w:val="000000"/>
          <w:spacing w:val="56"/>
          <w:sz w:val="16"/>
          <w:szCs w:val="16"/>
        </w:rPr>
        <w:t xml:space="preserve"> </w:t>
      </w:r>
      <w:r w:rsidRPr="006B5381">
        <w:rPr>
          <w:rFonts w:cs="Lucida Sans Unicode"/>
          <w:color w:val="000000"/>
          <w:sz w:val="16"/>
          <w:szCs w:val="16"/>
        </w:rPr>
        <w:t xml:space="preserve">et  </w:t>
      </w:r>
      <w:r w:rsidRPr="006B5381">
        <w:rPr>
          <w:rFonts w:cs="Lucida Sans Unicode"/>
          <w:b/>
          <w:color w:val="000000"/>
          <w:sz w:val="16"/>
          <w:szCs w:val="16"/>
        </w:rPr>
        <w:t>plaquette</w:t>
      </w:r>
      <w:r w:rsidRPr="006B5381">
        <w:rPr>
          <w:b/>
          <w:sz w:val="16"/>
          <w:szCs w:val="16"/>
        </w:rPr>
        <w:t xml:space="preserve"> </w:t>
      </w:r>
      <w:r w:rsidRPr="006B5381">
        <w:rPr>
          <w:rFonts w:cs="Lucida Sans Unicode"/>
          <w:b/>
          <w:color w:val="000000"/>
          <w:spacing w:val="12"/>
          <w:sz w:val="16"/>
          <w:szCs w:val="16"/>
        </w:rPr>
        <w:t>d’accompagnement</w:t>
      </w:r>
      <w:r w:rsidRPr="006B5381">
        <w:rPr>
          <w:rFonts w:cs="Lucida Sans Unicode"/>
          <w:color w:val="000000"/>
          <w:spacing w:val="-1"/>
          <w:sz w:val="16"/>
          <w:szCs w:val="16"/>
        </w:rPr>
        <w:t xml:space="preserve"> </w:t>
      </w:r>
      <w:r w:rsidRPr="006B5381">
        <w:rPr>
          <w:rFonts w:cs="Lucida Sans Unicode"/>
          <w:color w:val="000000"/>
          <w:sz w:val="16"/>
          <w:szCs w:val="16"/>
        </w:rPr>
        <w:t>(4 pages) ;</w:t>
      </w:r>
    </w:p>
    <w:p w:rsidR="001461F8" w:rsidRPr="006B5381" w:rsidRDefault="001461F8" w:rsidP="001461F8">
      <w:pPr>
        <w:numPr>
          <w:ilvl w:val="0"/>
          <w:numId w:val="3"/>
        </w:numPr>
        <w:suppressAutoHyphens/>
        <w:spacing w:after="0" w:line="240" w:lineRule="auto"/>
        <w:rPr>
          <w:sz w:val="16"/>
          <w:szCs w:val="16"/>
        </w:rPr>
      </w:pPr>
      <w:r w:rsidRPr="006B5381">
        <w:rPr>
          <w:rFonts w:cs="Lucida Sans Unicode"/>
          <w:b/>
          <w:color w:val="000000"/>
          <w:spacing w:val="8"/>
          <w:sz w:val="16"/>
          <w:szCs w:val="16"/>
        </w:rPr>
        <w:t>Loi de modernisation de la sécurité civile de 2004, code de la sécurité intérieur</w:t>
      </w:r>
    </w:p>
    <w:p w:rsidR="00FE6A80" w:rsidRPr="006B5381" w:rsidRDefault="00FE6A80" w:rsidP="00FE6A80">
      <w:pPr>
        <w:numPr>
          <w:ilvl w:val="0"/>
          <w:numId w:val="3"/>
        </w:numPr>
        <w:suppressAutoHyphens/>
        <w:spacing w:after="0" w:line="240" w:lineRule="auto"/>
        <w:rPr>
          <w:sz w:val="16"/>
          <w:szCs w:val="16"/>
        </w:rPr>
      </w:pPr>
      <w:r w:rsidRPr="006B5381">
        <w:rPr>
          <w:rFonts w:cs="Lucida Sans Unicode"/>
          <w:b/>
          <w:color w:val="000000"/>
          <w:spacing w:val="6"/>
          <w:sz w:val="16"/>
          <w:szCs w:val="16"/>
        </w:rPr>
        <w:t xml:space="preserve">Plaquettes de l’O.N.S. : « Les établissements </w:t>
      </w:r>
      <w:proofErr w:type="gramStart"/>
      <w:r w:rsidRPr="006B5381">
        <w:rPr>
          <w:rFonts w:cs="Lucida Sans Unicode"/>
          <w:b/>
          <w:color w:val="000000"/>
          <w:spacing w:val="6"/>
          <w:sz w:val="16"/>
          <w:szCs w:val="16"/>
        </w:rPr>
        <w:t>d’enseignement  face</w:t>
      </w:r>
      <w:proofErr w:type="gramEnd"/>
      <w:r w:rsidRPr="006B5381">
        <w:rPr>
          <w:rFonts w:cs="Lucida Sans Unicode"/>
          <w:b/>
          <w:color w:val="000000"/>
          <w:spacing w:val="6"/>
          <w:sz w:val="16"/>
          <w:szCs w:val="16"/>
        </w:rPr>
        <w:t xml:space="preserve"> à l’évènement majeur</w:t>
      </w:r>
      <w:r w:rsidRPr="006B5381">
        <w:rPr>
          <w:rFonts w:cs="Lucida Sans Unicode"/>
          <w:b/>
          <w:color w:val="000000"/>
          <w:spacing w:val="-3"/>
          <w:sz w:val="16"/>
          <w:szCs w:val="16"/>
        </w:rPr>
        <w:t xml:space="preserve"> </w:t>
      </w:r>
      <w:r w:rsidRPr="006B5381">
        <w:rPr>
          <w:rFonts w:cs="Lucida Sans Unicode"/>
          <w:b/>
          <w:color w:val="000000"/>
          <w:sz w:val="16"/>
          <w:szCs w:val="16"/>
        </w:rPr>
        <w:t>»</w:t>
      </w:r>
      <w:r w:rsidRPr="006B5381">
        <w:rPr>
          <w:rFonts w:cs="Lucida Sans Unicode"/>
          <w:color w:val="000000"/>
          <w:sz w:val="16"/>
          <w:szCs w:val="16"/>
        </w:rPr>
        <w:t xml:space="preserve"> -</w:t>
      </w:r>
      <w:r w:rsidRPr="006B5381">
        <w:rPr>
          <w:rFonts w:cs="Lucida Sans Unicode"/>
          <w:color w:val="000000"/>
          <w:spacing w:val="9"/>
          <w:sz w:val="16"/>
          <w:szCs w:val="16"/>
        </w:rPr>
        <w:t xml:space="preserve"> </w:t>
      </w:r>
      <w:r w:rsidRPr="006B5381">
        <w:rPr>
          <w:rFonts w:cs="Lucida Sans Unicode"/>
          <w:color w:val="000000"/>
          <w:sz w:val="16"/>
          <w:szCs w:val="16"/>
        </w:rPr>
        <w:t>mise à</w:t>
      </w:r>
      <w:r w:rsidRPr="006B5381">
        <w:rPr>
          <w:sz w:val="16"/>
          <w:szCs w:val="16"/>
        </w:rPr>
        <w:t xml:space="preserve"> </w:t>
      </w:r>
      <w:r w:rsidRPr="006B5381">
        <w:rPr>
          <w:rFonts w:cs="Lucida Sans Unicode"/>
          <w:color w:val="000000"/>
          <w:sz w:val="16"/>
          <w:szCs w:val="16"/>
        </w:rPr>
        <w:t>jour 2016</w:t>
      </w:r>
      <w:r w:rsidRPr="006B5381">
        <w:rPr>
          <w:rFonts w:cs="Lucida Sans Unicode"/>
          <w:color w:val="000000"/>
          <w:spacing w:val="-2"/>
          <w:sz w:val="16"/>
          <w:szCs w:val="16"/>
        </w:rPr>
        <w:t xml:space="preserve"> </w:t>
      </w:r>
      <w:r w:rsidRPr="006B5381">
        <w:rPr>
          <w:rFonts w:cs="Lucida Sans Unicode"/>
          <w:color w:val="000000"/>
          <w:sz w:val="16"/>
          <w:szCs w:val="16"/>
        </w:rPr>
        <w:t>(4 pages) et les</w:t>
      </w:r>
      <w:r w:rsidRPr="006B5381">
        <w:rPr>
          <w:rFonts w:cs="Lucida Sans Unicode"/>
          <w:color w:val="000000"/>
          <w:spacing w:val="-5"/>
          <w:sz w:val="16"/>
          <w:szCs w:val="16"/>
        </w:rPr>
        <w:t xml:space="preserve"> </w:t>
      </w:r>
      <w:r w:rsidRPr="006B5381">
        <w:rPr>
          <w:rFonts w:cs="Lucida Sans Unicode"/>
          <w:b/>
          <w:color w:val="000000"/>
          <w:spacing w:val="4"/>
          <w:sz w:val="16"/>
          <w:szCs w:val="16"/>
        </w:rPr>
        <w:t>« exercices de simulation PPMS »</w:t>
      </w:r>
      <w:r w:rsidRPr="006B5381">
        <w:rPr>
          <w:rFonts w:cs="Lucida Sans Unicode"/>
          <w:color w:val="000000"/>
          <w:spacing w:val="-5"/>
          <w:sz w:val="16"/>
          <w:szCs w:val="16"/>
        </w:rPr>
        <w:t xml:space="preserve"> </w:t>
      </w:r>
      <w:r w:rsidRPr="006B5381">
        <w:rPr>
          <w:rFonts w:cs="Lucida Sans Unicode"/>
          <w:color w:val="000000"/>
          <w:sz w:val="16"/>
          <w:szCs w:val="16"/>
        </w:rPr>
        <w:t>2008</w:t>
      </w:r>
      <w:r w:rsidRPr="006B5381">
        <w:rPr>
          <w:rFonts w:cs="Lucida Sans Unicode"/>
          <w:color w:val="000000"/>
          <w:spacing w:val="-2"/>
          <w:sz w:val="16"/>
          <w:szCs w:val="16"/>
        </w:rPr>
        <w:t xml:space="preserve"> </w:t>
      </w:r>
      <w:r w:rsidR="00891A28">
        <w:rPr>
          <w:rFonts w:cs="Lucida Sans Unicode"/>
          <w:color w:val="000000"/>
          <w:sz w:val="16"/>
          <w:szCs w:val="16"/>
        </w:rPr>
        <w:t>(4pages)</w:t>
      </w:r>
    </w:p>
    <w:p w:rsidR="00FE6A80" w:rsidRPr="006B5381" w:rsidRDefault="00FE6A80" w:rsidP="00FE6A80">
      <w:pPr>
        <w:numPr>
          <w:ilvl w:val="0"/>
          <w:numId w:val="3"/>
        </w:numPr>
        <w:suppressAutoHyphens/>
        <w:spacing w:after="0" w:line="240" w:lineRule="auto"/>
        <w:rPr>
          <w:sz w:val="16"/>
          <w:szCs w:val="16"/>
        </w:rPr>
      </w:pPr>
      <w:r w:rsidRPr="006B5381">
        <w:rPr>
          <w:rFonts w:cs="Lucida Sans Unicode"/>
          <w:b/>
          <w:color w:val="000000"/>
          <w:spacing w:val="8"/>
          <w:sz w:val="16"/>
          <w:szCs w:val="16"/>
        </w:rPr>
        <w:t xml:space="preserve">Guide ORSEC - Tome G1 - décembre 2006 (Organisation de la Réponse de </w:t>
      </w:r>
      <w:r w:rsidR="008A666D">
        <w:rPr>
          <w:rFonts w:cs="Lucida Sans Unicode"/>
          <w:b/>
          <w:color w:val="000000"/>
          <w:spacing w:val="8"/>
          <w:sz w:val="16"/>
          <w:szCs w:val="16"/>
        </w:rPr>
        <w:t>SE</w:t>
      </w:r>
      <w:r w:rsidR="008A666D" w:rsidRPr="006B5381">
        <w:rPr>
          <w:rFonts w:cs="Lucida Sans Unicode"/>
          <w:b/>
          <w:color w:val="000000"/>
          <w:spacing w:val="8"/>
          <w:sz w:val="16"/>
          <w:szCs w:val="16"/>
        </w:rPr>
        <w:t>curité</w:t>
      </w:r>
      <w:r w:rsidRPr="006B5381">
        <w:rPr>
          <w:rFonts w:cs="Lucida Sans Unicode"/>
          <w:b/>
          <w:color w:val="000000"/>
          <w:spacing w:val="8"/>
          <w:sz w:val="16"/>
          <w:szCs w:val="16"/>
        </w:rPr>
        <w:t xml:space="preserve"> Civile) :</w:t>
      </w:r>
      <w:r w:rsidRPr="006B5381">
        <w:rPr>
          <w:rFonts w:cs="Lucida Sans Unicode"/>
          <w:color w:val="000000"/>
          <w:spacing w:val="18"/>
          <w:sz w:val="16"/>
          <w:szCs w:val="16"/>
        </w:rPr>
        <w:t xml:space="preserve"> </w:t>
      </w:r>
      <w:r w:rsidRPr="006B5381">
        <w:rPr>
          <w:rFonts w:cs="Lucida Sans Unicode"/>
          <w:color w:val="000000"/>
          <w:sz w:val="16"/>
          <w:szCs w:val="16"/>
        </w:rPr>
        <w:t>les</w:t>
      </w:r>
      <w:r w:rsidRPr="006B5381">
        <w:rPr>
          <w:sz w:val="16"/>
          <w:szCs w:val="16"/>
        </w:rPr>
        <w:t xml:space="preserve"> </w:t>
      </w:r>
      <w:r w:rsidRPr="006B5381">
        <w:rPr>
          <w:rFonts w:cs="Lucida Sans Unicode"/>
          <w:color w:val="000000"/>
          <w:spacing w:val="6"/>
          <w:sz w:val="16"/>
          <w:szCs w:val="16"/>
        </w:rPr>
        <w:t>établissements scolaires font partie des</w:t>
      </w:r>
      <w:r w:rsidRPr="006B5381">
        <w:rPr>
          <w:rFonts w:cs="Lucida Sans Unicode"/>
          <w:color w:val="000000"/>
          <w:spacing w:val="32"/>
          <w:sz w:val="16"/>
          <w:szCs w:val="16"/>
        </w:rPr>
        <w:t xml:space="preserve"> </w:t>
      </w:r>
      <w:r w:rsidRPr="006B5381">
        <w:rPr>
          <w:rFonts w:cs="Lucida Sans Unicode"/>
          <w:b/>
          <w:color w:val="000000"/>
          <w:spacing w:val="4"/>
          <w:sz w:val="16"/>
          <w:szCs w:val="16"/>
        </w:rPr>
        <w:t>installations abritant des vulnérabilités</w:t>
      </w:r>
      <w:r w:rsidRPr="006B5381">
        <w:rPr>
          <w:rFonts w:cs="Lucida Sans Unicode"/>
          <w:color w:val="000000"/>
          <w:spacing w:val="34"/>
          <w:sz w:val="16"/>
          <w:szCs w:val="16"/>
        </w:rPr>
        <w:t xml:space="preserve"> </w:t>
      </w:r>
      <w:r w:rsidRPr="006B5381">
        <w:rPr>
          <w:rFonts w:cs="Lucida Sans Unicode"/>
          <w:color w:val="000000"/>
          <w:spacing w:val="16"/>
          <w:sz w:val="16"/>
          <w:szCs w:val="16"/>
        </w:rPr>
        <w:t>et devant donc</w:t>
      </w:r>
      <w:r w:rsidRPr="006B5381">
        <w:rPr>
          <w:sz w:val="16"/>
          <w:szCs w:val="16"/>
        </w:rPr>
        <w:t xml:space="preserve"> </w:t>
      </w:r>
      <w:r w:rsidRPr="006B5381">
        <w:rPr>
          <w:rFonts w:cs="Lucida Sans Unicode"/>
          <w:color w:val="000000"/>
          <w:sz w:val="16"/>
          <w:szCs w:val="16"/>
        </w:rPr>
        <w:t>disposer d’un</w:t>
      </w:r>
      <w:r w:rsidRPr="006B5381">
        <w:rPr>
          <w:rFonts w:cs="Lucida Sans Unicode"/>
          <w:color w:val="000000"/>
          <w:spacing w:val="-3"/>
          <w:sz w:val="16"/>
          <w:szCs w:val="16"/>
        </w:rPr>
        <w:t xml:space="preserve"> </w:t>
      </w:r>
      <w:r w:rsidRPr="006B5381">
        <w:rPr>
          <w:rFonts w:cs="Lucida Sans Unicode"/>
          <w:b/>
          <w:color w:val="000000"/>
          <w:sz w:val="16"/>
          <w:szCs w:val="16"/>
        </w:rPr>
        <w:t>plan pour s’auto-organiser</w:t>
      </w:r>
      <w:r w:rsidRPr="006B5381">
        <w:rPr>
          <w:rFonts w:cs="Lucida Sans Unicode"/>
          <w:color w:val="000000"/>
          <w:spacing w:val="-3"/>
          <w:sz w:val="16"/>
          <w:szCs w:val="16"/>
        </w:rPr>
        <w:t xml:space="preserve"> </w:t>
      </w:r>
      <w:r w:rsidRPr="006B5381">
        <w:rPr>
          <w:rFonts w:cs="Lucida Sans Unicode"/>
          <w:color w:val="000000"/>
          <w:spacing w:val="7"/>
          <w:sz w:val="16"/>
          <w:szCs w:val="16"/>
        </w:rPr>
        <w:t>en cas d’é</w:t>
      </w:r>
      <w:r w:rsidR="00891A28">
        <w:rPr>
          <w:rFonts w:cs="Lucida Sans Unicode"/>
          <w:color w:val="000000"/>
          <w:spacing w:val="7"/>
          <w:sz w:val="16"/>
          <w:szCs w:val="16"/>
        </w:rPr>
        <w:t>vènements majeur les affectant</w:t>
      </w:r>
    </w:p>
    <w:p w:rsidR="00FE6A80" w:rsidRPr="00FE6A80" w:rsidRDefault="00FE6A80" w:rsidP="00FE6A80">
      <w:pPr>
        <w:suppressAutoHyphens/>
        <w:spacing w:after="0" w:line="240" w:lineRule="auto"/>
        <w:ind w:left="360"/>
        <w:rPr>
          <w:sz w:val="16"/>
          <w:szCs w:val="16"/>
        </w:rPr>
      </w:pPr>
      <w:r>
        <w:rPr>
          <w:noProof/>
          <w:lang w:eastAsia="fr-FR"/>
        </w:rPr>
        <w:lastRenderedPageBreak/>
        <mc:AlternateContent>
          <mc:Choice Requires="wps">
            <w:drawing>
              <wp:anchor distT="0" distB="0" distL="114300" distR="114300" simplePos="0" relativeHeight="251666432" behindDoc="0" locked="0" layoutInCell="1" allowOverlap="1" wp14:anchorId="7B7F7F33" wp14:editId="653FC3D5">
                <wp:simplePos x="0" y="0"/>
                <wp:positionH relativeFrom="column">
                  <wp:posOffset>5805111</wp:posOffset>
                </wp:positionH>
                <wp:positionV relativeFrom="paragraph">
                  <wp:posOffset>-233680</wp:posOffset>
                </wp:positionV>
                <wp:extent cx="1899285" cy="529590"/>
                <wp:effectExtent l="0" t="0" r="24765" b="2286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529590"/>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FE6A80">
                            <w:pPr>
                              <w:rPr>
                                <w:b/>
                                <w:color w:val="FFFFFF"/>
                                <w:sz w:val="32"/>
                                <w:szCs w:val="32"/>
                              </w:rPr>
                            </w:pPr>
                            <w:r w:rsidRPr="0072737C">
                              <w:rPr>
                                <w:b/>
                                <w:color w:val="FFFFFF"/>
                                <w:sz w:val="32"/>
                                <w:szCs w:val="32"/>
                              </w:rPr>
                              <w:t>FICHE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7F7F33" id="Ellipse 7" o:spid="_x0000_s1028" style="position:absolute;left:0;text-align:left;margin-left:457.1pt;margin-top:-18.4pt;width:149.55pt;height:4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" fillcolor="#f79646" strokecolor="#b66d31" strokeweight="2pt">
                <v:path arrowok="t"/>
                <v:textbox>
                  <w:txbxContent>
                    <w:p w:rsidR="00C01D53" w:rsidRPr="0072737C" w:rsidRDefault="00C01D53" w:rsidP="00FE6A80">
                      <w:pPr>
                        <w:rPr>
                          <w:b/>
                          <w:color w:val="FFFFFF"/>
                          <w:sz w:val="32"/>
                          <w:szCs w:val="32"/>
                        </w:rPr>
                      </w:pPr>
                      <w:r w:rsidRPr="0072737C">
                        <w:rPr>
                          <w:b/>
                          <w:color w:val="FFFFFF"/>
                          <w:sz w:val="32"/>
                          <w:szCs w:val="32"/>
                        </w:rPr>
                        <w:t>FICHE 2</w:t>
                      </w:r>
                    </w:p>
                  </w:txbxContent>
                </v:textbox>
              </v:oval>
            </w:pict>
          </mc:Fallback>
        </mc:AlternateContent>
      </w:r>
      <w:r w:rsidRPr="00FE6A80">
        <w:rPr>
          <w:b/>
          <w:color w:val="F79646"/>
          <w:sz w:val="36"/>
          <w:szCs w:val="36"/>
        </w:rPr>
        <w:t>SOMMAIRE</w:t>
      </w:r>
    </w:p>
    <w:p w:rsidR="00BA6727" w:rsidRDefault="00BA6727" w:rsidP="00FE6A80">
      <w:pPr>
        <w:spacing w:after="0" w:line="240" w:lineRule="auto"/>
        <w:rPr>
          <w:rFonts w:eastAsia="Times New Roman" w:cs="Times New Roman"/>
          <w:b/>
          <w:bCs/>
          <w:color w:val="000000"/>
          <w:sz w:val="24"/>
          <w:szCs w:val="24"/>
          <w:lang w:eastAsia="fr-FR"/>
        </w:rPr>
      </w:pPr>
    </w:p>
    <w:p w:rsidR="00FE6A80" w:rsidRPr="000031D4" w:rsidRDefault="00FE6A80" w:rsidP="00BA6727">
      <w:pPr>
        <w:spacing w:after="0" w:line="240" w:lineRule="auto"/>
        <w:rPr>
          <w:rFonts w:eastAsia="Times New Roman" w:cs="Times New Roman"/>
          <w:sz w:val="32"/>
          <w:szCs w:val="32"/>
          <w:lang w:eastAsia="fr-FR"/>
        </w:rPr>
      </w:pPr>
      <w:r w:rsidRPr="000031D4">
        <w:rPr>
          <w:rFonts w:eastAsia="Times New Roman" w:cs="Times New Roman"/>
          <w:b/>
          <w:bCs/>
          <w:color w:val="000000"/>
          <w:sz w:val="32"/>
          <w:szCs w:val="32"/>
          <w:lang w:eastAsia="fr-FR"/>
        </w:rPr>
        <w:t xml:space="preserve">Informations Communes </w:t>
      </w:r>
      <w:r w:rsidR="00BA6727">
        <w:rPr>
          <w:rFonts w:eastAsia="Times New Roman" w:cs="Times New Roman"/>
          <w:b/>
          <w:bCs/>
          <w:color w:val="000000"/>
          <w:sz w:val="32"/>
          <w:szCs w:val="32"/>
          <w:lang w:eastAsia="fr-FR"/>
        </w:rPr>
        <w:t>aux Risques et Menaces majeurs :</w:t>
      </w:r>
      <w:r w:rsidRPr="000031D4">
        <w:rPr>
          <w:rFonts w:eastAsia="Times New Roman" w:cs="Times New Roman"/>
          <w:sz w:val="32"/>
          <w:szCs w:val="32"/>
          <w:lang w:eastAsia="fr-FR"/>
        </w:rPr>
        <w:br/>
      </w:r>
    </w:p>
    <w:p w:rsidR="00FE6A80" w:rsidRPr="000031D4" w:rsidRDefault="00FE6A80" w:rsidP="00BA6727">
      <w:pPr>
        <w:spacing w:after="0" w:line="240" w:lineRule="auto"/>
        <w:ind w:left="1418"/>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Pr="000031D4">
        <w:rPr>
          <w:rFonts w:eastAsia="Times New Roman" w:cs="Times New Roman"/>
          <w:b/>
          <w:color w:val="DD902F"/>
          <w:sz w:val="24"/>
          <w:szCs w:val="24"/>
          <w:lang w:eastAsia="fr-FR"/>
        </w:rPr>
        <w:t>1</w:t>
      </w:r>
      <w:r w:rsidRPr="000031D4">
        <w:rPr>
          <w:rFonts w:eastAsia="Times New Roman" w:cs="Times New Roman"/>
          <w:color w:val="1F497D"/>
          <w:sz w:val="24"/>
          <w:szCs w:val="24"/>
          <w:lang w:eastAsia="fr-FR"/>
        </w:rPr>
        <w:t xml:space="preserve"> </w:t>
      </w:r>
      <w:r w:rsidR="00BA6727">
        <w:rPr>
          <w:rFonts w:eastAsia="Times New Roman" w:cs="Times New Roman"/>
          <w:color w:val="1F497D"/>
          <w:sz w:val="24"/>
          <w:szCs w:val="24"/>
          <w:lang w:eastAsia="fr-FR"/>
        </w:rPr>
        <w:tab/>
      </w:r>
      <w:r w:rsidR="00BA6727" w:rsidRPr="00BA6727">
        <w:rPr>
          <w:rFonts w:eastAsia="Times New Roman" w:cs="Times New Roman"/>
          <w:sz w:val="24"/>
          <w:szCs w:val="24"/>
          <w:lang w:eastAsia="fr-FR"/>
        </w:rPr>
        <w:t>P</w:t>
      </w:r>
      <w:r w:rsidRPr="000031D4">
        <w:rPr>
          <w:rFonts w:eastAsia="Times New Roman" w:cs="Times New Roman"/>
          <w:sz w:val="24"/>
          <w:szCs w:val="24"/>
          <w:lang w:eastAsia="fr-FR"/>
        </w:rPr>
        <w:t>résentation du PPMS</w:t>
      </w:r>
    </w:p>
    <w:p w:rsidR="00FE6A80" w:rsidRPr="000031D4" w:rsidRDefault="00FE6A80" w:rsidP="00BA6727">
      <w:pPr>
        <w:spacing w:after="0" w:line="240" w:lineRule="auto"/>
        <w:ind w:left="1418"/>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Pr="000031D4">
        <w:rPr>
          <w:rFonts w:eastAsia="Times New Roman" w:cs="Times New Roman"/>
          <w:b/>
          <w:color w:val="DD902F"/>
          <w:sz w:val="24"/>
          <w:szCs w:val="24"/>
          <w:lang w:eastAsia="fr-FR"/>
        </w:rPr>
        <w:t>2</w:t>
      </w:r>
      <w:r w:rsidR="00BA6727">
        <w:rPr>
          <w:rFonts w:eastAsia="Times New Roman" w:cs="Times New Roman"/>
          <w:color w:val="1F497D"/>
          <w:sz w:val="24"/>
          <w:szCs w:val="24"/>
          <w:lang w:eastAsia="fr-FR"/>
        </w:rPr>
        <w:t xml:space="preserve"> </w:t>
      </w:r>
      <w:r w:rsidR="00BA6727">
        <w:rPr>
          <w:rFonts w:eastAsia="Times New Roman" w:cs="Times New Roman"/>
          <w:color w:val="1F497D"/>
          <w:sz w:val="24"/>
          <w:szCs w:val="24"/>
          <w:lang w:eastAsia="fr-FR"/>
        </w:rPr>
        <w:tab/>
      </w:r>
      <w:r w:rsidR="00BA6727" w:rsidRPr="00BA6727">
        <w:rPr>
          <w:rFonts w:eastAsia="Times New Roman" w:cs="Times New Roman"/>
          <w:sz w:val="24"/>
          <w:szCs w:val="24"/>
          <w:lang w:eastAsia="fr-FR"/>
        </w:rPr>
        <w:t>S</w:t>
      </w:r>
      <w:r w:rsidRPr="000031D4">
        <w:rPr>
          <w:rFonts w:eastAsia="Times New Roman" w:cs="Times New Roman"/>
          <w:sz w:val="24"/>
          <w:szCs w:val="24"/>
          <w:lang w:eastAsia="fr-FR"/>
        </w:rPr>
        <w:t>ommaire</w:t>
      </w:r>
    </w:p>
    <w:p w:rsidR="00FE6A80" w:rsidRPr="000031D4" w:rsidRDefault="00BA6727" w:rsidP="00BA6727">
      <w:pPr>
        <w:spacing w:after="0" w:line="240" w:lineRule="auto"/>
        <w:ind w:left="708" w:firstLine="708"/>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3</w:t>
      </w:r>
      <w:r>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Pr="00BA6727">
        <w:rPr>
          <w:rFonts w:eastAsia="Times New Roman" w:cs="Times New Roman"/>
          <w:sz w:val="24"/>
          <w:szCs w:val="24"/>
          <w:lang w:eastAsia="fr-FR"/>
        </w:rPr>
        <w:t>D</w:t>
      </w:r>
      <w:r w:rsidR="00FE6A80" w:rsidRPr="000031D4">
        <w:rPr>
          <w:rFonts w:eastAsia="Times New Roman" w:cs="Times New Roman"/>
          <w:sz w:val="24"/>
          <w:szCs w:val="24"/>
          <w:lang w:eastAsia="fr-FR"/>
        </w:rPr>
        <w:t xml:space="preserve">éclenchement de l'alarme/alerte interne </w:t>
      </w:r>
    </w:p>
    <w:p w:rsidR="00600418" w:rsidRDefault="00BA6727" w:rsidP="00600418">
      <w:pPr>
        <w:spacing w:after="0" w:line="240" w:lineRule="auto"/>
        <w:ind w:left="2124" w:hanging="706"/>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4</w:t>
      </w:r>
      <w:r>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Pr="00BA6727">
        <w:rPr>
          <w:rFonts w:eastAsia="Times New Roman" w:cs="Times New Roman"/>
          <w:sz w:val="24"/>
          <w:szCs w:val="24"/>
          <w:lang w:eastAsia="fr-FR"/>
        </w:rPr>
        <w:t>A</w:t>
      </w:r>
      <w:r w:rsidR="00FE6A80" w:rsidRPr="000031D4">
        <w:rPr>
          <w:rFonts w:eastAsia="Times New Roman" w:cs="Times New Roman"/>
          <w:sz w:val="24"/>
          <w:szCs w:val="24"/>
          <w:lang w:eastAsia="fr-FR"/>
        </w:rPr>
        <w:t>lerte externe (secours et autorités)</w:t>
      </w:r>
      <w:r w:rsidR="00FE6A80" w:rsidRPr="000031D4">
        <w:rPr>
          <w:rFonts w:eastAsia="Times New Roman" w:cs="Times New Roman"/>
          <w:i/>
          <w:iCs/>
          <w:sz w:val="24"/>
          <w:szCs w:val="24"/>
          <w:lang w:eastAsia="fr-FR"/>
        </w:rPr>
        <w:t xml:space="preserve"> </w:t>
      </w:r>
    </w:p>
    <w:p w:rsidR="00FE6A80" w:rsidRPr="000031D4" w:rsidRDefault="00BA6727" w:rsidP="00600418">
      <w:pPr>
        <w:spacing w:after="0" w:line="240" w:lineRule="auto"/>
        <w:ind w:left="2828" w:hanging="1410"/>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5</w:t>
      </w:r>
      <w:r>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Pr="00BA6727">
        <w:rPr>
          <w:rFonts w:eastAsia="Times New Roman" w:cs="Times New Roman"/>
          <w:sz w:val="24"/>
          <w:szCs w:val="24"/>
          <w:lang w:eastAsia="fr-FR"/>
        </w:rPr>
        <w:t>G</w:t>
      </w:r>
      <w:r w:rsidR="00FE6A80" w:rsidRPr="000031D4">
        <w:rPr>
          <w:rFonts w:eastAsia="Times New Roman" w:cs="Times New Roman"/>
          <w:sz w:val="24"/>
          <w:szCs w:val="24"/>
          <w:lang w:eastAsia="fr-FR"/>
        </w:rPr>
        <w:t xml:space="preserve">estion des blessés (identification des personnes formées, CAT et fiche blessé) </w:t>
      </w:r>
    </w:p>
    <w:p w:rsidR="00F6654D" w:rsidRDefault="00BA6727" w:rsidP="00BA6727">
      <w:pPr>
        <w:spacing w:after="0" w:line="240" w:lineRule="auto"/>
        <w:ind w:left="1418"/>
        <w:rPr>
          <w:rFonts w:eastAsia="Times New Roman" w:cs="Times New Roman"/>
          <w:i/>
          <w:iCs/>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6</w:t>
      </w:r>
      <w:r w:rsidR="00FE6A80" w:rsidRPr="000031D4">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00FE6A80" w:rsidRPr="000031D4">
        <w:rPr>
          <w:rFonts w:eastAsia="Times New Roman" w:cs="Times New Roman"/>
          <w:sz w:val="24"/>
          <w:szCs w:val="24"/>
          <w:lang w:eastAsia="fr-FR"/>
        </w:rPr>
        <w:t xml:space="preserve">Annuaire de crise </w:t>
      </w:r>
    </w:p>
    <w:p w:rsidR="00F843E3" w:rsidRDefault="00BA6727" w:rsidP="00BA6727">
      <w:pPr>
        <w:spacing w:after="0" w:line="240" w:lineRule="auto"/>
        <w:ind w:left="1418"/>
        <w:rPr>
          <w:rFonts w:eastAsia="Times New Roman" w:cs="Times New Roman"/>
          <w:i/>
          <w:iCs/>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7</w:t>
      </w:r>
      <w:r w:rsidR="00FE6A80" w:rsidRPr="000031D4">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00FE6A80" w:rsidRPr="000031D4">
        <w:rPr>
          <w:rFonts w:eastAsia="Times New Roman" w:cs="Times New Roman"/>
          <w:sz w:val="24"/>
          <w:szCs w:val="24"/>
          <w:lang w:eastAsia="fr-FR"/>
        </w:rPr>
        <w:t>Coupure des fluides, gestion</w:t>
      </w:r>
      <w:r w:rsidR="00A46D4B">
        <w:rPr>
          <w:rFonts w:eastAsia="Times New Roman" w:cs="Times New Roman"/>
          <w:sz w:val="24"/>
          <w:szCs w:val="24"/>
          <w:lang w:eastAsia="fr-FR"/>
        </w:rPr>
        <w:t xml:space="preserve"> des accès et logistique</w:t>
      </w:r>
    </w:p>
    <w:p w:rsidR="00FE6A80" w:rsidRPr="000031D4" w:rsidRDefault="00BA6727" w:rsidP="00BA6727">
      <w:pPr>
        <w:spacing w:after="0" w:line="240" w:lineRule="auto"/>
        <w:ind w:left="1418"/>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8</w:t>
      </w:r>
      <w:r>
        <w:rPr>
          <w:rFonts w:eastAsia="Times New Roman" w:cs="Times New Roman"/>
          <w:color w:val="DD902F"/>
          <w:sz w:val="24"/>
          <w:szCs w:val="24"/>
          <w:lang w:eastAsia="fr-FR"/>
        </w:rPr>
        <w:tab/>
      </w:r>
      <w:r w:rsidR="00FE6A80" w:rsidRPr="000031D4">
        <w:rPr>
          <w:rFonts w:eastAsia="Times New Roman" w:cs="Times New Roman"/>
          <w:color w:val="DD902F"/>
          <w:sz w:val="24"/>
          <w:szCs w:val="24"/>
          <w:lang w:eastAsia="fr-FR"/>
        </w:rPr>
        <w:t xml:space="preserve"> </w:t>
      </w:r>
      <w:r>
        <w:rPr>
          <w:rFonts w:eastAsia="Times New Roman" w:cs="Times New Roman"/>
          <w:color w:val="DD902F"/>
          <w:sz w:val="24"/>
          <w:szCs w:val="24"/>
          <w:lang w:eastAsia="fr-FR"/>
        </w:rPr>
        <w:tab/>
      </w:r>
      <w:r w:rsidR="00FE6A80" w:rsidRPr="000031D4">
        <w:rPr>
          <w:rFonts w:eastAsia="Times New Roman" w:cs="Times New Roman"/>
          <w:sz w:val="24"/>
          <w:szCs w:val="24"/>
          <w:lang w:eastAsia="fr-FR"/>
        </w:rPr>
        <w:t xml:space="preserve">Information à communiquer tous les ans aux familles </w:t>
      </w:r>
    </w:p>
    <w:p w:rsidR="00FE6A80" w:rsidRPr="000031D4" w:rsidRDefault="00BA6727" w:rsidP="00BA6727">
      <w:pPr>
        <w:spacing w:after="0" w:line="240" w:lineRule="auto"/>
        <w:ind w:left="1418"/>
        <w:rPr>
          <w:rFonts w:eastAsia="Times New Roman" w:cs="Times New Roman"/>
          <w:sz w:val="24"/>
          <w:szCs w:val="24"/>
          <w:lang w:eastAsia="fr-FR"/>
        </w:rPr>
      </w:pP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9</w:t>
      </w:r>
      <w:r w:rsidR="00FE6A80" w:rsidRPr="000031D4">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00FE6A80" w:rsidRPr="000031D4">
        <w:rPr>
          <w:rFonts w:eastAsia="Times New Roman" w:cs="Times New Roman"/>
          <w:sz w:val="24"/>
          <w:szCs w:val="24"/>
          <w:lang w:eastAsia="fr-FR"/>
        </w:rPr>
        <w:t>Plans de l'établis</w:t>
      </w:r>
      <w:r w:rsidR="00F843E3">
        <w:rPr>
          <w:rFonts w:eastAsia="Times New Roman" w:cs="Times New Roman"/>
          <w:sz w:val="24"/>
          <w:szCs w:val="24"/>
          <w:lang w:eastAsia="fr-FR"/>
        </w:rPr>
        <w:t>sement et Signes conventionnels</w:t>
      </w:r>
    </w:p>
    <w:p w:rsidR="00F843E3" w:rsidRPr="00F843E3" w:rsidRDefault="00FE6A80" w:rsidP="00BA6727">
      <w:pPr>
        <w:pStyle w:val="Paragraphedeliste"/>
        <w:numPr>
          <w:ilvl w:val="0"/>
          <w:numId w:val="4"/>
        </w:numPr>
        <w:spacing w:after="0" w:line="240" w:lineRule="auto"/>
        <w:ind w:left="3686" w:hanging="283"/>
        <w:rPr>
          <w:rFonts w:eastAsia="Times New Roman"/>
          <w:sz w:val="24"/>
          <w:szCs w:val="24"/>
          <w:lang w:eastAsia="fr-FR"/>
        </w:rPr>
      </w:pPr>
      <w:r w:rsidRPr="00F843E3">
        <w:rPr>
          <w:rFonts w:eastAsia="Times New Roman"/>
          <w:sz w:val="24"/>
          <w:szCs w:val="24"/>
          <w:lang w:eastAsia="fr-FR"/>
        </w:rPr>
        <w:t>9</w:t>
      </w:r>
      <w:proofErr w:type="gramStart"/>
      <w:r w:rsidRPr="00F843E3">
        <w:rPr>
          <w:rFonts w:eastAsia="Times New Roman"/>
          <w:sz w:val="24"/>
          <w:szCs w:val="24"/>
          <w:lang w:eastAsia="fr-FR"/>
        </w:rPr>
        <w:t>A  Plan</w:t>
      </w:r>
      <w:proofErr w:type="gramEnd"/>
      <w:r w:rsidRPr="00F843E3">
        <w:rPr>
          <w:rFonts w:eastAsia="Times New Roman"/>
          <w:sz w:val="24"/>
          <w:szCs w:val="24"/>
          <w:lang w:eastAsia="fr-FR"/>
        </w:rPr>
        <w:t xml:space="preserve"> de situation de l'établissement d'enseignement </w:t>
      </w:r>
    </w:p>
    <w:p w:rsidR="00F843E3" w:rsidRPr="00F843E3" w:rsidRDefault="00FE6A80" w:rsidP="00BA6727">
      <w:pPr>
        <w:pStyle w:val="Paragraphedeliste"/>
        <w:numPr>
          <w:ilvl w:val="0"/>
          <w:numId w:val="4"/>
        </w:numPr>
        <w:spacing w:after="0" w:line="240" w:lineRule="auto"/>
        <w:ind w:left="3686" w:hanging="283"/>
        <w:rPr>
          <w:rFonts w:eastAsia="Times New Roman"/>
          <w:sz w:val="24"/>
          <w:szCs w:val="24"/>
          <w:lang w:eastAsia="fr-FR"/>
        </w:rPr>
      </w:pPr>
      <w:r w:rsidRPr="00F843E3">
        <w:rPr>
          <w:rFonts w:eastAsia="Times New Roman"/>
          <w:sz w:val="24"/>
          <w:szCs w:val="24"/>
          <w:lang w:eastAsia="fr-FR"/>
        </w:rPr>
        <w:t>9</w:t>
      </w:r>
      <w:proofErr w:type="gramStart"/>
      <w:r w:rsidRPr="00F843E3">
        <w:rPr>
          <w:rFonts w:eastAsia="Times New Roman"/>
          <w:sz w:val="24"/>
          <w:szCs w:val="24"/>
          <w:lang w:eastAsia="fr-FR"/>
        </w:rPr>
        <w:t>B  Plan</w:t>
      </w:r>
      <w:proofErr w:type="gramEnd"/>
      <w:r w:rsidRPr="00F843E3">
        <w:rPr>
          <w:rFonts w:eastAsia="Times New Roman"/>
          <w:sz w:val="24"/>
          <w:szCs w:val="24"/>
          <w:lang w:eastAsia="fr-FR"/>
        </w:rPr>
        <w:t xml:space="preserve"> de masse de l'établissement d'enseignement </w:t>
      </w:r>
    </w:p>
    <w:p w:rsidR="00F843E3" w:rsidRPr="00F843E3" w:rsidRDefault="00FE6A80" w:rsidP="00F843E3">
      <w:pPr>
        <w:pStyle w:val="Paragraphedeliste"/>
        <w:numPr>
          <w:ilvl w:val="0"/>
          <w:numId w:val="4"/>
        </w:numPr>
        <w:spacing w:after="0" w:line="240" w:lineRule="auto"/>
        <w:ind w:left="3686" w:hanging="283"/>
        <w:rPr>
          <w:rFonts w:eastAsia="Times New Roman"/>
          <w:sz w:val="24"/>
          <w:szCs w:val="24"/>
          <w:lang w:eastAsia="fr-FR"/>
        </w:rPr>
      </w:pPr>
      <w:r w:rsidRPr="00F843E3">
        <w:rPr>
          <w:rFonts w:eastAsia="Times New Roman"/>
          <w:sz w:val="24"/>
          <w:szCs w:val="24"/>
          <w:lang w:eastAsia="fr-FR"/>
        </w:rPr>
        <w:t>9</w:t>
      </w:r>
      <w:proofErr w:type="gramStart"/>
      <w:r w:rsidRPr="00F843E3">
        <w:rPr>
          <w:rFonts w:eastAsia="Times New Roman"/>
          <w:sz w:val="24"/>
          <w:szCs w:val="24"/>
          <w:lang w:eastAsia="fr-FR"/>
        </w:rPr>
        <w:t>C  Plan</w:t>
      </w:r>
      <w:proofErr w:type="gramEnd"/>
      <w:r w:rsidRPr="00F843E3">
        <w:rPr>
          <w:rFonts w:eastAsia="Times New Roman"/>
          <w:sz w:val="24"/>
          <w:szCs w:val="24"/>
          <w:lang w:eastAsia="fr-FR"/>
        </w:rPr>
        <w:t>(s)</w:t>
      </w:r>
      <w:r w:rsidR="001D35AF">
        <w:rPr>
          <w:rFonts w:eastAsia="Times New Roman"/>
          <w:sz w:val="24"/>
          <w:szCs w:val="24"/>
          <w:lang w:eastAsia="fr-FR"/>
        </w:rPr>
        <w:t xml:space="preserve"> de l’établissement d’enseignement par niveau</w:t>
      </w:r>
    </w:p>
    <w:p w:rsidR="00FE6A80" w:rsidRPr="00BA6727" w:rsidRDefault="00FE6A80" w:rsidP="00BA6727">
      <w:pPr>
        <w:pStyle w:val="Paragraphedeliste"/>
        <w:numPr>
          <w:ilvl w:val="0"/>
          <w:numId w:val="4"/>
        </w:numPr>
        <w:spacing w:after="0" w:line="240" w:lineRule="auto"/>
        <w:ind w:left="3686" w:hanging="283"/>
        <w:rPr>
          <w:rFonts w:eastAsia="Times New Roman"/>
          <w:sz w:val="24"/>
          <w:szCs w:val="24"/>
          <w:lang w:eastAsia="fr-FR"/>
        </w:rPr>
      </w:pPr>
      <w:r w:rsidRPr="00BA6727">
        <w:rPr>
          <w:rFonts w:eastAsia="Times New Roman"/>
          <w:sz w:val="24"/>
          <w:szCs w:val="24"/>
          <w:lang w:eastAsia="fr-FR"/>
        </w:rPr>
        <w:t>9</w:t>
      </w:r>
      <w:proofErr w:type="gramStart"/>
      <w:r w:rsidRPr="00BA6727">
        <w:rPr>
          <w:rFonts w:eastAsia="Times New Roman"/>
          <w:sz w:val="24"/>
          <w:szCs w:val="24"/>
          <w:lang w:eastAsia="fr-FR"/>
        </w:rPr>
        <w:t>D  Plan</w:t>
      </w:r>
      <w:proofErr w:type="gramEnd"/>
      <w:r w:rsidRPr="00BA6727">
        <w:rPr>
          <w:rFonts w:eastAsia="Times New Roman"/>
          <w:sz w:val="24"/>
          <w:szCs w:val="24"/>
          <w:lang w:eastAsia="fr-FR"/>
        </w:rPr>
        <w:t xml:space="preserve"> d'évacuation des bâtiments</w:t>
      </w:r>
      <w:r w:rsidRPr="00BA6727">
        <w:rPr>
          <w:rFonts w:eastAsia="Times New Roman"/>
          <w:i/>
          <w:iCs/>
          <w:sz w:val="24"/>
          <w:szCs w:val="24"/>
          <w:lang w:eastAsia="fr-FR"/>
        </w:rPr>
        <w:t xml:space="preserve"> </w:t>
      </w:r>
    </w:p>
    <w:p w:rsidR="00FE6A80" w:rsidRPr="000031D4" w:rsidRDefault="00BA6727" w:rsidP="00BA6727">
      <w:pPr>
        <w:spacing w:after="0" w:line="240" w:lineRule="auto"/>
        <w:ind w:left="1418"/>
        <w:rPr>
          <w:rFonts w:eastAsia="Times New Roman" w:cs="Times New Roman"/>
          <w:sz w:val="24"/>
          <w:szCs w:val="24"/>
          <w:lang w:eastAsia="fr-FR"/>
        </w:rPr>
      </w:pPr>
      <w:r>
        <w:rPr>
          <w:rFonts w:eastAsia="Times New Roman" w:cs="Times New Roman"/>
          <w:color w:val="1F497D"/>
          <w:sz w:val="24"/>
          <w:szCs w:val="24"/>
          <w:lang w:eastAsia="fr-FR"/>
        </w:rPr>
        <w:t> </w:t>
      </w:r>
      <w:r w:rsidRPr="00FE6A80">
        <w:rPr>
          <w:rFonts w:eastAsia="Times New Roman" w:cs="Times New Roman"/>
          <w:b/>
          <w:color w:val="DD902F"/>
          <w:sz w:val="24"/>
          <w:szCs w:val="24"/>
          <w:lang w:eastAsia="fr-FR"/>
        </w:rPr>
        <w:t>Fi</w:t>
      </w:r>
      <w:r w:rsidRPr="000031D4">
        <w:rPr>
          <w:rFonts w:eastAsia="Times New Roman" w:cs="Times New Roman"/>
          <w:b/>
          <w:color w:val="DD902F"/>
          <w:sz w:val="24"/>
          <w:szCs w:val="24"/>
          <w:lang w:eastAsia="fr-FR"/>
        </w:rPr>
        <w:t>che</w:t>
      </w:r>
      <w:r w:rsidRPr="000031D4">
        <w:rPr>
          <w:rFonts w:eastAsia="Times New Roman" w:cs="Times New Roman"/>
          <w:color w:val="DD902F"/>
          <w:sz w:val="24"/>
          <w:szCs w:val="24"/>
          <w:lang w:eastAsia="fr-FR"/>
        </w:rPr>
        <w:t xml:space="preserve"> </w:t>
      </w:r>
      <w:r w:rsidR="00FE6A80" w:rsidRPr="000031D4">
        <w:rPr>
          <w:rFonts w:eastAsia="Times New Roman" w:cs="Times New Roman"/>
          <w:b/>
          <w:color w:val="DD902F"/>
          <w:sz w:val="24"/>
          <w:szCs w:val="24"/>
          <w:lang w:eastAsia="fr-FR"/>
        </w:rPr>
        <w:t>10</w:t>
      </w:r>
      <w:r w:rsidR="00FE6A80" w:rsidRPr="000031D4">
        <w:rPr>
          <w:rFonts w:eastAsia="Times New Roman" w:cs="Times New Roman"/>
          <w:color w:val="1F497D"/>
          <w:sz w:val="24"/>
          <w:szCs w:val="24"/>
          <w:lang w:eastAsia="fr-FR"/>
        </w:rPr>
        <w:t xml:space="preserve"> </w:t>
      </w:r>
      <w:r>
        <w:rPr>
          <w:rFonts w:eastAsia="Times New Roman" w:cs="Times New Roman"/>
          <w:color w:val="1F497D"/>
          <w:sz w:val="24"/>
          <w:szCs w:val="24"/>
          <w:lang w:eastAsia="fr-FR"/>
        </w:rPr>
        <w:tab/>
      </w:r>
      <w:r w:rsidR="00FE6A80" w:rsidRPr="000031D4">
        <w:rPr>
          <w:rFonts w:eastAsia="Times New Roman" w:cs="Times New Roman"/>
          <w:sz w:val="24"/>
          <w:szCs w:val="24"/>
          <w:lang w:eastAsia="fr-FR"/>
        </w:rPr>
        <w:t>Mise à jour et exercices de simulation</w:t>
      </w:r>
    </w:p>
    <w:p w:rsidR="00FE6A80" w:rsidRPr="000031D4" w:rsidRDefault="00FE6A80" w:rsidP="00FE6A80">
      <w:pPr>
        <w:spacing w:after="0" w:line="240" w:lineRule="auto"/>
        <w:rPr>
          <w:rFonts w:eastAsia="Times New Roman" w:cs="Times New Roman"/>
          <w:sz w:val="24"/>
          <w:szCs w:val="24"/>
          <w:lang w:eastAsia="fr-FR"/>
        </w:rPr>
      </w:pPr>
    </w:p>
    <w:p w:rsidR="00FE6A80" w:rsidRPr="000031D4" w:rsidRDefault="00FE6A80" w:rsidP="00FE6A80">
      <w:pPr>
        <w:spacing w:after="0" w:line="240" w:lineRule="auto"/>
        <w:rPr>
          <w:rFonts w:eastAsia="Times New Roman" w:cs="Times New Roman"/>
          <w:sz w:val="32"/>
          <w:szCs w:val="32"/>
          <w:lang w:eastAsia="fr-FR"/>
        </w:rPr>
      </w:pPr>
      <w:r w:rsidRPr="000031D4">
        <w:rPr>
          <w:rFonts w:eastAsia="Times New Roman" w:cs="Times New Roman"/>
          <w:b/>
          <w:bCs/>
          <w:sz w:val="32"/>
          <w:szCs w:val="32"/>
          <w:lang w:eastAsia="fr-FR"/>
        </w:rPr>
        <w:t>Volet 1 :</w:t>
      </w:r>
      <w:r w:rsidR="00BA6727" w:rsidRPr="00BA6727">
        <w:rPr>
          <w:rFonts w:eastAsia="Times New Roman" w:cs="Times New Roman"/>
          <w:b/>
          <w:bCs/>
          <w:sz w:val="32"/>
          <w:szCs w:val="32"/>
          <w:lang w:eastAsia="fr-FR"/>
        </w:rPr>
        <w:t xml:space="preserve"> </w:t>
      </w:r>
      <w:r w:rsidRPr="000031D4">
        <w:rPr>
          <w:rFonts w:eastAsia="Times New Roman" w:cs="Times New Roman"/>
          <w:b/>
          <w:bCs/>
          <w:sz w:val="32"/>
          <w:szCs w:val="32"/>
          <w:lang w:eastAsia="fr-FR"/>
        </w:rPr>
        <w:t>Menaces majeures</w:t>
      </w:r>
    </w:p>
    <w:p w:rsidR="00FE6A80" w:rsidRPr="00BC021F" w:rsidRDefault="00BC021F" w:rsidP="00BC021F">
      <w:pPr>
        <w:spacing w:after="0" w:line="240" w:lineRule="auto"/>
        <w:ind w:left="709" w:firstLine="709"/>
        <w:rPr>
          <w:rFonts w:eastAsia="Times New Roman" w:cs="Times New Roman"/>
          <w:sz w:val="24"/>
          <w:szCs w:val="24"/>
          <w:lang w:eastAsia="fr-FR"/>
        </w:rPr>
      </w:pPr>
      <w:r w:rsidRPr="00BC021F">
        <w:rPr>
          <w:rFonts w:eastAsia="Times New Roman" w:cs="Times New Roman"/>
          <w:b/>
          <w:color w:val="0070C0"/>
          <w:sz w:val="24"/>
          <w:szCs w:val="24"/>
          <w:lang w:eastAsia="fr-FR"/>
        </w:rPr>
        <w:t>Fiche</w:t>
      </w:r>
      <w:r w:rsidRPr="00BC021F">
        <w:rPr>
          <w:rFonts w:eastAsia="Times New Roman" w:cs="Times New Roman"/>
          <w:color w:val="0070C0"/>
          <w:sz w:val="24"/>
          <w:szCs w:val="24"/>
          <w:lang w:eastAsia="fr-FR"/>
        </w:rPr>
        <w:t xml:space="preserve"> </w:t>
      </w:r>
      <w:r w:rsidRPr="00BC021F">
        <w:rPr>
          <w:rFonts w:eastAsia="Times New Roman" w:cs="Times New Roman"/>
          <w:b/>
          <w:color w:val="0070C0"/>
          <w:sz w:val="24"/>
          <w:szCs w:val="24"/>
          <w:lang w:eastAsia="fr-FR"/>
        </w:rPr>
        <w:t>11</w:t>
      </w:r>
      <w:r w:rsidRPr="00BC021F">
        <w:rPr>
          <w:rFonts w:eastAsia="Times New Roman" w:cs="Times New Roman"/>
          <w:color w:val="0070C0"/>
          <w:sz w:val="24"/>
          <w:szCs w:val="24"/>
          <w:lang w:eastAsia="fr-FR"/>
        </w:rPr>
        <w:t xml:space="preserve"> </w:t>
      </w:r>
      <w:r>
        <w:rPr>
          <w:rFonts w:eastAsia="Times New Roman" w:cs="Times New Roman"/>
          <w:color w:val="0070C0"/>
          <w:sz w:val="24"/>
          <w:szCs w:val="24"/>
          <w:lang w:eastAsia="fr-FR"/>
        </w:rPr>
        <w:tab/>
      </w:r>
      <w:r>
        <w:rPr>
          <w:rFonts w:eastAsia="Times New Roman" w:cs="Times New Roman"/>
          <w:sz w:val="24"/>
          <w:szCs w:val="24"/>
          <w:lang w:eastAsia="fr-FR"/>
        </w:rPr>
        <w:t>Réagir face à la menace majeure</w:t>
      </w:r>
    </w:p>
    <w:p w:rsidR="00FE6A80" w:rsidRDefault="00BC021F" w:rsidP="00BC021F">
      <w:pPr>
        <w:spacing w:after="0" w:line="240" w:lineRule="auto"/>
        <w:ind w:left="709" w:firstLine="709"/>
        <w:rPr>
          <w:rFonts w:eastAsia="Times New Roman" w:cs="Times New Roman"/>
          <w:i/>
          <w:iCs/>
          <w:sz w:val="24"/>
          <w:szCs w:val="24"/>
          <w:lang w:eastAsia="fr-FR"/>
        </w:rPr>
      </w:pPr>
      <w:r w:rsidRPr="00BC021F">
        <w:rPr>
          <w:rFonts w:eastAsia="Times New Roman" w:cs="Times New Roman"/>
          <w:b/>
          <w:color w:val="0070C0"/>
          <w:sz w:val="24"/>
          <w:szCs w:val="24"/>
          <w:lang w:eastAsia="fr-FR"/>
        </w:rPr>
        <w:t>Fiche</w:t>
      </w:r>
      <w:r w:rsidRPr="00BC021F">
        <w:rPr>
          <w:rFonts w:eastAsia="Times New Roman" w:cs="Times New Roman"/>
          <w:color w:val="0070C0"/>
          <w:sz w:val="24"/>
          <w:szCs w:val="24"/>
          <w:lang w:eastAsia="fr-FR"/>
        </w:rPr>
        <w:t xml:space="preserve"> </w:t>
      </w:r>
      <w:r w:rsidRPr="00BC021F">
        <w:rPr>
          <w:rFonts w:eastAsia="Times New Roman" w:cs="Times New Roman"/>
          <w:b/>
          <w:color w:val="0070C0"/>
          <w:sz w:val="24"/>
          <w:szCs w:val="24"/>
          <w:lang w:eastAsia="fr-FR"/>
        </w:rPr>
        <w:t>12</w:t>
      </w:r>
      <w:r w:rsidR="00FE6A80" w:rsidRPr="00BC021F">
        <w:rPr>
          <w:rFonts w:eastAsia="Times New Roman" w:cs="Times New Roman"/>
          <w:color w:val="0070C0"/>
          <w:sz w:val="24"/>
          <w:szCs w:val="24"/>
          <w:lang w:eastAsia="fr-FR"/>
        </w:rPr>
        <w:t> </w:t>
      </w:r>
      <w:r>
        <w:rPr>
          <w:rFonts w:eastAsia="Times New Roman" w:cs="Times New Roman"/>
          <w:color w:val="0070C0"/>
          <w:sz w:val="24"/>
          <w:szCs w:val="24"/>
          <w:lang w:eastAsia="fr-FR"/>
        </w:rPr>
        <w:tab/>
      </w:r>
      <w:r w:rsidR="00FE6A80" w:rsidRPr="00BC021F">
        <w:rPr>
          <w:rFonts w:eastAsia="Times New Roman" w:cs="Times New Roman"/>
          <w:sz w:val="24"/>
          <w:szCs w:val="24"/>
          <w:lang w:eastAsia="fr-FR"/>
        </w:rPr>
        <w:t>Aide au diagnostic de mise en sûreté de l'établissement d'enseignement</w:t>
      </w:r>
    </w:p>
    <w:p w:rsidR="00BC021F" w:rsidRPr="00BC021F" w:rsidRDefault="00BC021F" w:rsidP="00FE6A80">
      <w:pPr>
        <w:spacing w:after="0" w:line="240" w:lineRule="auto"/>
        <w:rPr>
          <w:rFonts w:eastAsia="Times New Roman" w:cs="Times New Roman"/>
          <w:sz w:val="24"/>
          <w:szCs w:val="24"/>
          <w:lang w:eastAsia="fr-FR"/>
        </w:rPr>
      </w:pPr>
    </w:p>
    <w:p w:rsidR="00FE6A80" w:rsidRPr="00BC021F" w:rsidRDefault="00FE6A80" w:rsidP="00FE6A80">
      <w:pPr>
        <w:spacing w:after="0" w:line="240" w:lineRule="auto"/>
        <w:rPr>
          <w:rFonts w:eastAsia="Times New Roman" w:cs="Times New Roman"/>
          <w:sz w:val="32"/>
          <w:szCs w:val="32"/>
          <w:lang w:eastAsia="fr-FR"/>
        </w:rPr>
      </w:pPr>
      <w:r w:rsidRPr="00BC021F">
        <w:rPr>
          <w:rFonts w:eastAsia="Times New Roman" w:cs="Times New Roman"/>
          <w:b/>
          <w:bCs/>
          <w:sz w:val="32"/>
          <w:szCs w:val="32"/>
          <w:lang w:eastAsia="fr-FR"/>
        </w:rPr>
        <w:t>Volet 2 :</w:t>
      </w:r>
      <w:r w:rsidR="00BA6727" w:rsidRPr="00BC021F">
        <w:rPr>
          <w:rFonts w:eastAsia="Times New Roman" w:cs="Times New Roman"/>
          <w:b/>
          <w:bCs/>
          <w:sz w:val="32"/>
          <w:szCs w:val="32"/>
          <w:lang w:eastAsia="fr-FR"/>
        </w:rPr>
        <w:t xml:space="preserve"> </w:t>
      </w:r>
      <w:r w:rsidRPr="00BC021F">
        <w:rPr>
          <w:rFonts w:eastAsia="Times New Roman" w:cs="Times New Roman"/>
          <w:b/>
          <w:bCs/>
          <w:sz w:val="32"/>
          <w:szCs w:val="32"/>
          <w:lang w:eastAsia="fr-FR"/>
        </w:rPr>
        <w:t>Risques majeurs</w:t>
      </w:r>
    </w:p>
    <w:p w:rsidR="001461F8" w:rsidRDefault="00BC021F" w:rsidP="00FE6A80">
      <w:pPr>
        <w:spacing w:after="0" w:line="240" w:lineRule="auto"/>
        <w:rPr>
          <w:rFonts w:eastAsia="Times New Roman" w:cs="Times New Roman"/>
          <w:sz w:val="24"/>
          <w:szCs w:val="24"/>
          <w:lang w:eastAsia="fr-FR"/>
        </w:rPr>
      </w:pPr>
      <w:r w:rsidRPr="00BC021F">
        <w:rPr>
          <w:rFonts w:eastAsia="Times New Roman" w:cs="Times New Roman"/>
          <w:color w:val="7030A0"/>
          <w:sz w:val="24"/>
          <w:szCs w:val="24"/>
          <w:lang w:eastAsia="fr-FR"/>
        </w:rPr>
        <w:t xml:space="preserve">    </w:t>
      </w:r>
      <w:r>
        <w:rPr>
          <w:rFonts w:eastAsia="Times New Roman" w:cs="Times New Roman"/>
          <w:color w:val="7030A0"/>
          <w:sz w:val="24"/>
          <w:szCs w:val="24"/>
          <w:lang w:eastAsia="fr-FR"/>
        </w:rPr>
        <w:tab/>
      </w:r>
      <w:r>
        <w:rPr>
          <w:rFonts w:eastAsia="Times New Roman" w:cs="Times New Roman"/>
          <w:color w:val="7030A0"/>
          <w:sz w:val="24"/>
          <w:szCs w:val="24"/>
          <w:lang w:eastAsia="fr-FR"/>
        </w:rPr>
        <w:tab/>
      </w: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r w:rsidRPr="00BC021F">
        <w:rPr>
          <w:rFonts w:eastAsia="Times New Roman" w:cs="Times New Roman"/>
          <w:b/>
          <w:color w:val="7030A0"/>
          <w:sz w:val="24"/>
          <w:szCs w:val="24"/>
          <w:lang w:eastAsia="fr-FR"/>
        </w:rPr>
        <w:t>13</w:t>
      </w:r>
      <w:r w:rsidRPr="00BC021F">
        <w:rPr>
          <w:rFonts w:eastAsia="Times New Roman" w:cs="Times New Roman"/>
          <w:color w:val="7030A0"/>
          <w:sz w:val="24"/>
          <w:szCs w:val="24"/>
          <w:lang w:eastAsia="fr-FR"/>
        </w:rPr>
        <w:t> </w:t>
      </w:r>
      <w:r>
        <w:rPr>
          <w:rFonts w:eastAsia="Times New Roman" w:cs="Times New Roman"/>
          <w:color w:val="7030A0"/>
          <w:sz w:val="24"/>
          <w:szCs w:val="24"/>
          <w:lang w:eastAsia="fr-FR"/>
        </w:rPr>
        <w:tab/>
      </w:r>
      <w:r w:rsidR="001461F8" w:rsidRPr="00665214">
        <w:rPr>
          <w:rFonts w:eastAsia="Times New Roman" w:cs="Times New Roman"/>
          <w:sz w:val="24"/>
          <w:szCs w:val="24"/>
          <w:lang w:eastAsia="fr-FR"/>
        </w:rPr>
        <w:t>Identification</w:t>
      </w:r>
      <w:r w:rsidR="001461F8" w:rsidRPr="00BC021F">
        <w:rPr>
          <w:rFonts w:eastAsia="Times New Roman" w:cs="Times New Roman"/>
          <w:sz w:val="24"/>
          <w:szCs w:val="24"/>
          <w:lang w:eastAsia="fr-FR"/>
        </w:rPr>
        <w:t xml:space="preserve"> </w:t>
      </w:r>
      <w:r w:rsidR="001461F8">
        <w:rPr>
          <w:rFonts w:eastAsia="Times New Roman" w:cs="Times New Roman"/>
          <w:sz w:val="24"/>
          <w:szCs w:val="24"/>
          <w:lang w:eastAsia="fr-FR"/>
        </w:rPr>
        <w:t>des risques majeurs prévisibles</w:t>
      </w:r>
      <w:r w:rsidR="00FE6A80" w:rsidRPr="00BC021F">
        <w:rPr>
          <w:rFonts w:eastAsia="Times New Roman" w:cs="Times New Roman"/>
          <w:sz w:val="24"/>
          <w:szCs w:val="24"/>
          <w:lang w:eastAsia="fr-FR"/>
        </w:rPr>
        <w:t xml:space="preserve"> </w:t>
      </w:r>
    </w:p>
    <w:p w:rsidR="00FE6A80" w:rsidRPr="00BC021F" w:rsidRDefault="001461F8" w:rsidP="001461F8">
      <w:pPr>
        <w:spacing w:after="0" w:line="240" w:lineRule="auto"/>
        <w:ind w:left="709" w:firstLine="709"/>
        <w:rPr>
          <w:rFonts w:eastAsia="Times New Roman" w:cs="Times New Roman"/>
          <w:sz w:val="24"/>
          <w:szCs w:val="24"/>
          <w:lang w:eastAsia="fr-FR"/>
        </w:rPr>
      </w:pP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r>
        <w:rPr>
          <w:rFonts w:eastAsia="Times New Roman" w:cs="Times New Roman"/>
          <w:b/>
          <w:color w:val="7030A0"/>
          <w:sz w:val="24"/>
          <w:szCs w:val="24"/>
          <w:lang w:eastAsia="fr-FR"/>
        </w:rPr>
        <w:t>14</w:t>
      </w:r>
      <w:r w:rsidRPr="00BC021F">
        <w:rPr>
          <w:rFonts w:eastAsia="Times New Roman" w:cs="Times New Roman"/>
          <w:color w:val="7030A0"/>
          <w:sz w:val="24"/>
          <w:szCs w:val="24"/>
          <w:lang w:eastAsia="fr-FR"/>
        </w:rPr>
        <w:t> </w:t>
      </w:r>
      <w:r>
        <w:rPr>
          <w:rFonts w:eastAsia="Times New Roman" w:cs="Times New Roman"/>
          <w:color w:val="7030A0"/>
          <w:sz w:val="24"/>
          <w:szCs w:val="24"/>
          <w:lang w:eastAsia="fr-FR"/>
        </w:rPr>
        <w:tab/>
      </w:r>
      <w:r w:rsidRPr="00BC021F">
        <w:rPr>
          <w:rFonts w:eastAsia="Times New Roman" w:cs="Times New Roman"/>
          <w:sz w:val="24"/>
          <w:szCs w:val="24"/>
          <w:lang w:eastAsia="fr-FR"/>
        </w:rPr>
        <w:t>Répartition des missions de chacun en cas d'alerte</w:t>
      </w:r>
      <w:r w:rsidR="00FE6A80" w:rsidRPr="00BC021F">
        <w:rPr>
          <w:rFonts w:eastAsia="Times New Roman" w:cs="Times New Roman"/>
          <w:sz w:val="24"/>
          <w:szCs w:val="24"/>
          <w:lang w:eastAsia="fr-FR"/>
        </w:rPr>
        <w:br/>
      </w:r>
      <w:r w:rsidR="00FE6A80" w:rsidRPr="00BC021F">
        <w:rPr>
          <w:rFonts w:eastAsia="Times New Roman" w:cs="Times New Roman"/>
          <w:color w:val="1F497D"/>
          <w:sz w:val="24"/>
          <w:szCs w:val="24"/>
          <w:lang w:eastAsia="fr-FR"/>
        </w:rPr>
        <w:t>    </w:t>
      </w:r>
      <w:r>
        <w:rPr>
          <w:rFonts w:eastAsia="Times New Roman" w:cs="Times New Roman"/>
          <w:color w:val="1F497D"/>
          <w:sz w:val="24"/>
          <w:szCs w:val="24"/>
          <w:lang w:eastAsia="fr-FR"/>
        </w:rPr>
        <w:tab/>
      </w:r>
      <w:r w:rsidR="00BC021F" w:rsidRPr="00BC021F">
        <w:rPr>
          <w:rFonts w:eastAsia="Times New Roman" w:cs="Times New Roman"/>
          <w:b/>
          <w:color w:val="7030A0"/>
          <w:sz w:val="24"/>
          <w:szCs w:val="24"/>
          <w:lang w:eastAsia="fr-FR"/>
        </w:rPr>
        <w:t>Fiche</w:t>
      </w:r>
      <w:r w:rsidR="00BC021F" w:rsidRPr="00BC021F">
        <w:rPr>
          <w:rFonts w:eastAsia="Times New Roman" w:cs="Times New Roman"/>
          <w:color w:val="7030A0"/>
          <w:sz w:val="24"/>
          <w:szCs w:val="24"/>
          <w:lang w:eastAsia="fr-FR"/>
        </w:rPr>
        <w:t xml:space="preserve"> </w:t>
      </w:r>
      <w:proofErr w:type="gramStart"/>
      <w:r>
        <w:rPr>
          <w:rFonts w:eastAsia="Times New Roman" w:cs="Times New Roman"/>
          <w:b/>
          <w:color w:val="7030A0"/>
          <w:sz w:val="24"/>
          <w:szCs w:val="24"/>
          <w:lang w:eastAsia="fr-FR"/>
        </w:rPr>
        <w:t>15</w:t>
      </w:r>
      <w:r w:rsidR="00BC021F" w:rsidRPr="00BC021F">
        <w:rPr>
          <w:rFonts w:eastAsia="Times New Roman" w:cs="Times New Roman"/>
          <w:color w:val="7030A0"/>
          <w:sz w:val="24"/>
          <w:szCs w:val="24"/>
          <w:lang w:eastAsia="fr-FR"/>
        </w:rPr>
        <w:t> </w:t>
      </w:r>
      <w:r w:rsidR="00FE6A80" w:rsidRPr="00BC021F">
        <w:rPr>
          <w:rFonts w:eastAsia="Times New Roman" w:cs="Times New Roman"/>
          <w:color w:val="7030A0"/>
          <w:sz w:val="24"/>
          <w:szCs w:val="24"/>
          <w:lang w:eastAsia="fr-FR"/>
        </w:rPr>
        <w:t xml:space="preserve"> </w:t>
      </w:r>
      <w:r w:rsidR="00BC021F">
        <w:rPr>
          <w:rFonts w:eastAsia="Times New Roman" w:cs="Times New Roman"/>
          <w:color w:val="7030A0"/>
          <w:sz w:val="24"/>
          <w:szCs w:val="24"/>
          <w:lang w:eastAsia="fr-FR"/>
        </w:rPr>
        <w:tab/>
      </w:r>
      <w:proofErr w:type="gramEnd"/>
      <w:r w:rsidR="00BC021F">
        <w:rPr>
          <w:rFonts w:eastAsia="Times New Roman" w:cs="Times New Roman"/>
          <w:sz w:val="24"/>
          <w:szCs w:val="24"/>
          <w:lang w:eastAsia="fr-FR"/>
        </w:rPr>
        <w:t>I</w:t>
      </w:r>
      <w:r w:rsidR="00FE6A80" w:rsidRPr="00BC021F">
        <w:rPr>
          <w:rFonts w:eastAsia="Times New Roman" w:cs="Times New Roman"/>
          <w:sz w:val="24"/>
          <w:szCs w:val="24"/>
          <w:lang w:eastAsia="fr-FR"/>
        </w:rPr>
        <w:t xml:space="preserve">dentification des zones de mise à l'abri et </w:t>
      </w:r>
      <w:r w:rsidR="00BC021F" w:rsidRPr="00BC021F">
        <w:rPr>
          <w:rFonts w:eastAsia="Times New Roman" w:cs="Times New Roman"/>
          <w:sz w:val="24"/>
          <w:szCs w:val="24"/>
          <w:lang w:eastAsia="fr-FR"/>
        </w:rPr>
        <w:t>moyens de communication interne</w:t>
      </w:r>
    </w:p>
    <w:p w:rsidR="00FE6A80" w:rsidRPr="00BC021F" w:rsidRDefault="00BC021F" w:rsidP="00FE6A80">
      <w:pPr>
        <w:spacing w:after="0" w:line="240" w:lineRule="auto"/>
        <w:rPr>
          <w:rFonts w:eastAsia="Times New Roman" w:cs="Times New Roman"/>
          <w:sz w:val="24"/>
          <w:szCs w:val="24"/>
          <w:lang w:eastAsia="fr-FR"/>
        </w:rPr>
      </w:pPr>
      <w:r>
        <w:rPr>
          <w:rFonts w:eastAsia="Times New Roman" w:cs="Times New Roman"/>
          <w:color w:val="1F497D"/>
          <w:sz w:val="24"/>
          <w:szCs w:val="24"/>
          <w:lang w:eastAsia="fr-FR"/>
        </w:rPr>
        <w:t>   </w:t>
      </w:r>
      <w:r>
        <w:rPr>
          <w:rFonts w:eastAsia="Times New Roman" w:cs="Times New Roman"/>
          <w:color w:val="1F497D"/>
          <w:sz w:val="24"/>
          <w:szCs w:val="24"/>
          <w:lang w:eastAsia="fr-FR"/>
        </w:rPr>
        <w:tab/>
      </w:r>
      <w:r>
        <w:rPr>
          <w:rFonts w:eastAsia="Times New Roman" w:cs="Times New Roman"/>
          <w:color w:val="1F497D"/>
          <w:sz w:val="24"/>
          <w:szCs w:val="24"/>
          <w:lang w:eastAsia="fr-FR"/>
        </w:rPr>
        <w:tab/>
      </w: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proofErr w:type="gramStart"/>
      <w:r w:rsidR="001461F8">
        <w:rPr>
          <w:rFonts w:eastAsia="Times New Roman" w:cs="Times New Roman"/>
          <w:b/>
          <w:color w:val="7030A0"/>
          <w:sz w:val="24"/>
          <w:szCs w:val="24"/>
          <w:lang w:eastAsia="fr-FR"/>
        </w:rPr>
        <w:t>16</w:t>
      </w:r>
      <w:r w:rsidRPr="00BC021F">
        <w:rPr>
          <w:rFonts w:eastAsia="Times New Roman" w:cs="Times New Roman"/>
          <w:color w:val="7030A0"/>
          <w:sz w:val="24"/>
          <w:szCs w:val="24"/>
          <w:lang w:eastAsia="fr-FR"/>
        </w:rPr>
        <w:t> </w:t>
      </w:r>
      <w:r w:rsidR="00FE6A80" w:rsidRPr="00BC021F">
        <w:rPr>
          <w:rFonts w:eastAsia="Times New Roman" w:cs="Times New Roman"/>
          <w:color w:val="7030A0"/>
          <w:sz w:val="24"/>
          <w:szCs w:val="24"/>
          <w:lang w:eastAsia="fr-FR"/>
        </w:rPr>
        <w:t xml:space="preserve"> </w:t>
      </w:r>
      <w:r>
        <w:rPr>
          <w:rFonts w:eastAsia="Times New Roman" w:cs="Times New Roman"/>
          <w:color w:val="7030A0"/>
          <w:sz w:val="24"/>
          <w:szCs w:val="24"/>
          <w:lang w:eastAsia="fr-FR"/>
        </w:rPr>
        <w:tab/>
      </w:r>
      <w:proofErr w:type="gramEnd"/>
      <w:r w:rsidRPr="00BC021F">
        <w:rPr>
          <w:rFonts w:eastAsia="Times New Roman" w:cs="Times New Roman"/>
          <w:sz w:val="24"/>
          <w:szCs w:val="24"/>
          <w:lang w:eastAsia="fr-FR"/>
        </w:rPr>
        <w:t>Fonction chef de zone</w:t>
      </w:r>
    </w:p>
    <w:p w:rsidR="00FE6A80" w:rsidRPr="00BC021F" w:rsidRDefault="00FE6A80" w:rsidP="00FE6A80">
      <w:pPr>
        <w:spacing w:after="0" w:line="240" w:lineRule="auto"/>
        <w:rPr>
          <w:rFonts w:eastAsia="Times New Roman" w:cs="Times New Roman"/>
          <w:sz w:val="24"/>
          <w:szCs w:val="24"/>
          <w:lang w:eastAsia="fr-FR"/>
        </w:rPr>
      </w:pPr>
      <w:r w:rsidRPr="00BC021F">
        <w:rPr>
          <w:rFonts w:eastAsia="Times New Roman" w:cs="Times New Roman"/>
          <w:color w:val="7030A0"/>
          <w:sz w:val="24"/>
          <w:szCs w:val="24"/>
          <w:lang w:eastAsia="fr-FR"/>
        </w:rPr>
        <w:t>   </w:t>
      </w:r>
      <w:r w:rsidR="00BC021F">
        <w:rPr>
          <w:rFonts w:eastAsia="Times New Roman" w:cs="Times New Roman"/>
          <w:color w:val="7030A0"/>
          <w:sz w:val="24"/>
          <w:szCs w:val="24"/>
          <w:lang w:eastAsia="fr-FR"/>
        </w:rPr>
        <w:tab/>
      </w:r>
      <w:r w:rsidR="00BC021F">
        <w:rPr>
          <w:rFonts w:eastAsia="Times New Roman" w:cs="Times New Roman"/>
          <w:color w:val="7030A0"/>
          <w:sz w:val="24"/>
          <w:szCs w:val="24"/>
          <w:lang w:eastAsia="fr-FR"/>
        </w:rPr>
        <w:tab/>
      </w:r>
      <w:r w:rsidR="00BC021F" w:rsidRPr="00BC021F">
        <w:rPr>
          <w:rFonts w:eastAsia="Times New Roman" w:cs="Times New Roman"/>
          <w:b/>
          <w:color w:val="7030A0"/>
          <w:sz w:val="24"/>
          <w:szCs w:val="24"/>
          <w:lang w:eastAsia="fr-FR"/>
        </w:rPr>
        <w:t>Fiche</w:t>
      </w:r>
      <w:r w:rsidR="00BC021F" w:rsidRPr="00BC021F">
        <w:rPr>
          <w:rFonts w:eastAsia="Times New Roman" w:cs="Times New Roman"/>
          <w:color w:val="7030A0"/>
          <w:sz w:val="24"/>
          <w:szCs w:val="24"/>
          <w:lang w:eastAsia="fr-FR"/>
        </w:rPr>
        <w:t xml:space="preserve"> </w:t>
      </w:r>
      <w:r w:rsidR="001461F8">
        <w:rPr>
          <w:rFonts w:eastAsia="Times New Roman" w:cs="Times New Roman"/>
          <w:b/>
          <w:color w:val="7030A0"/>
          <w:sz w:val="24"/>
          <w:szCs w:val="24"/>
          <w:lang w:eastAsia="fr-FR"/>
        </w:rPr>
        <w:t>17</w:t>
      </w:r>
      <w:r w:rsidR="00BC021F" w:rsidRPr="00BC021F">
        <w:rPr>
          <w:rFonts w:eastAsia="Times New Roman" w:cs="Times New Roman"/>
          <w:color w:val="7030A0"/>
          <w:sz w:val="24"/>
          <w:szCs w:val="24"/>
          <w:lang w:eastAsia="fr-FR"/>
        </w:rPr>
        <w:t> </w:t>
      </w:r>
      <w:r w:rsidR="00BC021F">
        <w:rPr>
          <w:rFonts w:eastAsia="Times New Roman" w:cs="Times New Roman"/>
          <w:color w:val="7030A0"/>
          <w:sz w:val="24"/>
          <w:szCs w:val="24"/>
          <w:lang w:eastAsia="fr-FR"/>
        </w:rPr>
        <w:tab/>
      </w:r>
      <w:r w:rsidRPr="00BC021F">
        <w:rPr>
          <w:rFonts w:eastAsia="Times New Roman" w:cs="Times New Roman"/>
          <w:sz w:val="24"/>
          <w:szCs w:val="24"/>
          <w:lang w:eastAsia="fr-FR"/>
        </w:rPr>
        <w:t>Fonction gestion des appels et m</w:t>
      </w:r>
      <w:r w:rsidR="00BC021F" w:rsidRPr="00BC021F">
        <w:rPr>
          <w:rFonts w:eastAsia="Times New Roman" w:cs="Times New Roman"/>
          <w:sz w:val="24"/>
          <w:szCs w:val="24"/>
          <w:lang w:eastAsia="fr-FR"/>
        </w:rPr>
        <w:t>ain courante en cellule de crise</w:t>
      </w:r>
    </w:p>
    <w:p w:rsidR="00FE6A80" w:rsidRPr="00BC021F" w:rsidRDefault="00BC021F" w:rsidP="00BC021F">
      <w:pPr>
        <w:spacing w:after="0" w:line="240" w:lineRule="auto"/>
        <w:ind w:left="709" w:firstLine="709"/>
        <w:rPr>
          <w:rFonts w:eastAsia="Times New Roman" w:cs="Times New Roman"/>
          <w:sz w:val="24"/>
          <w:szCs w:val="24"/>
          <w:lang w:eastAsia="fr-FR"/>
        </w:rPr>
      </w:pP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r w:rsidR="001461F8">
        <w:rPr>
          <w:rFonts w:eastAsia="Times New Roman" w:cs="Times New Roman"/>
          <w:b/>
          <w:color w:val="7030A0"/>
          <w:sz w:val="24"/>
          <w:szCs w:val="24"/>
          <w:lang w:eastAsia="fr-FR"/>
        </w:rPr>
        <w:t>18</w:t>
      </w:r>
      <w:r w:rsidRPr="00BC021F">
        <w:rPr>
          <w:rFonts w:eastAsia="Times New Roman" w:cs="Times New Roman"/>
          <w:color w:val="7030A0"/>
          <w:sz w:val="24"/>
          <w:szCs w:val="24"/>
          <w:lang w:eastAsia="fr-FR"/>
        </w:rPr>
        <w:t> </w:t>
      </w:r>
      <w:r>
        <w:rPr>
          <w:rFonts w:eastAsia="Times New Roman" w:cs="Times New Roman"/>
          <w:color w:val="7030A0"/>
          <w:sz w:val="24"/>
          <w:szCs w:val="24"/>
          <w:lang w:eastAsia="fr-FR"/>
        </w:rPr>
        <w:tab/>
      </w:r>
      <w:r w:rsidR="00FE6A80" w:rsidRPr="00BC021F">
        <w:rPr>
          <w:rFonts w:eastAsia="Times New Roman" w:cs="Times New Roman"/>
          <w:sz w:val="24"/>
          <w:szCs w:val="24"/>
          <w:lang w:eastAsia="fr-FR"/>
        </w:rPr>
        <w:t>Équipement de la cellule de</w:t>
      </w:r>
      <w:r w:rsidRPr="00BC021F">
        <w:rPr>
          <w:rFonts w:eastAsia="Times New Roman" w:cs="Times New Roman"/>
          <w:sz w:val="24"/>
          <w:szCs w:val="24"/>
          <w:lang w:eastAsia="fr-FR"/>
        </w:rPr>
        <w:t xml:space="preserve"> crise et contenu des mallettes</w:t>
      </w:r>
    </w:p>
    <w:p w:rsidR="00FE6A80" w:rsidRPr="00BC021F" w:rsidRDefault="00BC021F" w:rsidP="00BC021F">
      <w:pPr>
        <w:spacing w:after="0" w:line="240" w:lineRule="auto"/>
        <w:ind w:left="2836" w:hanging="1411"/>
        <w:rPr>
          <w:rFonts w:eastAsia="Times New Roman" w:cs="Times New Roman"/>
          <w:sz w:val="24"/>
          <w:szCs w:val="24"/>
          <w:lang w:eastAsia="fr-FR"/>
        </w:rPr>
      </w:pP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r w:rsidR="001461F8">
        <w:rPr>
          <w:rFonts w:eastAsia="Times New Roman" w:cs="Times New Roman"/>
          <w:b/>
          <w:color w:val="7030A0"/>
          <w:sz w:val="24"/>
          <w:szCs w:val="24"/>
          <w:lang w:eastAsia="fr-FR"/>
        </w:rPr>
        <w:t>19</w:t>
      </w:r>
      <w:r w:rsidRPr="00BC021F">
        <w:rPr>
          <w:rFonts w:eastAsia="Times New Roman" w:cs="Times New Roman"/>
          <w:color w:val="7030A0"/>
          <w:sz w:val="24"/>
          <w:szCs w:val="24"/>
          <w:lang w:eastAsia="fr-FR"/>
        </w:rPr>
        <w:t> </w:t>
      </w:r>
      <w:r>
        <w:rPr>
          <w:rFonts w:eastAsia="Times New Roman" w:cs="Times New Roman"/>
          <w:color w:val="7030A0"/>
          <w:sz w:val="24"/>
          <w:szCs w:val="24"/>
          <w:lang w:eastAsia="fr-FR"/>
        </w:rPr>
        <w:tab/>
      </w:r>
      <w:r w:rsidR="001461F8">
        <w:rPr>
          <w:rFonts w:eastAsia="Times New Roman" w:cs="Times New Roman"/>
          <w:sz w:val="24"/>
          <w:szCs w:val="24"/>
          <w:lang w:eastAsia="fr-FR"/>
        </w:rPr>
        <w:t>R</w:t>
      </w:r>
      <w:r w:rsidR="00FE6A80" w:rsidRPr="00BC021F">
        <w:rPr>
          <w:rFonts w:eastAsia="Times New Roman" w:cs="Times New Roman"/>
          <w:sz w:val="24"/>
          <w:szCs w:val="24"/>
          <w:lang w:eastAsia="fr-FR"/>
        </w:rPr>
        <w:t>ecommandations face aux différents risques maje</w:t>
      </w:r>
      <w:r w:rsidRPr="00BC021F">
        <w:rPr>
          <w:rFonts w:eastAsia="Times New Roman" w:cs="Times New Roman"/>
          <w:sz w:val="24"/>
          <w:szCs w:val="24"/>
          <w:lang w:eastAsia="fr-FR"/>
        </w:rPr>
        <w:t>urs (naturels et technologiques)</w:t>
      </w:r>
    </w:p>
    <w:p w:rsidR="00FE6A80" w:rsidRPr="00BC021F" w:rsidRDefault="00BC021F" w:rsidP="00BC021F">
      <w:pPr>
        <w:ind w:left="709" w:firstLine="709"/>
        <w:rPr>
          <w:rFonts w:eastAsia="Times New Roman" w:cs="Times New Roman"/>
          <w:color w:val="1F497D"/>
          <w:sz w:val="24"/>
          <w:szCs w:val="24"/>
          <w:lang w:eastAsia="fr-FR"/>
        </w:rPr>
      </w:pPr>
      <w:r w:rsidRPr="00BC021F">
        <w:rPr>
          <w:rFonts w:eastAsia="Times New Roman" w:cs="Times New Roman"/>
          <w:b/>
          <w:color w:val="7030A0"/>
          <w:sz w:val="24"/>
          <w:szCs w:val="24"/>
          <w:lang w:eastAsia="fr-FR"/>
        </w:rPr>
        <w:t>Fiche</w:t>
      </w:r>
      <w:r w:rsidRPr="00BC021F">
        <w:rPr>
          <w:rFonts w:eastAsia="Times New Roman" w:cs="Times New Roman"/>
          <w:color w:val="7030A0"/>
          <w:sz w:val="24"/>
          <w:szCs w:val="24"/>
          <w:lang w:eastAsia="fr-FR"/>
        </w:rPr>
        <w:t xml:space="preserve"> </w:t>
      </w:r>
      <w:r w:rsidR="001461F8">
        <w:rPr>
          <w:rFonts w:eastAsia="Times New Roman" w:cs="Times New Roman"/>
          <w:b/>
          <w:color w:val="7030A0"/>
          <w:sz w:val="24"/>
          <w:szCs w:val="24"/>
          <w:lang w:eastAsia="fr-FR"/>
        </w:rPr>
        <w:t>20</w:t>
      </w:r>
      <w:r w:rsidRPr="00BC021F">
        <w:rPr>
          <w:rFonts w:eastAsia="Times New Roman" w:cs="Times New Roman"/>
          <w:color w:val="7030A0"/>
          <w:sz w:val="24"/>
          <w:szCs w:val="24"/>
          <w:lang w:eastAsia="fr-FR"/>
        </w:rPr>
        <w:t> </w:t>
      </w:r>
      <w:r>
        <w:rPr>
          <w:rFonts w:eastAsia="Times New Roman" w:cs="Times New Roman"/>
          <w:color w:val="7030A0"/>
          <w:sz w:val="24"/>
          <w:szCs w:val="24"/>
          <w:lang w:eastAsia="fr-FR"/>
        </w:rPr>
        <w:tab/>
      </w:r>
      <w:r w:rsidR="00FE6A80" w:rsidRPr="00BC021F">
        <w:rPr>
          <w:rFonts w:eastAsia="Times New Roman" w:cs="Times New Roman"/>
          <w:sz w:val="24"/>
          <w:szCs w:val="24"/>
          <w:lang w:eastAsia="fr-FR"/>
        </w:rPr>
        <w:t>Consignes pour le c</w:t>
      </w:r>
      <w:r w:rsidRPr="00BC021F">
        <w:rPr>
          <w:rFonts w:eastAsia="Times New Roman" w:cs="Times New Roman"/>
          <w:sz w:val="24"/>
          <w:szCs w:val="24"/>
          <w:lang w:eastAsia="fr-FR"/>
        </w:rPr>
        <w:t>onfinement et le déconfinement</w:t>
      </w:r>
    </w:p>
    <w:p w:rsidR="00C76F4E" w:rsidRDefault="00C76F4E" w:rsidP="000663FF">
      <w:pPr>
        <w:spacing w:after="0" w:line="240" w:lineRule="auto"/>
        <w:rPr>
          <w:rFonts w:eastAsia="Times New Roman" w:cs="Times New Roman"/>
          <w:color w:val="1F497D"/>
          <w:sz w:val="24"/>
          <w:szCs w:val="24"/>
          <w:lang w:eastAsia="fr-FR"/>
        </w:rPr>
      </w:pPr>
    </w:p>
    <w:p w:rsidR="000663FF" w:rsidRDefault="000663FF" w:rsidP="00FF4673">
      <w:pPr>
        <w:spacing w:after="0" w:line="240" w:lineRule="auto"/>
        <w:jc w:val="both"/>
        <w:rPr>
          <w:rFonts w:eastAsia="Times New Roman" w:cs="Times New Roman"/>
          <w:sz w:val="24"/>
          <w:szCs w:val="24"/>
          <w:lang w:eastAsia="fr-FR"/>
        </w:rPr>
      </w:pPr>
    </w:p>
    <w:p w:rsidR="00F42AC9" w:rsidRDefault="00F42AC9" w:rsidP="00FF4673">
      <w:pPr>
        <w:spacing w:after="0" w:line="240" w:lineRule="auto"/>
        <w:jc w:val="both"/>
        <w:rPr>
          <w:rFonts w:eastAsia="Times New Roman" w:cs="Times New Roman"/>
          <w:sz w:val="24"/>
          <w:szCs w:val="24"/>
          <w:lang w:eastAsia="fr-FR"/>
        </w:rPr>
      </w:pPr>
    </w:p>
    <w:p w:rsidR="000663FF" w:rsidRDefault="00216298" w:rsidP="00FF4673">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Lors de la rédaction du PPMS les </w:t>
      </w:r>
      <w:r w:rsidRPr="00216298">
        <w:rPr>
          <w:rFonts w:eastAsia="Times New Roman" w:cs="Times New Roman"/>
          <w:b/>
          <w:sz w:val="24"/>
          <w:szCs w:val="24"/>
          <w:lang w:eastAsia="fr-FR"/>
        </w:rPr>
        <w:t>pages</w:t>
      </w:r>
      <w:r w:rsidR="00C01D53">
        <w:rPr>
          <w:rFonts w:eastAsia="Times New Roman" w:cs="Times New Roman"/>
          <w:sz w:val="24"/>
          <w:szCs w:val="24"/>
          <w:lang w:eastAsia="fr-FR"/>
        </w:rPr>
        <w:t xml:space="preserve"> suivantes </w:t>
      </w:r>
      <w:r>
        <w:rPr>
          <w:rFonts w:eastAsia="Times New Roman" w:cs="Times New Roman"/>
          <w:sz w:val="24"/>
          <w:szCs w:val="24"/>
          <w:lang w:eastAsia="fr-FR"/>
        </w:rPr>
        <w:t>sont à compléter :</w:t>
      </w:r>
      <w:r w:rsidR="00A46D4B">
        <w:rPr>
          <w:rFonts w:eastAsia="Times New Roman" w:cs="Times New Roman"/>
          <w:sz w:val="24"/>
          <w:szCs w:val="24"/>
          <w:lang w:eastAsia="fr-FR"/>
        </w:rPr>
        <w:t xml:space="preserve"> 1, </w:t>
      </w:r>
      <w:r w:rsidRPr="00216298">
        <w:rPr>
          <w:rFonts w:eastAsia="Times New Roman" w:cs="Times New Roman"/>
          <w:b/>
          <w:color w:val="F79646" w:themeColor="accent6"/>
          <w:sz w:val="24"/>
          <w:szCs w:val="24"/>
          <w:lang w:eastAsia="fr-FR"/>
        </w:rPr>
        <w:t>4, 6,</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7,</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13,</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14,</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15,</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16,</w:t>
      </w:r>
      <w:r>
        <w:rPr>
          <w:rFonts w:eastAsia="Times New Roman" w:cs="Times New Roman"/>
          <w:b/>
          <w:color w:val="F79646" w:themeColor="accent6"/>
          <w:sz w:val="24"/>
          <w:szCs w:val="24"/>
          <w:lang w:eastAsia="fr-FR"/>
        </w:rPr>
        <w:t xml:space="preserve"> </w:t>
      </w:r>
      <w:r w:rsidR="00060E12">
        <w:rPr>
          <w:rFonts w:eastAsia="Times New Roman" w:cs="Times New Roman"/>
          <w:b/>
          <w:color w:val="F79646" w:themeColor="accent6"/>
          <w:sz w:val="24"/>
          <w:szCs w:val="24"/>
          <w:lang w:eastAsia="fr-FR"/>
        </w:rPr>
        <w:t>17</w:t>
      </w:r>
      <w:r w:rsidRPr="00216298">
        <w:rPr>
          <w:rFonts w:eastAsia="Times New Roman" w:cs="Times New Roman"/>
          <w:b/>
          <w:color w:val="F79646" w:themeColor="accent6"/>
          <w:sz w:val="24"/>
          <w:szCs w:val="24"/>
          <w:lang w:eastAsia="fr-FR"/>
        </w:rPr>
        <w:t>,</w:t>
      </w:r>
      <w:r w:rsidR="00060E12">
        <w:rPr>
          <w:rFonts w:eastAsia="Times New Roman" w:cs="Times New Roman"/>
          <w:b/>
          <w:color w:val="F79646" w:themeColor="accent6"/>
          <w:sz w:val="24"/>
          <w:szCs w:val="24"/>
          <w:lang w:eastAsia="fr-FR"/>
        </w:rPr>
        <w:t xml:space="preserve"> 20,</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22,</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23,</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24,</w:t>
      </w:r>
      <w:r>
        <w:rPr>
          <w:rFonts w:eastAsia="Times New Roman" w:cs="Times New Roman"/>
          <w:b/>
          <w:color w:val="F79646" w:themeColor="accent6"/>
          <w:sz w:val="24"/>
          <w:szCs w:val="24"/>
          <w:lang w:eastAsia="fr-FR"/>
        </w:rPr>
        <w:t xml:space="preserve"> </w:t>
      </w:r>
      <w:r w:rsidRPr="00216298">
        <w:rPr>
          <w:rFonts w:eastAsia="Times New Roman" w:cs="Times New Roman"/>
          <w:b/>
          <w:color w:val="F79646" w:themeColor="accent6"/>
          <w:sz w:val="24"/>
          <w:szCs w:val="24"/>
          <w:lang w:eastAsia="fr-FR"/>
        </w:rPr>
        <w:t>25</w:t>
      </w:r>
      <w:r w:rsidRPr="00C630DC">
        <w:rPr>
          <w:rFonts w:eastAsia="Times New Roman" w:cs="Times New Roman"/>
          <w:b/>
          <w:color w:val="F79646" w:themeColor="accent6"/>
          <w:sz w:val="24"/>
          <w:szCs w:val="24"/>
          <w:lang w:eastAsia="fr-FR"/>
        </w:rPr>
        <w:t>,</w:t>
      </w:r>
      <w:r w:rsidR="00060E12">
        <w:rPr>
          <w:rFonts w:eastAsia="Times New Roman" w:cs="Times New Roman"/>
          <w:b/>
          <w:color w:val="F79646" w:themeColor="accent6"/>
          <w:sz w:val="24"/>
          <w:szCs w:val="24"/>
          <w:lang w:eastAsia="fr-FR"/>
        </w:rPr>
        <w:t xml:space="preserve"> 26, 27,</w:t>
      </w:r>
      <w:r w:rsidRPr="00C630DC">
        <w:rPr>
          <w:rFonts w:eastAsia="Times New Roman" w:cs="Times New Roman"/>
          <w:b/>
          <w:color w:val="F79646" w:themeColor="accent6"/>
          <w:sz w:val="24"/>
          <w:szCs w:val="24"/>
          <w:lang w:eastAsia="fr-FR"/>
        </w:rPr>
        <w:t xml:space="preserve"> 28, 29</w:t>
      </w:r>
      <w:r w:rsidR="00060E12">
        <w:rPr>
          <w:rFonts w:eastAsia="Times New Roman" w:cs="Times New Roman"/>
          <w:b/>
          <w:color w:val="F79646" w:themeColor="accent6"/>
          <w:sz w:val="24"/>
          <w:szCs w:val="24"/>
          <w:lang w:eastAsia="fr-FR"/>
        </w:rPr>
        <w:t>, 30</w:t>
      </w:r>
      <w:r w:rsidRPr="00216298">
        <w:rPr>
          <w:rFonts w:eastAsia="Times New Roman" w:cs="Times New Roman"/>
          <w:b/>
          <w:color w:val="0070C0"/>
          <w:sz w:val="24"/>
          <w:szCs w:val="24"/>
          <w:lang w:eastAsia="fr-FR"/>
        </w:rPr>
        <w:t>,</w:t>
      </w:r>
      <w:r>
        <w:rPr>
          <w:rFonts w:eastAsia="Times New Roman" w:cs="Times New Roman"/>
          <w:b/>
          <w:color w:val="0070C0"/>
          <w:sz w:val="24"/>
          <w:szCs w:val="24"/>
          <w:lang w:eastAsia="fr-FR"/>
        </w:rPr>
        <w:t xml:space="preserve"> </w:t>
      </w:r>
      <w:r w:rsidR="00060E12">
        <w:rPr>
          <w:rFonts w:eastAsia="Times New Roman" w:cs="Times New Roman"/>
          <w:b/>
          <w:color w:val="0070C0"/>
          <w:sz w:val="24"/>
          <w:szCs w:val="24"/>
          <w:lang w:eastAsia="fr-FR"/>
        </w:rPr>
        <w:t>3</w:t>
      </w:r>
      <w:r w:rsidR="00C630DC">
        <w:rPr>
          <w:rFonts w:eastAsia="Times New Roman" w:cs="Times New Roman"/>
          <w:b/>
          <w:color w:val="0070C0"/>
          <w:sz w:val="24"/>
          <w:szCs w:val="24"/>
          <w:lang w:eastAsia="fr-FR"/>
        </w:rPr>
        <w:t>3</w:t>
      </w:r>
      <w:r w:rsidRPr="00216298">
        <w:rPr>
          <w:rFonts w:eastAsia="Times New Roman" w:cs="Times New Roman"/>
          <w:b/>
          <w:color w:val="0070C0"/>
          <w:sz w:val="24"/>
          <w:szCs w:val="24"/>
          <w:lang w:eastAsia="fr-FR"/>
        </w:rPr>
        <w:t>,</w:t>
      </w:r>
      <w:r>
        <w:rPr>
          <w:rFonts w:eastAsia="Times New Roman" w:cs="Times New Roman"/>
          <w:b/>
          <w:color w:val="0070C0"/>
          <w:sz w:val="24"/>
          <w:szCs w:val="24"/>
          <w:lang w:eastAsia="fr-FR"/>
        </w:rPr>
        <w:t xml:space="preserve"> </w:t>
      </w:r>
      <w:r w:rsidR="00C630DC">
        <w:rPr>
          <w:rFonts w:eastAsia="Times New Roman" w:cs="Times New Roman"/>
          <w:b/>
          <w:color w:val="0070C0"/>
          <w:sz w:val="24"/>
          <w:szCs w:val="24"/>
          <w:lang w:eastAsia="fr-FR"/>
        </w:rPr>
        <w:t>34</w:t>
      </w:r>
      <w:r w:rsidRPr="00216298">
        <w:rPr>
          <w:rFonts w:eastAsia="Times New Roman" w:cs="Times New Roman"/>
          <w:b/>
          <w:color w:val="0070C0"/>
          <w:sz w:val="24"/>
          <w:szCs w:val="24"/>
          <w:lang w:eastAsia="fr-FR"/>
        </w:rPr>
        <w:t>,</w:t>
      </w:r>
      <w:r>
        <w:rPr>
          <w:rFonts w:eastAsia="Times New Roman" w:cs="Times New Roman"/>
          <w:b/>
          <w:color w:val="0070C0"/>
          <w:sz w:val="24"/>
          <w:szCs w:val="24"/>
          <w:lang w:eastAsia="fr-FR"/>
        </w:rPr>
        <w:t xml:space="preserve"> </w:t>
      </w:r>
      <w:r w:rsidR="00C630DC">
        <w:rPr>
          <w:rFonts w:eastAsia="Times New Roman" w:cs="Times New Roman"/>
          <w:b/>
          <w:color w:val="0070C0"/>
          <w:sz w:val="24"/>
          <w:szCs w:val="24"/>
          <w:lang w:eastAsia="fr-FR"/>
        </w:rPr>
        <w:t>35</w:t>
      </w:r>
      <w:r w:rsidRPr="00C630DC">
        <w:rPr>
          <w:rFonts w:eastAsia="Times New Roman" w:cs="Times New Roman"/>
          <w:b/>
          <w:color w:val="0070C0"/>
          <w:sz w:val="24"/>
          <w:szCs w:val="24"/>
          <w:lang w:eastAsia="fr-FR"/>
        </w:rPr>
        <w:t xml:space="preserve">, 36, 37, </w:t>
      </w:r>
      <w:r w:rsidR="00060E12">
        <w:rPr>
          <w:rFonts w:eastAsia="Times New Roman" w:cs="Times New Roman"/>
          <w:b/>
          <w:color w:val="0070C0"/>
          <w:sz w:val="24"/>
          <w:szCs w:val="24"/>
          <w:lang w:eastAsia="fr-FR"/>
        </w:rPr>
        <w:t xml:space="preserve">38, </w:t>
      </w:r>
      <w:r w:rsidRPr="00C630DC">
        <w:rPr>
          <w:rFonts w:eastAsia="Times New Roman" w:cs="Times New Roman"/>
          <w:b/>
          <w:color w:val="0070C0"/>
          <w:sz w:val="24"/>
          <w:szCs w:val="24"/>
          <w:lang w:eastAsia="fr-FR"/>
        </w:rPr>
        <w:t>39</w:t>
      </w:r>
      <w:r w:rsidR="00060E12">
        <w:rPr>
          <w:rFonts w:eastAsia="Times New Roman" w:cs="Times New Roman"/>
          <w:b/>
          <w:color w:val="0070C0"/>
          <w:sz w:val="24"/>
          <w:szCs w:val="24"/>
          <w:lang w:eastAsia="fr-FR"/>
        </w:rPr>
        <w:t>, 40</w:t>
      </w:r>
      <w:r w:rsidRPr="00216298">
        <w:rPr>
          <w:rFonts w:eastAsia="Times New Roman" w:cs="Times New Roman"/>
          <w:b/>
          <w:color w:val="7030A0"/>
          <w:sz w:val="24"/>
          <w:szCs w:val="24"/>
          <w:lang w:eastAsia="fr-FR"/>
        </w:rPr>
        <w:t>,</w:t>
      </w:r>
      <w:r>
        <w:rPr>
          <w:rFonts w:eastAsia="Times New Roman" w:cs="Times New Roman"/>
          <w:b/>
          <w:color w:val="7030A0"/>
          <w:sz w:val="24"/>
          <w:szCs w:val="24"/>
          <w:lang w:eastAsia="fr-FR"/>
        </w:rPr>
        <w:t xml:space="preserve"> </w:t>
      </w:r>
      <w:r w:rsidR="00060E12">
        <w:rPr>
          <w:rFonts w:eastAsia="Times New Roman" w:cs="Times New Roman"/>
          <w:b/>
          <w:color w:val="7030A0"/>
          <w:sz w:val="24"/>
          <w:szCs w:val="24"/>
          <w:lang w:eastAsia="fr-FR"/>
        </w:rPr>
        <w:t>41,</w:t>
      </w:r>
      <w:r w:rsidR="00A22C27">
        <w:rPr>
          <w:rFonts w:eastAsia="Times New Roman" w:cs="Times New Roman"/>
          <w:b/>
          <w:color w:val="7030A0"/>
          <w:sz w:val="24"/>
          <w:szCs w:val="24"/>
          <w:lang w:eastAsia="fr-FR"/>
        </w:rPr>
        <w:t xml:space="preserve"> 43</w:t>
      </w:r>
      <w:r w:rsidR="00060E12">
        <w:rPr>
          <w:rFonts w:eastAsia="Times New Roman" w:cs="Times New Roman"/>
          <w:b/>
          <w:color w:val="7030A0"/>
          <w:sz w:val="24"/>
          <w:szCs w:val="24"/>
          <w:lang w:eastAsia="fr-FR"/>
        </w:rPr>
        <w:t>, 44, 45</w:t>
      </w:r>
    </w:p>
    <w:p w:rsidR="00F42AC9" w:rsidRDefault="00F42AC9" w:rsidP="00FF4673">
      <w:pPr>
        <w:spacing w:after="0" w:line="240" w:lineRule="auto"/>
        <w:jc w:val="both"/>
        <w:rPr>
          <w:rFonts w:eastAsia="Times New Roman" w:cs="Times New Roman"/>
          <w:sz w:val="24"/>
          <w:szCs w:val="24"/>
          <w:lang w:eastAsia="fr-FR"/>
        </w:rPr>
      </w:pPr>
    </w:p>
    <w:p w:rsidR="00BC021F" w:rsidRDefault="00FF4673" w:rsidP="00FF4673">
      <w:pPr>
        <w:spacing w:after="0" w:line="240" w:lineRule="auto"/>
        <w:jc w:val="both"/>
        <w:rPr>
          <w:rFonts w:eastAsia="Times New Roman" w:cs="Times New Roman"/>
          <w:b/>
          <w:color w:val="7030A0"/>
          <w:sz w:val="24"/>
          <w:szCs w:val="24"/>
          <w:lang w:eastAsia="fr-FR"/>
        </w:rPr>
      </w:pPr>
      <w:r>
        <w:rPr>
          <w:rFonts w:eastAsia="Times New Roman" w:cs="Times New Roman"/>
          <w:sz w:val="24"/>
          <w:szCs w:val="24"/>
          <w:lang w:eastAsia="fr-FR"/>
        </w:rPr>
        <w:t>Le</w:t>
      </w:r>
      <w:r w:rsidR="00BC021F" w:rsidRPr="00C76F4E">
        <w:rPr>
          <w:rFonts w:eastAsia="Times New Roman" w:cs="Times New Roman"/>
          <w:sz w:val="24"/>
          <w:szCs w:val="24"/>
          <w:lang w:eastAsia="fr-FR"/>
        </w:rPr>
        <w:t>s modifications annuelles sont à apporter aux</w:t>
      </w:r>
      <w:r w:rsidR="00C76F4E">
        <w:rPr>
          <w:rFonts w:eastAsia="Times New Roman" w:cs="Times New Roman"/>
          <w:sz w:val="24"/>
          <w:szCs w:val="24"/>
          <w:lang w:eastAsia="fr-FR"/>
        </w:rPr>
        <w:t xml:space="preserve"> </w:t>
      </w:r>
      <w:r w:rsidR="00216298">
        <w:rPr>
          <w:rFonts w:eastAsia="Times New Roman" w:cs="Times New Roman"/>
          <w:b/>
          <w:sz w:val="24"/>
          <w:szCs w:val="24"/>
          <w:lang w:eastAsia="fr-FR"/>
        </w:rPr>
        <w:t>f</w:t>
      </w:r>
      <w:r w:rsidR="00C76F4E" w:rsidRPr="00216298">
        <w:rPr>
          <w:rFonts w:eastAsia="Times New Roman" w:cs="Times New Roman"/>
          <w:b/>
          <w:sz w:val="24"/>
          <w:szCs w:val="24"/>
          <w:lang w:eastAsia="fr-FR"/>
        </w:rPr>
        <w:t>iches</w:t>
      </w:r>
      <w:r w:rsidR="00C76F4E">
        <w:rPr>
          <w:rFonts w:eastAsia="Times New Roman" w:cs="Times New Roman"/>
          <w:sz w:val="24"/>
          <w:szCs w:val="24"/>
          <w:lang w:eastAsia="fr-FR"/>
        </w:rPr>
        <w:t xml:space="preserve"> : </w:t>
      </w:r>
      <w:r w:rsidR="00C76F4E" w:rsidRPr="00C76F4E">
        <w:rPr>
          <w:rFonts w:eastAsia="Times New Roman" w:cs="Times New Roman"/>
          <w:b/>
          <w:color w:val="F79646" w:themeColor="accent6"/>
          <w:sz w:val="24"/>
          <w:szCs w:val="24"/>
          <w:lang w:eastAsia="fr-FR"/>
        </w:rPr>
        <w:t>3, 4, 5, 6, 10</w:t>
      </w:r>
      <w:r w:rsidR="00A7796F">
        <w:rPr>
          <w:rFonts w:eastAsia="Times New Roman" w:cs="Times New Roman"/>
          <w:b/>
          <w:color w:val="7030A0"/>
          <w:sz w:val="24"/>
          <w:szCs w:val="24"/>
          <w:lang w:eastAsia="fr-FR"/>
        </w:rPr>
        <w:t>, 14</w:t>
      </w:r>
      <w:r w:rsidR="0000033B">
        <w:rPr>
          <w:rFonts w:eastAsia="Times New Roman" w:cs="Times New Roman"/>
          <w:b/>
          <w:color w:val="7030A0"/>
          <w:sz w:val="24"/>
          <w:szCs w:val="24"/>
          <w:lang w:eastAsia="fr-FR"/>
        </w:rPr>
        <w:t>, 15</w:t>
      </w:r>
    </w:p>
    <w:p w:rsidR="00F42AC9" w:rsidRDefault="00F42AC9" w:rsidP="00FF4673">
      <w:pPr>
        <w:spacing w:after="0" w:line="240" w:lineRule="auto"/>
        <w:jc w:val="both"/>
        <w:rPr>
          <w:rFonts w:eastAsia="Times New Roman" w:cs="Times New Roman"/>
          <w:sz w:val="24"/>
          <w:szCs w:val="24"/>
          <w:lang w:eastAsia="fr-FR"/>
        </w:rPr>
      </w:pPr>
    </w:p>
    <w:p w:rsidR="000663FF" w:rsidRPr="00C76F4E" w:rsidRDefault="00216298" w:rsidP="00FF4673">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Les </w:t>
      </w:r>
      <w:r w:rsidRPr="00216298">
        <w:rPr>
          <w:rFonts w:eastAsia="Times New Roman" w:cs="Times New Roman"/>
          <w:b/>
          <w:sz w:val="24"/>
          <w:szCs w:val="24"/>
          <w:lang w:eastAsia="fr-FR"/>
        </w:rPr>
        <w:t>f</w:t>
      </w:r>
      <w:r w:rsidR="000663FF" w:rsidRPr="00216298">
        <w:rPr>
          <w:rFonts w:eastAsia="Times New Roman" w:cs="Times New Roman"/>
          <w:b/>
          <w:sz w:val="24"/>
          <w:szCs w:val="24"/>
          <w:lang w:eastAsia="fr-FR"/>
        </w:rPr>
        <w:t>iches</w:t>
      </w:r>
      <w:r w:rsidR="000663FF">
        <w:rPr>
          <w:rFonts w:eastAsia="Times New Roman" w:cs="Times New Roman"/>
          <w:sz w:val="24"/>
          <w:szCs w:val="24"/>
          <w:lang w:eastAsia="fr-FR"/>
        </w:rPr>
        <w:t> :</w:t>
      </w:r>
      <w:r w:rsidR="000663FF" w:rsidRPr="000663FF">
        <w:rPr>
          <w:rFonts w:eastAsia="Times New Roman" w:cs="Times New Roman"/>
          <w:sz w:val="24"/>
          <w:szCs w:val="24"/>
          <w:lang w:eastAsia="fr-FR"/>
        </w:rPr>
        <w:t xml:space="preserve"> </w:t>
      </w:r>
      <w:r w:rsidR="00B1273F" w:rsidRPr="00B1273F">
        <w:rPr>
          <w:rFonts w:eastAsia="Times New Roman" w:cs="Times New Roman"/>
          <w:b/>
          <w:color w:val="F79646" w:themeColor="accent6"/>
          <w:sz w:val="24"/>
          <w:szCs w:val="24"/>
          <w:lang w:eastAsia="fr-FR"/>
        </w:rPr>
        <w:t xml:space="preserve">7, </w:t>
      </w:r>
      <w:r w:rsidR="000663FF" w:rsidRPr="00B1273F">
        <w:rPr>
          <w:rFonts w:eastAsia="Times New Roman" w:cs="Times New Roman"/>
          <w:b/>
          <w:color w:val="F79646" w:themeColor="accent6"/>
          <w:sz w:val="24"/>
          <w:szCs w:val="24"/>
          <w:lang w:eastAsia="fr-FR"/>
        </w:rPr>
        <w:t>9</w:t>
      </w:r>
      <w:r w:rsidR="000663FF" w:rsidRPr="00B1273F">
        <w:rPr>
          <w:rFonts w:eastAsia="Times New Roman" w:cs="Times New Roman"/>
          <w:b/>
          <w:color w:val="0070C0"/>
          <w:sz w:val="24"/>
          <w:szCs w:val="24"/>
          <w:lang w:eastAsia="fr-FR"/>
        </w:rPr>
        <w:t>, 12</w:t>
      </w:r>
      <w:r w:rsidR="00987087">
        <w:rPr>
          <w:rFonts w:eastAsia="Times New Roman" w:cs="Times New Roman"/>
          <w:b/>
          <w:color w:val="7030A0"/>
          <w:sz w:val="24"/>
          <w:szCs w:val="24"/>
          <w:lang w:eastAsia="fr-FR"/>
        </w:rPr>
        <w:t xml:space="preserve">, </w:t>
      </w:r>
      <w:r w:rsidR="00DD385E">
        <w:rPr>
          <w:rFonts w:eastAsia="Times New Roman" w:cs="Times New Roman"/>
          <w:b/>
          <w:color w:val="7030A0"/>
          <w:sz w:val="24"/>
          <w:szCs w:val="24"/>
          <w:lang w:eastAsia="fr-FR"/>
        </w:rPr>
        <w:t>15</w:t>
      </w:r>
      <w:r w:rsidR="000663FF" w:rsidRPr="00B1273F">
        <w:rPr>
          <w:rFonts w:eastAsia="Times New Roman" w:cs="Times New Roman"/>
          <w:color w:val="7030A0"/>
          <w:sz w:val="24"/>
          <w:szCs w:val="24"/>
          <w:lang w:eastAsia="fr-FR"/>
        </w:rPr>
        <w:t xml:space="preserve"> </w:t>
      </w:r>
      <w:r w:rsidR="000663FF" w:rsidRPr="000663FF">
        <w:rPr>
          <w:rFonts w:eastAsia="Times New Roman" w:cs="Times New Roman"/>
          <w:sz w:val="24"/>
          <w:szCs w:val="24"/>
          <w:lang w:eastAsia="fr-FR"/>
        </w:rPr>
        <w:t>sont à modifier en cas de changement</w:t>
      </w:r>
      <w:r w:rsidR="00B1273F">
        <w:rPr>
          <w:rFonts w:eastAsia="Times New Roman" w:cs="Times New Roman"/>
          <w:sz w:val="24"/>
          <w:szCs w:val="24"/>
          <w:lang w:eastAsia="fr-FR"/>
        </w:rPr>
        <w:t>s</w:t>
      </w:r>
      <w:r w:rsidR="000663FF" w:rsidRPr="000663FF">
        <w:rPr>
          <w:rFonts w:eastAsia="Times New Roman" w:cs="Times New Roman"/>
          <w:sz w:val="24"/>
          <w:szCs w:val="24"/>
          <w:lang w:eastAsia="fr-FR"/>
        </w:rPr>
        <w:t xml:space="preserve"> suite à un exe</w:t>
      </w:r>
      <w:r w:rsidR="000663FF">
        <w:rPr>
          <w:rFonts w:eastAsia="Times New Roman" w:cs="Times New Roman"/>
          <w:sz w:val="24"/>
          <w:szCs w:val="24"/>
          <w:lang w:eastAsia="fr-FR"/>
        </w:rPr>
        <w:t xml:space="preserve">rcice ou une transformation du site de l’établissement d’enseignement. </w:t>
      </w:r>
    </w:p>
    <w:p w:rsidR="00FF4673" w:rsidRDefault="00FF4673" w:rsidP="00FF4673">
      <w:pPr>
        <w:spacing w:after="0" w:line="240" w:lineRule="auto"/>
        <w:jc w:val="both"/>
        <w:rPr>
          <w:rFonts w:eastAsia="Times New Roman" w:cs="Times New Roman"/>
          <w:sz w:val="24"/>
          <w:szCs w:val="24"/>
          <w:lang w:eastAsia="fr-FR"/>
        </w:rPr>
      </w:pPr>
    </w:p>
    <w:p w:rsidR="00A7796F" w:rsidRDefault="00A7796F" w:rsidP="00FF4673">
      <w:pPr>
        <w:spacing w:after="0" w:line="240" w:lineRule="auto"/>
        <w:jc w:val="both"/>
        <w:rPr>
          <w:rFonts w:eastAsia="Times New Roman" w:cs="Times New Roman"/>
          <w:sz w:val="24"/>
          <w:szCs w:val="24"/>
          <w:lang w:eastAsia="fr-FR"/>
        </w:rPr>
      </w:pPr>
    </w:p>
    <w:p w:rsidR="00FF4673" w:rsidRDefault="00FF4673" w:rsidP="00FF4673">
      <w:pPr>
        <w:spacing w:after="0" w:line="240" w:lineRule="auto"/>
        <w:jc w:val="both"/>
        <w:rPr>
          <w:rFonts w:eastAsia="Times New Roman" w:cs="Times New Roman"/>
          <w:sz w:val="24"/>
          <w:szCs w:val="24"/>
          <w:lang w:eastAsia="fr-FR"/>
        </w:rPr>
      </w:pPr>
    </w:p>
    <w:p w:rsidR="00FF4673" w:rsidRDefault="00FF4673" w:rsidP="00FF4673">
      <w:pPr>
        <w:spacing w:after="0" w:line="240" w:lineRule="auto"/>
        <w:jc w:val="both"/>
        <w:rPr>
          <w:rFonts w:eastAsia="Times New Roman" w:cs="Times New Roman"/>
          <w:sz w:val="24"/>
          <w:szCs w:val="24"/>
          <w:lang w:eastAsia="fr-FR"/>
        </w:rPr>
      </w:pPr>
    </w:p>
    <w:p w:rsidR="00FE6A80" w:rsidRPr="00C76F4E" w:rsidRDefault="00FE6A80" w:rsidP="00FF4673">
      <w:pPr>
        <w:spacing w:after="0" w:line="240" w:lineRule="auto"/>
        <w:jc w:val="both"/>
        <w:rPr>
          <w:rFonts w:eastAsia="Times New Roman" w:cs="Times New Roman"/>
          <w:sz w:val="24"/>
          <w:szCs w:val="24"/>
          <w:lang w:eastAsia="fr-FR"/>
        </w:rPr>
      </w:pPr>
      <w:r w:rsidRPr="00C76F4E">
        <w:rPr>
          <w:rFonts w:eastAsia="Times New Roman" w:cs="Times New Roman"/>
          <w:sz w:val="24"/>
          <w:szCs w:val="24"/>
          <w:lang w:eastAsia="fr-FR"/>
        </w:rPr>
        <w:br w:type="page"/>
      </w:r>
    </w:p>
    <w:tbl>
      <w:tblPr>
        <w:tblW w:w="0" w:type="auto"/>
        <w:jc w:val="center"/>
        <w:tblCellMar>
          <w:left w:w="70" w:type="dxa"/>
          <w:right w:w="70" w:type="dxa"/>
        </w:tblCellMar>
        <w:tblLook w:val="04A0" w:firstRow="1" w:lastRow="0" w:firstColumn="1" w:lastColumn="0" w:noHBand="0" w:noVBand="1"/>
      </w:tblPr>
      <w:tblGrid>
        <w:gridCol w:w="9907"/>
      </w:tblGrid>
      <w:tr w:rsidR="009C55E1" w:rsidRPr="00E221E8" w:rsidTr="00097764">
        <w:trPr>
          <w:trHeight w:val="340"/>
          <w:jc w:val="center"/>
        </w:trPr>
        <w:tc>
          <w:tcPr>
            <w:tcW w:w="9907" w:type="dxa"/>
            <w:vAlign w:val="center"/>
            <w:hideMark/>
          </w:tcPr>
          <w:p w:rsidR="009C55E1" w:rsidRPr="00BC021F" w:rsidRDefault="009C55E1" w:rsidP="0067067D">
            <w:pPr>
              <w:pStyle w:val="Titre3"/>
              <w:spacing w:before="0" w:line="240" w:lineRule="auto"/>
              <w:jc w:val="both"/>
              <w:rPr>
                <w:rFonts w:asciiTheme="minorHAnsi" w:hAnsiTheme="minorHAnsi"/>
                <w:color w:val="7030A0"/>
                <w:sz w:val="36"/>
                <w:szCs w:val="36"/>
                <w:lang w:val="fr-FR"/>
              </w:rPr>
            </w:pPr>
            <w:r w:rsidRPr="00BC021F">
              <w:rPr>
                <w:rFonts w:asciiTheme="minorHAnsi" w:hAnsiTheme="minorHAnsi"/>
                <w:noProof/>
                <w:color w:val="F79646" w:themeColor="accent6"/>
                <w:sz w:val="36"/>
                <w:szCs w:val="36"/>
                <w:lang w:val="fr-FR" w:eastAsia="fr-FR"/>
              </w:rPr>
              <w:lastRenderedPageBreak/>
              <mc:AlternateContent>
                <mc:Choice Requires="wps">
                  <w:drawing>
                    <wp:anchor distT="0" distB="0" distL="114300" distR="114300" simplePos="0" relativeHeight="251668480" behindDoc="0" locked="0" layoutInCell="1" allowOverlap="1" wp14:anchorId="4E403A6C" wp14:editId="110E1DA0">
                      <wp:simplePos x="0" y="0"/>
                      <wp:positionH relativeFrom="column">
                        <wp:posOffset>5582285</wp:posOffset>
                      </wp:positionH>
                      <wp:positionV relativeFrom="paragraph">
                        <wp:posOffset>-299720</wp:posOffset>
                      </wp:positionV>
                      <wp:extent cx="1899285" cy="529590"/>
                      <wp:effectExtent l="0" t="0" r="24765" b="2286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529590"/>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097764">
                                  <w:pPr>
                                    <w:rPr>
                                      <w:b/>
                                      <w:color w:val="FFFFFF"/>
                                      <w:sz w:val="32"/>
                                      <w:szCs w:val="32"/>
                                    </w:rPr>
                                  </w:pPr>
                                  <w:r w:rsidRPr="0072737C">
                                    <w:rPr>
                                      <w:b/>
                                      <w:color w:val="FFFFFF"/>
                                      <w:sz w:val="32"/>
                                      <w:szCs w:val="32"/>
                                    </w:rPr>
                                    <w:t>FICHE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403A6C" id="Ellipse 9" o:spid="_x0000_s1029" style="position:absolute;left:0;text-align:left;margin-left:439.55pt;margin-top:-23.6pt;width:149.55pt;height:4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" fillcolor="#f79646" strokecolor="#b66d31" strokeweight="2pt">
                      <v:path arrowok="t"/>
                      <v:textbox>
                        <w:txbxContent>
                          <w:p w:rsidR="00C01D53" w:rsidRPr="0072737C" w:rsidRDefault="00C01D53" w:rsidP="00097764">
                            <w:pPr>
                              <w:rPr>
                                <w:b/>
                                <w:color w:val="FFFFFF"/>
                                <w:sz w:val="32"/>
                                <w:szCs w:val="32"/>
                              </w:rPr>
                            </w:pPr>
                            <w:r w:rsidRPr="0072737C">
                              <w:rPr>
                                <w:b/>
                                <w:color w:val="FFFFFF"/>
                                <w:sz w:val="32"/>
                                <w:szCs w:val="32"/>
                              </w:rPr>
                              <w:t>FICHE 3</w:t>
                            </w:r>
                          </w:p>
                        </w:txbxContent>
                      </v:textbox>
                    </v:oval>
                  </w:pict>
                </mc:Fallback>
              </mc:AlternateContent>
            </w:r>
            <w:r w:rsidRPr="00BC021F">
              <w:rPr>
                <w:rFonts w:asciiTheme="minorHAnsi" w:hAnsiTheme="minorHAnsi"/>
                <w:color w:val="F79646" w:themeColor="accent6"/>
                <w:sz w:val="36"/>
                <w:szCs w:val="36"/>
              </w:rPr>
              <w:t xml:space="preserve">DECLENCHEMENT DE L’ALARME / ALERTE INTERNE </w:t>
            </w:r>
          </w:p>
          <w:p w:rsidR="009C55E1" w:rsidRPr="00076DAD" w:rsidRDefault="009C55E1" w:rsidP="0067067D">
            <w:pPr>
              <w:pStyle w:val="Titre3"/>
              <w:spacing w:before="0" w:line="240" w:lineRule="auto"/>
              <w:jc w:val="center"/>
              <w:rPr>
                <w:rFonts w:ascii="Calibri" w:hAnsi="Calibri" w:cs="Arial"/>
                <w:spacing w:val="30"/>
                <w:sz w:val="24"/>
                <w:szCs w:val="24"/>
                <w:lang w:val="fr-FR" w:eastAsia="ar-SA"/>
              </w:rPr>
            </w:pPr>
            <w:r w:rsidRPr="00076DAD">
              <w:rPr>
                <w:rFonts w:ascii="Calibri" w:hAnsi="Calibri" w:cs="Arial"/>
                <w:color w:val="auto"/>
                <w:spacing w:val="30"/>
                <w:sz w:val="24"/>
                <w:szCs w:val="24"/>
                <w:lang w:val="fr-FR" w:eastAsia="en-US"/>
              </w:rPr>
              <w:t>Pendant le temps scolaire</w:t>
            </w:r>
          </w:p>
          <w:p w:rsidR="009C55E1" w:rsidRPr="005424E1" w:rsidRDefault="009C55E1" w:rsidP="0067067D">
            <w:pPr>
              <w:suppressAutoHyphens/>
              <w:spacing w:after="0" w:line="240" w:lineRule="auto"/>
              <w:jc w:val="both"/>
              <w:rPr>
                <w:b/>
                <w:bCs/>
                <w:sz w:val="16"/>
                <w:szCs w:val="16"/>
              </w:rPr>
            </w:pPr>
          </w:p>
          <w:p w:rsidR="009C55E1" w:rsidRDefault="009C55E1" w:rsidP="0067067D">
            <w:pPr>
              <w:suppressAutoHyphens/>
              <w:spacing w:after="0" w:line="240" w:lineRule="auto"/>
              <w:jc w:val="both"/>
              <w:rPr>
                <w:b/>
                <w:bCs/>
                <w:sz w:val="24"/>
                <w:szCs w:val="24"/>
              </w:rPr>
            </w:pPr>
            <w:r>
              <w:rPr>
                <w:b/>
                <w:bCs/>
                <w:sz w:val="24"/>
                <w:szCs w:val="24"/>
              </w:rPr>
              <w:t xml:space="preserve">L’alarme doit susciter une réaction adaptée à la situation de la part de tous les élèves et personnels présents dans l’établissement </w:t>
            </w:r>
          </w:p>
          <w:p w:rsidR="009C55E1" w:rsidRDefault="009C55E1" w:rsidP="0067067D">
            <w:pPr>
              <w:suppressAutoHyphens/>
              <w:spacing w:after="0" w:line="240" w:lineRule="auto"/>
              <w:jc w:val="both"/>
              <w:rPr>
                <w:b/>
                <w:bCs/>
                <w:sz w:val="24"/>
                <w:szCs w:val="24"/>
              </w:rPr>
            </w:pPr>
            <w:r>
              <w:rPr>
                <w:b/>
                <w:bCs/>
                <w:sz w:val="24"/>
                <w:szCs w:val="24"/>
              </w:rPr>
              <w:t>(</w:t>
            </w:r>
            <w:proofErr w:type="gramStart"/>
            <w:r>
              <w:rPr>
                <w:b/>
                <w:bCs/>
                <w:sz w:val="24"/>
                <w:szCs w:val="24"/>
              </w:rPr>
              <w:t>exemples</w:t>
            </w:r>
            <w:proofErr w:type="gramEnd"/>
            <w:r>
              <w:rPr>
                <w:b/>
                <w:bCs/>
                <w:sz w:val="24"/>
                <w:szCs w:val="24"/>
              </w:rPr>
              <w:t> : alarme incendie = évacuation et regroupement sur les zones d’évacuation primaire)</w:t>
            </w:r>
          </w:p>
          <w:p w:rsidR="009C55E1" w:rsidRPr="001B6667" w:rsidRDefault="009C55E1" w:rsidP="001B6667">
            <w:pPr>
              <w:spacing w:after="0" w:line="240" w:lineRule="auto"/>
              <w:jc w:val="both"/>
              <w:rPr>
                <w:b/>
                <w:bCs/>
                <w:i/>
                <w:color w:val="7030A0"/>
                <w:sz w:val="24"/>
                <w:szCs w:val="24"/>
              </w:rPr>
            </w:pPr>
            <w:proofErr w:type="gramStart"/>
            <w:r w:rsidRPr="007E4263">
              <w:rPr>
                <w:b/>
                <w:bCs/>
                <w:i/>
                <w:sz w:val="24"/>
                <w:szCs w:val="24"/>
              </w:rPr>
              <w:t>voir</w:t>
            </w:r>
            <w:proofErr w:type="gramEnd"/>
            <w:r w:rsidRPr="007E4263">
              <w:rPr>
                <w:b/>
                <w:bCs/>
                <w:i/>
                <w:sz w:val="24"/>
                <w:szCs w:val="24"/>
              </w:rPr>
              <w:t xml:space="preserve"> </w:t>
            </w:r>
            <w:r w:rsidRPr="007E4263">
              <w:rPr>
                <w:b/>
                <w:bCs/>
                <w:i/>
                <w:color w:val="F79646"/>
                <w:sz w:val="24"/>
                <w:szCs w:val="24"/>
              </w:rPr>
              <w:t xml:space="preserve">Fiche 1 : </w:t>
            </w:r>
            <w:r w:rsidRPr="007E4263">
              <w:rPr>
                <w:b/>
                <w:bCs/>
                <w:i/>
                <w:sz w:val="24"/>
                <w:szCs w:val="24"/>
              </w:rPr>
              <w:t>présentation du PPMS et schéma des 4 postures</w:t>
            </w:r>
          </w:p>
        </w:tc>
      </w:tr>
      <w:tr w:rsidR="001B6667" w:rsidRPr="00E221E8" w:rsidTr="00412897">
        <w:trPr>
          <w:trHeight w:val="340"/>
          <w:jc w:val="center"/>
        </w:trPr>
        <w:tc>
          <w:tcPr>
            <w:tcW w:w="9907" w:type="dxa"/>
            <w:tcBorders>
              <w:bottom w:val="single" w:sz="4" w:space="0" w:color="auto"/>
            </w:tcBorders>
            <w:vAlign w:val="center"/>
            <w:hideMark/>
          </w:tcPr>
          <w:p w:rsidR="001B6667" w:rsidRPr="005A2E90" w:rsidRDefault="001B6667" w:rsidP="001B6667">
            <w:pPr>
              <w:pStyle w:val="Titre3"/>
              <w:spacing w:before="0" w:line="240" w:lineRule="auto"/>
              <w:rPr>
                <w:rFonts w:ascii="Calibri" w:hAnsi="Calibri" w:cs="Arial"/>
                <w:b w:val="0"/>
                <w:spacing w:val="30"/>
                <w:sz w:val="16"/>
                <w:szCs w:val="16"/>
                <w:lang w:val="fr-FR" w:eastAsia="ar-SA"/>
              </w:rPr>
            </w:pPr>
          </w:p>
          <w:p w:rsidR="001B6667" w:rsidRPr="00E221E8" w:rsidRDefault="001B6667" w:rsidP="001B6667">
            <w:pPr>
              <w:suppressAutoHyphens/>
              <w:spacing w:after="0" w:line="240" w:lineRule="auto"/>
              <w:rPr>
                <w:b/>
                <w:bCs/>
                <w:sz w:val="24"/>
                <w:szCs w:val="24"/>
                <w:lang w:eastAsia="ar-SA"/>
              </w:rPr>
            </w:pPr>
            <w:r w:rsidRPr="00E221E8">
              <w:rPr>
                <w:b/>
                <w:bCs/>
                <w:sz w:val="24"/>
                <w:szCs w:val="24"/>
              </w:rPr>
              <w:t xml:space="preserve">L’alerte interne </w:t>
            </w:r>
            <w:r>
              <w:rPr>
                <w:b/>
                <w:bCs/>
                <w:sz w:val="24"/>
                <w:szCs w:val="24"/>
              </w:rPr>
              <w:t>« </w:t>
            </w:r>
            <w:r w:rsidRPr="00E221E8">
              <w:rPr>
                <w:b/>
                <w:bCs/>
                <w:sz w:val="24"/>
                <w:szCs w:val="24"/>
              </w:rPr>
              <w:t>Mise à l’abri</w:t>
            </w:r>
            <w:r>
              <w:rPr>
                <w:b/>
                <w:bCs/>
                <w:sz w:val="24"/>
                <w:szCs w:val="24"/>
              </w:rPr>
              <w:t> </w:t>
            </w:r>
            <w:proofErr w:type="gramStart"/>
            <w:r>
              <w:rPr>
                <w:b/>
                <w:bCs/>
                <w:sz w:val="24"/>
                <w:szCs w:val="24"/>
              </w:rPr>
              <w:t>»</w:t>
            </w:r>
            <w:r w:rsidRPr="00E221E8">
              <w:rPr>
                <w:b/>
                <w:bCs/>
                <w:sz w:val="24"/>
                <w:szCs w:val="24"/>
              </w:rPr>
              <w:t xml:space="preserve">  au</w:t>
            </w:r>
            <w:proofErr w:type="gramEnd"/>
            <w:r w:rsidRPr="00E221E8">
              <w:rPr>
                <w:b/>
                <w:bCs/>
                <w:sz w:val="24"/>
                <w:szCs w:val="24"/>
              </w:rPr>
              <w:t xml:space="preserve"> sein de l’établissement d’enseignement est déclenchée par :</w:t>
            </w:r>
          </w:p>
        </w:tc>
      </w:tr>
      <w:tr w:rsidR="001B6667" w:rsidRPr="00E221E8" w:rsidTr="00412897">
        <w:trPr>
          <w:trHeight w:val="340"/>
          <w:jc w:val="center"/>
        </w:trPr>
        <w:tc>
          <w:tcPr>
            <w:tcW w:w="9907" w:type="dxa"/>
            <w:tcBorders>
              <w:top w:val="single" w:sz="4" w:space="0" w:color="auto"/>
              <w:left w:val="single" w:sz="4" w:space="0" w:color="auto"/>
              <w:bottom w:val="single" w:sz="4" w:space="0" w:color="auto"/>
              <w:right w:val="single" w:sz="4" w:space="0" w:color="auto"/>
            </w:tcBorders>
            <w:vAlign w:val="center"/>
            <w:hideMark/>
          </w:tcPr>
          <w:p w:rsidR="001B6667" w:rsidRPr="00E221E8" w:rsidRDefault="00412897" w:rsidP="0042495D">
            <w:pPr>
              <w:suppressAutoHyphens/>
              <w:spacing w:after="0" w:line="240" w:lineRule="auto"/>
              <w:rPr>
                <w:sz w:val="24"/>
                <w:szCs w:val="24"/>
                <w:lang w:eastAsia="ar-SA"/>
              </w:rPr>
            </w:pPr>
            <w:r>
              <w:rPr>
                <w:sz w:val="24"/>
                <w:szCs w:val="24"/>
              </w:rPr>
              <w:t xml:space="preserve">         </w:t>
            </w:r>
            <w:r w:rsidR="001B6667">
              <w:rPr>
                <w:sz w:val="24"/>
                <w:szCs w:val="24"/>
              </w:rPr>
              <w:t xml:space="preserve"> </w:t>
            </w:r>
            <w:r w:rsidR="001B6667" w:rsidRPr="00E221E8">
              <w:rPr>
                <w:sz w:val="24"/>
                <w:szCs w:val="24"/>
              </w:rPr>
              <w:t xml:space="preserve"> M     </w:t>
            </w:r>
            <w:r w:rsidR="00D56393">
              <w:rPr>
                <w:sz w:val="24"/>
                <w:szCs w:val="24"/>
              </w:rPr>
              <w:fldChar w:fldCharType="begin">
                <w:ffData>
                  <w:name w:val="Texte21"/>
                  <w:enabled/>
                  <w:calcOnExit w:val="0"/>
                  <w:textInput>
                    <w:maxLength w:val="30"/>
                  </w:textInput>
                </w:ffData>
              </w:fldChar>
            </w:r>
            <w:bookmarkStart w:id="4" w:name="Texte21"/>
            <w:r w:rsidR="00D56393">
              <w:rPr>
                <w:sz w:val="24"/>
                <w:szCs w:val="24"/>
              </w:rPr>
              <w:instrText xml:space="preserve"> FORMTEXT </w:instrText>
            </w:r>
            <w:r w:rsidR="00D56393">
              <w:rPr>
                <w:sz w:val="24"/>
                <w:szCs w:val="24"/>
              </w:rPr>
            </w:r>
            <w:r w:rsidR="00D56393">
              <w:rPr>
                <w:sz w:val="24"/>
                <w:szCs w:val="24"/>
              </w:rPr>
              <w:fldChar w:fldCharType="separate"/>
            </w:r>
            <w:r w:rsidR="0042495D">
              <w:rPr>
                <w:sz w:val="24"/>
                <w:szCs w:val="24"/>
              </w:rPr>
              <w:t> </w:t>
            </w:r>
            <w:r w:rsidR="0042495D">
              <w:rPr>
                <w:sz w:val="24"/>
                <w:szCs w:val="24"/>
              </w:rPr>
              <w:t> </w:t>
            </w:r>
            <w:r w:rsidR="0042495D">
              <w:rPr>
                <w:sz w:val="24"/>
                <w:szCs w:val="24"/>
              </w:rPr>
              <w:t> </w:t>
            </w:r>
            <w:r w:rsidR="0042495D">
              <w:rPr>
                <w:sz w:val="24"/>
                <w:szCs w:val="24"/>
              </w:rPr>
              <w:t> </w:t>
            </w:r>
            <w:r w:rsidR="0042495D">
              <w:rPr>
                <w:sz w:val="24"/>
                <w:szCs w:val="24"/>
              </w:rPr>
              <w:t> </w:t>
            </w:r>
            <w:r w:rsidR="00D56393">
              <w:rPr>
                <w:sz w:val="24"/>
                <w:szCs w:val="24"/>
              </w:rPr>
              <w:fldChar w:fldCharType="end"/>
            </w:r>
            <w:bookmarkEnd w:id="4"/>
            <w:r w:rsidR="00D56393">
              <w:rPr>
                <w:sz w:val="24"/>
                <w:szCs w:val="24"/>
              </w:rPr>
              <w:t xml:space="preserve"> </w:t>
            </w:r>
            <w:r w:rsidR="001B6667" w:rsidRPr="00E221E8">
              <w:rPr>
                <w:sz w:val="24"/>
                <w:szCs w:val="24"/>
              </w:rPr>
              <w:t xml:space="preserve"> la (le) Directrice (eur) /Chef d’établissement</w:t>
            </w:r>
          </w:p>
        </w:tc>
      </w:tr>
      <w:tr w:rsidR="001B6667" w:rsidRPr="00E221E8" w:rsidTr="00412897">
        <w:trPr>
          <w:trHeight w:val="340"/>
          <w:jc w:val="center"/>
        </w:trPr>
        <w:tc>
          <w:tcPr>
            <w:tcW w:w="9907" w:type="dxa"/>
            <w:tcBorders>
              <w:top w:val="single" w:sz="4" w:space="0" w:color="auto"/>
              <w:left w:val="single" w:sz="4" w:space="0" w:color="auto"/>
              <w:bottom w:val="single" w:sz="4" w:space="0" w:color="auto"/>
              <w:right w:val="single" w:sz="4" w:space="0" w:color="auto"/>
            </w:tcBorders>
            <w:vAlign w:val="center"/>
            <w:hideMark/>
          </w:tcPr>
          <w:p w:rsidR="00412897" w:rsidRDefault="001B6667" w:rsidP="00412897">
            <w:pPr>
              <w:suppressAutoHyphens/>
              <w:spacing w:after="0" w:line="240" w:lineRule="auto"/>
              <w:rPr>
                <w:sz w:val="24"/>
                <w:szCs w:val="24"/>
              </w:rPr>
            </w:pPr>
            <w:r w:rsidRPr="00E221E8">
              <w:rPr>
                <w:sz w:val="24"/>
                <w:szCs w:val="24"/>
              </w:rPr>
              <w:t xml:space="preserve">  - ou en son absence par :</w:t>
            </w:r>
          </w:p>
          <w:p w:rsidR="001B6667" w:rsidRPr="00E221E8" w:rsidRDefault="001B6667" w:rsidP="0042495D">
            <w:pPr>
              <w:suppressAutoHyphens/>
              <w:spacing w:after="0" w:line="240" w:lineRule="auto"/>
              <w:rPr>
                <w:sz w:val="24"/>
                <w:szCs w:val="24"/>
                <w:lang w:eastAsia="ar-SA"/>
              </w:rPr>
            </w:pPr>
            <w:r w:rsidRPr="00E221E8">
              <w:rPr>
                <w:sz w:val="24"/>
                <w:szCs w:val="24"/>
              </w:rPr>
              <w:t xml:space="preserve"> M    </w:t>
            </w:r>
            <w:r w:rsidR="00D56393">
              <w:rPr>
                <w:sz w:val="24"/>
                <w:szCs w:val="24"/>
              </w:rPr>
              <w:fldChar w:fldCharType="begin">
                <w:ffData>
                  <w:name w:val="Texte21"/>
                  <w:enabled/>
                  <w:calcOnExit w:val="0"/>
                  <w:textInput>
                    <w:maxLength w:val="30"/>
                  </w:textInput>
                </w:ffData>
              </w:fldChar>
            </w:r>
            <w:r w:rsidR="00D56393">
              <w:rPr>
                <w:sz w:val="24"/>
                <w:szCs w:val="24"/>
              </w:rPr>
              <w:instrText xml:space="preserve"> FORMTEXT </w:instrText>
            </w:r>
            <w:r w:rsidR="00D56393">
              <w:rPr>
                <w:sz w:val="24"/>
                <w:szCs w:val="24"/>
              </w:rPr>
            </w:r>
            <w:r w:rsidR="00D56393">
              <w:rPr>
                <w:sz w:val="24"/>
                <w:szCs w:val="24"/>
              </w:rPr>
              <w:fldChar w:fldCharType="separate"/>
            </w:r>
            <w:r w:rsidR="0042495D">
              <w:rPr>
                <w:sz w:val="24"/>
                <w:szCs w:val="24"/>
              </w:rPr>
              <w:t> </w:t>
            </w:r>
            <w:r w:rsidR="0042495D">
              <w:rPr>
                <w:sz w:val="24"/>
                <w:szCs w:val="24"/>
              </w:rPr>
              <w:t> </w:t>
            </w:r>
            <w:r w:rsidR="0042495D">
              <w:rPr>
                <w:sz w:val="24"/>
                <w:szCs w:val="24"/>
              </w:rPr>
              <w:t> </w:t>
            </w:r>
            <w:r w:rsidR="0042495D">
              <w:rPr>
                <w:sz w:val="24"/>
                <w:szCs w:val="24"/>
              </w:rPr>
              <w:t> </w:t>
            </w:r>
            <w:r w:rsidR="0042495D">
              <w:rPr>
                <w:sz w:val="24"/>
                <w:szCs w:val="24"/>
              </w:rPr>
              <w:t> </w:t>
            </w:r>
            <w:r w:rsidR="00D56393">
              <w:rPr>
                <w:sz w:val="24"/>
                <w:szCs w:val="24"/>
              </w:rPr>
              <w:fldChar w:fldCharType="end"/>
            </w:r>
            <w:r w:rsidR="00D56393">
              <w:rPr>
                <w:sz w:val="24"/>
                <w:szCs w:val="24"/>
              </w:rPr>
              <w:t xml:space="preserve">   </w:t>
            </w:r>
            <w:r w:rsidRPr="00E221E8">
              <w:rPr>
                <w:sz w:val="24"/>
                <w:szCs w:val="24"/>
              </w:rPr>
              <w:t>Fonction</w:t>
            </w:r>
            <w:r>
              <w:rPr>
                <w:sz w:val="24"/>
                <w:szCs w:val="24"/>
              </w:rPr>
              <w:t xml:space="preserve"> </w:t>
            </w:r>
            <w:r w:rsidR="00D56393">
              <w:rPr>
                <w:sz w:val="24"/>
                <w:szCs w:val="24"/>
              </w:rPr>
              <w:fldChar w:fldCharType="begin">
                <w:ffData>
                  <w:name w:val="Texte21"/>
                  <w:enabled/>
                  <w:calcOnExit w:val="0"/>
                  <w:textInput>
                    <w:maxLength w:val="30"/>
                  </w:textInput>
                </w:ffData>
              </w:fldChar>
            </w:r>
            <w:r w:rsidR="00D56393">
              <w:rPr>
                <w:sz w:val="24"/>
                <w:szCs w:val="24"/>
              </w:rPr>
              <w:instrText xml:space="preserve"> FORMTEXT </w:instrText>
            </w:r>
            <w:r w:rsidR="00D56393">
              <w:rPr>
                <w:sz w:val="24"/>
                <w:szCs w:val="24"/>
              </w:rPr>
            </w:r>
            <w:r w:rsidR="00D56393">
              <w:rPr>
                <w:sz w:val="24"/>
                <w:szCs w:val="24"/>
              </w:rPr>
              <w:fldChar w:fldCharType="separate"/>
            </w:r>
            <w:r w:rsidR="0042495D">
              <w:rPr>
                <w:sz w:val="24"/>
                <w:szCs w:val="24"/>
              </w:rPr>
              <w:t> </w:t>
            </w:r>
            <w:r w:rsidR="0042495D">
              <w:rPr>
                <w:sz w:val="24"/>
                <w:szCs w:val="24"/>
              </w:rPr>
              <w:t> </w:t>
            </w:r>
            <w:r w:rsidR="0042495D">
              <w:rPr>
                <w:sz w:val="24"/>
                <w:szCs w:val="24"/>
              </w:rPr>
              <w:t> </w:t>
            </w:r>
            <w:r w:rsidR="0042495D">
              <w:rPr>
                <w:sz w:val="24"/>
                <w:szCs w:val="24"/>
              </w:rPr>
              <w:t> </w:t>
            </w:r>
            <w:r w:rsidR="0042495D">
              <w:rPr>
                <w:sz w:val="24"/>
                <w:szCs w:val="24"/>
              </w:rPr>
              <w:t> </w:t>
            </w:r>
            <w:r w:rsidR="00D56393">
              <w:rPr>
                <w:sz w:val="24"/>
                <w:szCs w:val="24"/>
              </w:rPr>
              <w:fldChar w:fldCharType="end"/>
            </w:r>
            <w:r w:rsidR="00D56393" w:rsidRPr="00E221E8">
              <w:rPr>
                <w:sz w:val="24"/>
                <w:szCs w:val="24"/>
              </w:rPr>
              <w:t xml:space="preserve">       </w:t>
            </w:r>
          </w:p>
        </w:tc>
      </w:tr>
      <w:tr w:rsidR="001B6667" w:rsidRPr="00E221E8" w:rsidTr="00412897">
        <w:trPr>
          <w:trHeight w:val="340"/>
          <w:jc w:val="center"/>
        </w:trPr>
        <w:tc>
          <w:tcPr>
            <w:tcW w:w="9907" w:type="dxa"/>
            <w:tcBorders>
              <w:top w:val="single" w:sz="4" w:space="0" w:color="auto"/>
              <w:left w:val="single" w:sz="4" w:space="0" w:color="auto"/>
              <w:bottom w:val="single" w:sz="4" w:space="0" w:color="auto"/>
              <w:right w:val="single" w:sz="4" w:space="0" w:color="auto"/>
            </w:tcBorders>
            <w:vAlign w:val="center"/>
            <w:hideMark/>
          </w:tcPr>
          <w:p w:rsidR="001B6667" w:rsidRPr="00E221E8" w:rsidRDefault="001B6667" w:rsidP="0042495D">
            <w:pPr>
              <w:suppressAutoHyphens/>
              <w:spacing w:after="0" w:line="240" w:lineRule="auto"/>
              <w:rPr>
                <w:sz w:val="24"/>
                <w:szCs w:val="24"/>
                <w:lang w:eastAsia="ar-SA"/>
              </w:rPr>
            </w:pPr>
            <w:r w:rsidRPr="00E221E8">
              <w:rPr>
                <w:sz w:val="24"/>
                <w:szCs w:val="24"/>
              </w:rPr>
              <w:t xml:space="preserve"> </w:t>
            </w:r>
            <w:proofErr w:type="gramStart"/>
            <w:r w:rsidRPr="00E221E8">
              <w:rPr>
                <w:sz w:val="24"/>
                <w:szCs w:val="24"/>
              </w:rPr>
              <w:t>Ou</w:t>
            </w:r>
            <w:proofErr w:type="gramEnd"/>
            <w:r w:rsidRPr="00E221E8">
              <w:rPr>
                <w:sz w:val="24"/>
                <w:szCs w:val="24"/>
              </w:rPr>
              <w:t xml:space="preserve"> : M   </w:t>
            </w:r>
            <w:r w:rsidR="00D56393">
              <w:rPr>
                <w:sz w:val="24"/>
                <w:szCs w:val="24"/>
              </w:rPr>
              <w:fldChar w:fldCharType="begin">
                <w:ffData>
                  <w:name w:val="Texte21"/>
                  <w:enabled/>
                  <w:calcOnExit w:val="0"/>
                  <w:textInput>
                    <w:maxLength w:val="30"/>
                  </w:textInput>
                </w:ffData>
              </w:fldChar>
            </w:r>
            <w:r w:rsidR="00D56393">
              <w:rPr>
                <w:sz w:val="24"/>
                <w:szCs w:val="24"/>
              </w:rPr>
              <w:instrText xml:space="preserve"> FORMTEXT </w:instrText>
            </w:r>
            <w:r w:rsidR="00D56393">
              <w:rPr>
                <w:sz w:val="24"/>
                <w:szCs w:val="24"/>
              </w:rPr>
            </w:r>
            <w:r w:rsidR="00D56393">
              <w:rPr>
                <w:sz w:val="24"/>
                <w:szCs w:val="24"/>
              </w:rPr>
              <w:fldChar w:fldCharType="separate"/>
            </w:r>
            <w:r w:rsidR="0042495D">
              <w:rPr>
                <w:sz w:val="24"/>
                <w:szCs w:val="24"/>
              </w:rPr>
              <w:t> </w:t>
            </w:r>
            <w:r w:rsidR="0042495D">
              <w:rPr>
                <w:sz w:val="24"/>
                <w:szCs w:val="24"/>
              </w:rPr>
              <w:t> </w:t>
            </w:r>
            <w:r w:rsidR="0042495D">
              <w:rPr>
                <w:sz w:val="24"/>
                <w:szCs w:val="24"/>
              </w:rPr>
              <w:t> </w:t>
            </w:r>
            <w:r w:rsidR="0042495D">
              <w:rPr>
                <w:sz w:val="24"/>
                <w:szCs w:val="24"/>
              </w:rPr>
              <w:t> </w:t>
            </w:r>
            <w:r w:rsidR="0042495D">
              <w:rPr>
                <w:sz w:val="24"/>
                <w:szCs w:val="24"/>
              </w:rPr>
              <w:t> </w:t>
            </w:r>
            <w:r w:rsidR="00D56393">
              <w:rPr>
                <w:sz w:val="24"/>
                <w:szCs w:val="24"/>
              </w:rPr>
              <w:fldChar w:fldCharType="end"/>
            </w:r>
            <w:r w:rsidR="00D56393">
              <w:rPr>
                <w:sz w:val="24"/>
                <w:szCs w:val="24"/>
              </w:rPr>
              <w:t xml:space="preserve"> </w:t>
            </w:r>
            <w:r w:rsidRPr="00E221E8">
              <w:rPr>
                <w:sz w:val="24"/>
                <w:szCs w:val="24"/>
              </w:rPr>
              <w:t xml:space="preserve"> Fonction</w:t>
            </w:r>
            <w:r>
              <w:rPr>
                <w:sz w:val="24"/>
                <w:szCs w:val="24"/>
              </w:rPr>
              <w:t xml:space="preserve"> </w:t>
            </w:r>
            <w:r w:rsidR="00D56393">
              <w:rPr>
                <w:sz w:val="24"/>
                <w:szCs w:val="24"/>
              </w:rPr>
              <w:fldChar w:fldCharType="begin">
                <w:ffData>
                  <w:name w:val="Texte21"/>
                  <w:enabled/>
                  <w:calcOnExit w:val="0"/>
                  <w:textInput>
                    <w:maxLength w:val="30"/>
                  </w:textInput>
                </w:ffData>
              </w:fldChar>
            </w:r>
            <w:r w:rsidR="00D56393">
              <w:rPr>
                <w:sz w:val="24"/>
                <w:szCs w:val="24"/>
              </w:rPr>
              <w:instrText xml:space="preserve"> FORMTEXT </w:instrText>
            </w:r>
            <w:r w:rsidR="00D56393">
              <w:rPr>
                <w:sz w:val="24"/>
                <w:szCs w:val="24"/>
              </w:rPr>
            </w:r>
            <w:r w:rsidR="00D56393">
              <w:rPr>
                <w:sz w:val="24"/>
                <w:szCs w:val="24"/>
              </w:rPr>
              <w:fldChar w:fldCharType="separate"/>
            </w:r>
            <w:r w:rsidR="0042495D">
              <w:rPr>
                <w:sz w:val="24"/>
                <w:szCs w:val="24"/>
              </w:rPr>
              <w:t> </w:t>
            </w:r>
            <w:r w:rsidR="0042495D">
              <w:rPr>
                <w:sz w:val="24"/>
                <w:szCs w:val="24"/>
              </w:rPr>
              <w:t> </w:t>
            </w:r>
            <w:r w:rsidR="0042495D">
              <w:rPr>
                <w:sz w:val="24"/>
                <w:szCs w:val="24"/>
              </w:rPr>
              <w:t> </w:t>
            </w:r>
            <w:r w:rsidR="0042495D">
              <w:rPr>
                <w:sz w:val="24"/>
                <w:szCs w:val="24"/>
              </w:rPr>
              <w:t> </w:t>
            </w:r>
            <w:r w:rsidR="0042495D">
              <w:rPr>
                <w:sz w:val="24"/>
                <w:szCs w:val="24"/>
              </w:rPr>
              <w:t> </w:t>
            </w:r>
            <w:r w:rsidR="00D56393">
              <w:rPr>
                <w:sz w:val="24"/>
                <w:szCs w:val="24"/>
              </w:rPr>
              <w:fldChar w:fldCharType="end"/>
            </w:r>
            <w:r w:rsidR="00D56393" w:rsidRPr="00E221E8">
              <w:rPr>
                <w:sz w:val="24"/>
                <w:szCs w:val="24"/>
              </w:rPr>
              <w:t xml:space="preserve">       </w:t>
            </w:r>
          </w:p>
        </w:tc>
      </w:tr>
    </w:tbl>
    <w:p w:rsidR="009C55E1" w:rsidRPr="005A2E90" w:rsidRDefault="009C55E1" w:rsidP="00412897">
      <w:pPr>
        <w:spacing w:after="0" w:line="240" w:lineRule="auto"/>
        <w:rPr>
          <w:b/>
          <w:bCs/>
          <w:sz w:val="8"/>
          <w:szCs w:val="8"/>
          <w:lang w:eastAsia="ar-SA"/>
        </w:rPr>
      </w:pPr>
    </w:p>
    <w:p w:rsidR="009C55E1" w:rsidRPr="00D92068" w:rsidRDefault="009C55E1" w:rsidP="0067067D">
      <w:pPr>
        <w:spacing w:after="0" w:line="240" w:lineRule="auto"/>
        <w:jc w:val="both"/>
        <w:rPr>
          <w:b/>
          <w:bCs/>
          <w:sz w:val="24"/>
          <w:szCs w:val="24"/>
        </w:rPr>
      </w:pPr>
      <w:r w:rsidRPr="00D92068">
        <w:rPr>
          <w:sz w:val="24"/>
          <w:szCs w:val="24"/>
        </w:rPr>
        <w:t xml:space="preserve">Le Directeur/Chef d’établissement </w:t>
      </w:r>
      <w:r w:rsidRPr="00E007E8">
        <w:rPr>
          <w:b/>
          <w:bCs/>
          <w:sz w:val="24"/>
          <w:szCs w:val="24"/>
        </w:rPr>
        <w:t>diffuse immédiatement l’information :</w:t>
      </w:r>
      <w:r w:rsidRPr="00D92068">
        <w:rPr>
          <w:b/>
          <w:bCs/>
          <w:sz w:val="24"/>
          <w:szCs w:val="24"/>
        </w:rPr>
        <w:t xml:space="preserve"> </w:t>
      </w:r>
    </w:p>
    <w:p w:rsidR="009C55E1" w:rsidRPr="00D92068" w:rsidRDefault="009C55E1" w:rsidP="0067067D">
      <w:pPr>
        <w:spacing w:after="0" w:line="240" w:lineRule="auto"/>
        <w:ind w:left="360"/>
        <w:jc w:val="both"/>
        <w:rPr>
          <w:b/>
          <w:bCs/>
          <w:sz w:val="24"/>
          <w:szCs w:val="24"/>
        </w:rPr>
      </w:pPr>
      <w:r w:rsidRPr="00D92068">
        <w:rPr>
          <w:b/>
          <w:bCs/>
          <w:sz w:val="24"/>
          <w:szCs w:val="24"/>
        </w:rPr>
        <w:t>- auprès de tous les enseignants et de tous les autres personnel</w:t>
      </w:r>
      <w:r>
        <w:rPr>
          <w:b/>
          <w:bCs/>
          <w:sz w:val="24"/>
          <w:szCs w:val="24"/>
        </w:rPr>
        <w:t>s</w:t>
      </w:r>
      <w:r w:rsidRPr="00D92068">
        <w:rPr>
          <w:b/>
          <w:bCs/>
          <w:sz w:val="24"/>
          <w:szCs w:val="24"/>
        </w:rPr>
        <w:t xml:space="preserve"> présents dans l’établissement d’enseignement ;</w:t>
      </w:r>
    </w:p>
    <w:p w:rsidR="009C55E1" w:rsidRDefault="009C55E1" w:rsidP="0067067D">
      <w:pPr>
        <w:spacing w:after="0" w:line="240" w:lineRule="auto"/>
        <w:ind w:left="360"/>
        <w:jc w:val="both"/>
        <w:rPr>
          <w:sz w:val="24"/>
          <w:szCs w:val="24"/>
        </w:rPr>
      </w:pPr>
      <w:r w:rsidRPr="00D92068">
        <w:rPr>
          <w:b/>
          <w:bCs/>
          <w:sz w:val="24"/>
          <w:szCs w:val="24"/>
        </w:rPr>
        <w:t xml:space="preserve">- </w:t>
      </w:r>
      <w:r>
        <w:rPr>
          <w:b/>
          <w:bCs/>
          <w:sz w:val="24"/>
          <w:szCs w:val="24"/>
        </w:rPr>
        <w:t>auprès d</w:t>
      </w:r>
      <w:r w:rsidRPr="00D92068">
        <w:rPr>
          <w:b/>
          <w:bCs/>
          <w:sz w:val="24"/>
          <w:szCs w:val="24"/>
        </w:rPr>
        <w:t xml:space="preserve">es personnels encadrant les </w:t>
      </w:r>
      <w:r w:rsidRPr="00E007E8">
        <w:rPr>
          <w:b/>
          <w:bCs/>
          <w:sz w:val="24"/>
          <w:szCs w:val="24"/>
        </w:rPr>
        <w:t>classes à l’extérieur de l’établissement d’enseignement</w:t>
      </w:r>
      <w:r w:rsidRPr="00D92068">
        <w:rPr>
          <w:b/>
          <w:bCs/>
          <w:sz w:val="24"/>
          <w:szCs w:val="24"/>
        </w:rPr>
        <w:t xml:space="preserve"> </w:t>
      </w:r>
      <w:r w:rsidRPr="00D92068">
        <w:rPr>
          <w:sz w:val="24"/>
          <w:szCs w:val="24"/>
        </w:rPr>
        <w:t xml:space="preserve">en sorties régulières soit par téléphone du site, soit par téléphone mobile des accompagnateurs : </w:t>
      </w:r>
    </w:p>
    <w:p w:rsidR="009C55E1" w:rsidRPr="005424E1" w:rsidRDefault="009C55E1" w:rsidP="0067067D">
      <w:pPr>
        <w:spacing w:after="0" w:line="240" w:lineRule="auto"/>
        <w:ind w:left="360"/>
        <w:jc w:val="both"/>
        <w:rPr>
          <w:sz w:val="16"/>
          <w:szCs w:val="16"/>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5"/>
        <w:gridCol w:w="3059"/>
      </w:tblGrid>
      <w:tr w:rsidR="0042495D" w:rsidRPr="00E221E8" w:rsidTr="00097764">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9C55E1" w:rsidRPr="005A2E90" w:rsidRDefault="009C55E1" w:rsidP="00097764">
            <w:pPr>
              <w:suppressAutoHyphens/>
              <w:spacing w:after="0" w:line="240" w:lineRule="auto"/>
              <w:jc w:val="center"/>
              <w:rPr>
                <w:b/>
                <w:bCs/>
                <w:color w:val="7030A0"/>
                <w:sz w:val="16"/>
                <w:szCs w:val="16"/>
                <w:lang w:eastAsia="ar-SA"/>
              </w:rPr>
            </w:pPr>
            <w:r w:rsidRPr="005A2E90">
              <w:rPr>
                <w:b/>
                <w:bCs/>
                <w:color w:val="F79646" w:themeColor="accent6"/>
                <w:sz w:val="16"/>
                <w:szCs w:val="16"/>
              </w:rPr>
              <w:t>Site extérieur habituel</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5E1" w:rsidRPr="005A2E90" w:rsidRDefault="009C55E1" w:rsidP="00097764">
            <w:pPr>
              <w:suppressAutoHyphens/>
              <w:spacing w:after="0" w:line="240" w:lineRule="auto"/>
              <w:jc w:val="center"/>
              <w:rPr>
                <w:b/>
                <w:bCs/>
                <w:color w:val="7030A0"/>
                <w:sz w:val="16"/>
                <w:szCs w:val="16"/>
                <w:highlight w:val="green"/>
                <w:lang w:eastAsia="ar-SA"/>
              </w:rPr>
            </w:pPr>
            <w:r w:rsidRPr="005A2E90">
              <w:rPr>
                <w:b/>
                <w:bCs/>
                <w:color w:val="F79646" w:themeColor="accent6"/>
                <w:sz w:val="16"/>
                <w:szCs w:val="16"/>
              </w:rPr>
              <w:t>Numéro de téléphone fixe</w:t>
            </w:r>
          </w:p>
        </w:tc>
      </w:tr>
      <w:tr w:rsidR="0042495D" w:rsidRPr="00E221E8" w:rsidTr="00097764">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9C55E1" w:rsidRPr="005A2E90" w:rsidRDefault="009C55E1" w:rsidP="00097764">
            <w:pPr>
              <w:suppressAutoHyphens/>
              <w:spacing w:after="0" w:line="240" w:lineRule="auto"/>
              <w:jc w:val="center"/>
              <w:rPr>
                <w:sz w:val="16"/>
                <w:szCs w:val="16"/>
                <w:lang w:eastAsia="ar-SA"/>
              </w:rPr>
            </w:pPr>
            <w:r w:rsidRPr="005A2E90">
              <w:rPr>
                <w:sz w:val="16"/>
                <w:szCs w:val="16"/>
              </w:rPr>
              <w:t>Piscine</w:t>
            </w:r>
          </w:p>
        </w:tc>
        <w:tc>
          <w:tcPr>
            <w:tcW w:w="3059" w:type="dxa"/>
            <w:tcBorders>
              <w:top w:val="single" w:sz="4" w:space="0" w:color="auto"/>
              <w:left w:val="single" w:sz="4" w:space="0" w:color="auto"/>
              <w:bottom w:val="single" w:sz="4" w:space="0" w:color="auto"/>
              <w:right w:val="single" w:sz="4" w:space="0" w:color="auto"/>
            </w:tcBorders>
            <w:vAlign w:val="center"/>
          </w:tcPr>
          <w:p w:rsidR="009C55E1" w:rsidRPr="005A2E90" w:rsidRDefault="0099299A" w:rsidP="00412897">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bookmarkStart w:id="5" w:name="Texte113"/>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bookmarkEnd w:id="5"/>
          </w:p>
        </w:tc>
      </w:tr>
      <w:tr w:rsidR="0042495D" w:rsidRPr="00E221E8" w:rsidTr="00097764">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9C55E1" w:rsidRPr="005A2E90" w:rsidRDefault="009C55E1" w:rsidP="00097764">
            <w:pPr>
              <w:suppressAutoHyphens/>
              <w:spacing w:after="0" w:line="240" w:lineRule="auto"/>
              <w:jc w:val="center"/>
              <w:rPr>
                <w:sz w:val="16"/>
                <w:szCs w:val="16"/>
                <w:lang w:eastAsia="ar-SA"/>
              </w:rPr>
            </w:pPr>
            <w:r w:rsidRPr="005A2E90">
              <w:rPr>
                <w:sz w:val="16"/>
                <w:szCs w:val="16"/>
              </w:rPr>
              <w:t xml:space="preserve">Stade, </w:t>
            </w:r>
            <w:proofErr w:type="gramStart"/>
            <w:r w:rsidRPr="005A2E90">
              <w:rPr>
                <w:sz w:val="16"/>
                <w:szCs w:val="16"/>
              </w:rPr>
              <w:t>gymnase,…</w:t>
            </w:r>
            <w:proofErr w:type="gramEnd"/>
            <w:r w:rsidRPr="005A2E90">
              <w:rPr>
                <w:sz w:val="16"/>
                <w:szCs w:val="16"/>
              </w:rPr>
              <w:t>..</w:t>
            </w:r>
          </w:p>
        </w:tc>
        <w:tc>
          <w:tcPr>
            <w:tcW w:w="3059" w:type="dxa"/>
            <w:tcBorders>
              <w:top w:val="single" w:sz="4" w:space="0" w:color="auto"/>
              <w:left w:val="single" w:sz="4" w:space="0" w:color="auto"/>
              <w:bottom w:val="single" w:sz="4" w:space="0" w:color="auto"/>
              <w:right w:val="single" w:sz="4" w:space="0" w:color="auto"/>
            </w:tcBorders>
            <w:vAlign w:val="center"/>
          </w:tcPr>
          <w:p w:rsidR="009C55E1" w:rsidRPr="005A2E90" w:rsidRDefault="0099299A" w:rsidP="0042495D">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p>
        </w:tc>
      </w:tr>
      <w:tr w:rsidR="005A2E90" w:rsidRPr="00E221E8" w:rsidTr="00331FBD">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5A2E90" w:rsidRPr="005A2E90" w:rsidRDefault="005A2E90" w:rsidP="005A2E90">
            <w:pPr>
              <w:suppressAutoHyphens/>
              <w:spacing w:after="0" w:line="240" w:lineRule="auto"/>
              <w:rPr>
                <w:sz w:val="16"/>
                <w:szCs w:val="16"/>
                <w:lang w:eastAsia="ar-SA"/>
              </w:rPr>
            </w:pPr>
            <w:r w:rsidRPr="005A2E90">
              <w:rPr>
                <w:sz w:val="16"/>
                <w:szCs w:val="16"/>
              </w:rPr>
              <w:t>Autres :</w:t>
            </w:r>
            <w:r w:rsidRPr="005A2E90">
              <w:rPr>
                <w:sz w:val="16"/>
                <w:szCs w:val="16"/>
              </w:rPr>
              <w:fldChar w:fldCharType="begin">
                <w:ffData>
                  <w:name w:val=""/>
                  <w:enabled/>
                  <w:calcOnExit w:val="0"/>
                  <w:textInput>
                    <w:maxLength w:val="50"/>
                  </w:textInput>
                </w:ffData>
              </w:fldChar>
            </w:r>
            <w:r w:rsidRPr="005A2E90">
              <w:rPr>
                <w:sz w:val="16"/>
                <w:szCs w:val="16"/>
              </w:rPr>
              <w:instrText xml:space="preserve"> FORMTEXT </w:instrText>
            </w:r>
            <w:r w:rsidRPr="005A2E90">
              <w:rPr>
                <w:sz w:val="16"/>
                <w:szCs w:val="16"/>
              </w:rPr>
            </w:r>
            <w:r w:rsidRPr="005A2E90">
              <w:rPr>
                <w:sz w:val="16"/>
                <w:szCs w:val="16"/>
              </w:rPr>
              <w:fldChar w:fldCharType="separate"/>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sz w:val="16"/>
                <w:szCs w:val="16"/>
              </w:rPr>
              <w:fldChar w:fldCharType="end"/>
            </w:r>
          </w:p>
        </w:tc>
        <w:tc>
          <w:tcPr>
            <w:tcW w:w="3059" w:type="dxa"/>
            <w:tcBorders>
              <w:top w:val="single" w:sz="4" w:space="0" w:color="auto"/>
              <w:left w:val="single" w:sz="4" w:space="0" w:color="auto"/>
              <w:bottom w:val="single" w:sz="4" w:space="0" w:color="auto"/>
              <w:right w:val="single" w:sz="4" w:space="0" w:color="auto"/>
            </w:tcBorders>
            <w:vAlign w:val="center"/>
          </w:tcPr>
          <w:p w:rsidR="005A2E90" w:rsidRPr="005A2E90" w:rsidRDefault="005A2E90" w:rsidP="005A2E90">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p>
        </w:tc>
      </w:tr>
      <w:tr w:rsidR="005A2E90" w:rsidRPr="00E221E8" w:rsidTr="00331FBD">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5A2E90" w:rsidRPr="005A2E90" w:rsidRDefault="005A2E90" w:rsidP="005A2E90">
            <w:pPr>
              <w:suppressAutoHyphens/>
              <w:spacing w:after="0" w:line="240" w:lineRule="auto"/>
              <w:rPr>
                <w:sz w:val="16"/>
                <w:szCs w:val="16"/>
                <w:lang w:eastAsia="ar-SA"/>
              </w:rPr>
            </w:pPr>
            <w:r w:rsidRPr="005A2E90">
              <w:rPr>
                <w:sz w:val="16"/>
                <w:szCs w:val="16"/>
              </w:rPr>
              <w:t>Autres :</w:t>
            </w:r>
            <w:r w:rsidRPr="005A2E90">
              <w:rPr>
                <w:sz w:val="16"/>
                <w:szCs w:val="16"/>
              </w:rPr>
              <w:fldChar w:fldCharType="begin">
                <w:ffData>
                  <w:name w:val=""/>
                  <w:enabled/>
                  <w:calcOnExit w:val="0"/>
                  <w:textInput>
                    <w:maxLength w:val="50"/>
                  </w:textInput>
                </w:ffData>
              </w:fldChar>
            </w:r>
            <w:r w:rsidRPr="005A2E90">
              <w:rPr>
                <w:sz w:val="16"/>
                <w:szCs w:val="16"/>
              </w:rPr>
              <w:instrText xml:space="preserve"> FORMTEXT </w:instrText>
            </w:r>
            <w:r w:rsidRPr="005A2E90">
              <w:rPr>
                <w:sz w:val="16"/>
                <w:szCs w:val="16"/>
              </w:rPr>
            </w:r>
            <w:r w:rsidRPr="005A2E90">
              <w:rPr>
                <w:sz w:val="16"/>
                <w:szCs w:val="16"/>
              </w:rPr>
              <w:fldChar w:fldCharType="separate"/>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sz w:val="16"/>
                <w:szCs w:val="16"/>
              </w:rPr>
              <w:fldChar w:fldCharType="end"/>
            </w:r>
          </w:p>
        </w:tc>
        <w:tc>
          <w:tcPr>
            <w:tcW w:w="3059" w:type="dxa"/>
            <w:tcBorders>
              <w:top w:val="single" w:sz="4" w:space="0" w:color="auto"/>
              <w:left w:val="single" w:sz="4" w:space="0" w:color="auto"/>
              <w:bottom w:val="single" w:sz="4" w:space="0" w:color="auto"/>
              <w:right w:val="single" w:sz="4" w:space="0" w:color="auto"/>
            </w:tcBorders>
            <w:vAlign w:val="center"/>
          </w:tcPr>
          <w:p w:rsidR="005A2E90" w:rsidRPr="005A2E90" w:rsidRDefault="005A2E90" w:rsidP="005A2E90">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p>
        </w:tc>
      </w:tr>
      <w:tr w:rsidR="005A2E90" w:rsidRPr="00E221E8" w:rsidTr="00331FBD">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5A2E90" w:rsidRPr="005A2E90" w:rsidRDefault="005A2E90" w:rsidP="005A2E90">
            <w:pPr>
              <w:suppressAutoHyphens/>
              <w:spacing w:after="0" w:line="240" w:lineRule="auto"/>
              <w:rPr>
                <w:sz w:val="16"/>
                <w:szCs w:val="16"/>
                <w:lang w:eastAsia="ar-SA"/>
              </w:rPr>
            </w:pPr>
            <w:r w:rsidRPr="005A2E90">
              <w:rPr>
                <w:sz w:val="16"/>
                <w:szCs w:val="16"/>
              </w:rPr>
              <w:t>Autres :</w:t>
            </w:r>
            <w:r w:rsidRPr="005A2E90">
              <w:rPr>
                <w:sz w:val="16"/>
                <w:szCs w:val="16"/>
              </w:rPr>
              <w:fldChar w:fldCharType="begin">
                <w:ffData>
                  <w:name w:val=""/>
                  <w:enabled/>
                  <w:calcOnExit w:val="0"/>
                  <w:textInput>
                    <w:maxLength w:val="50"/>
                  </w:textInput>
                </w:ffData>
              </w:fldChar>
            </w:r>
            <w:r w:rsidRPr="005A2E90">
              <w:rPr>
                <w:sz w:val="16"/>
                <w:szCs w:val="16"/>
              </w:rPr>
              <w:instrText xml:space="preserve"> FORMTEXT </w:instrText>
            </w:r>
            <w:r w:rsidRPr="005A2E90">
              <w:rPr>
                <w:sz w:val="16"/>
                <w:szCs w:val="16"/>
              </w:rPr>
            </w:r>
            <w:r w:rsidRPr="005A2E90">
              <w:rPr>
                <w:sz w:val="16"/>
                <w:szCs w:val="16"/>
              </w:rPr>
              <w:fldChar w:fldCharType="separate"/>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noProof/>
                <w:sz w:val="16"/>
                <w:szCs w:val="16"/>
              </w:rPr>
              <w:t> </w:t>
            </w:r>
            <w:r w:rsidRPr="005A2E90">
              <w:rPr>
                <w:sz w:val="16"/>
                <w:szCs w:val="16"/>
              </w:rPr>
              <w:fldChar w:fldCharType="end"/>
            </w:r>
          </w:p>
        </w:tc>
        <w:tc>
          <w:tcPr>
            <w:tcW w:w="3059" w:type="dxa"/>
            <w:tcBorders>
              <w:top w:val="single" w:sz="4" w:space="0" w:color="auto"/>
              <w:left w:val="single" w:sz="4" w:space="0" w:color="auto"/>
              <w:bottom w:val="single" w:sz="4" w:space="0" w:color="auto"/>
              <w:right w:val="single" w:sz="4" w:space="0" w:color="auto"/>
            </w:tcBorders>
            <w:vAlign w:val="center"/>
          </w:tcPr>
          <w:p w:rsidR="005A2E90" w:rsidRPr="005A2E90" w:rsidRDefault="005A2E90" w:rsidP="005A2E90">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p>
        </w:tc>
      </w:tr>
      <w:tr w:rsidR="0042495D" w:rsidRPr="00E221E8" w:rsidTr="00097764">
        <w:trPr>
          <w:trHeight w:val="213"/>
        </w:trPr>
        <w:tc>
          <w:tcPr>
            <w:tcW w:w="4885" w:type="dxa"/>
            <w:tcBorders>
              <w:top w:val="single" w:sz="4" w:space="0" w:color="auto"/>
              <w:left w:val="single" w:sz="4" w:space="0" w:color="auto"/>
              <w:bottom w:val="single" w:sz="4" w:space="0" w:color="auto"/>
              <w:right w:val="single" w:sz="4" w:space="0" w:color="auto"/>
            </w:tcBorders>
            <w:vAlign w:val="center"/>
            <w:hideMark/>
          </w:tcPr>
          <w:p w:rsidR="009C55E1" w:rsidRPr="005A2E90" w:rsidRDefault="009C55E1" w:rsidP="00884E6F">
            <w:pPr>
              <w:suppressAutoHyphens/>
              <w:spacing w:after="0" w:line="240" w:lineRule="auto"/>
              <w:rPr>
                <w:sz w:val="16"/>
                <w:szCs w:val="16"/>
                <w:lang w:eastAsia="ar-SA"/>
              </w:rPr>
            </w:pPr>
            <w:r w:rsidRPr="005A2E90">
              <w:rPr>
                <w:sz w:val="16"/>
                <w:szCs w:val="16"/>
              </w:rPr>
              <w:t>Autres :</w:t>
            </w:r>
            <w:r w:rsidR="00884E6F" w:rsidRPr="005A2E90">
              <w:rPr>
                <w:sz w:val="16"/>
                <w:szCs w:val="16"/>
              </w:rPr>
              <w:fldChar w:fldCharType="begin">
                <w:ffData>
                  <w:name w:val=""/>
                  <w:enabled/>
                  <w:calcOnExit w:val="0"/>
                  <w:textInput>
                    <w:maxLength w:val="50"/>
                  </w:textInput>
                </w:ffData>
              </w:fldChar>
            </w:r>
            <w:r w:rsidR="00884E6F" w:rsidRPr="005A2E90">
              <w:rPr>
                <w:sz w:val="16"/>
                <w:szCs w:val="16"/>
              </w:rPr>
              <w:instrText xml:space="preserve"> FORMTEXT </w:instrText>
            </w:r>
            <w:r w:rsidR="00884E6F" w:rsidRPr="005A2E90">
              <w:rPr>
                <w:sz w:val="16"/>
                <w:szCs w:val="16"/>
              </w:rPr>
            </w:r>
            <w:r w:rsidR="00884E6F" w:rsidRPr="005A2E90">
              <w:rPr>
                <w:sz w:val="16"/>
                <w:szCs w:val="16"/>
              </w:rPr>
              <w:fldChar w:fldCharType="separate"/>
            </w:r>
            <w:r w:rsidR="00884E6F" w:rsidRPr="005A2E90">
              <w:rPr>
                <w:noProof/>
                <w:sz w:val="16"/>
                <w:szCs w:val="16"/>
              </w:rPr>
              <w:t> </w:t>
            </w:r>
            <w:r w:rsidR="00884E6F" w:rsidRPr="005A2E90">
              <w:rPr>
                <w:noProof/>
                <w:sz w:val="16"/>
                <w:szCs w:val="16"/>
              </w:rPr>
              <w:t> </w:t>
            </w:r>
            <w:r w:rsidR="00884E6F" w:rsidRPr="005A2E90">
              <w:rPr>
                <w:noProof/>
                <w:sz w:val="16"/>
                <w:szCs w:val="16"/>
              </w:rPr>
              <w:t> </w:t>
            </w:r>
            <w:r w:rsidR="00884E6F" w:rsidRPr="005A2E90">
              <w:rPr>
                <w:noProof/>
                <w:sz w:val="16"/>
                <w:szCs w:val="16"/>
              </w:rPr>
              <w:t> </w:t>
            </w:r>
            <w:r w:rsidR="00884E6F" w:rsidRPr="005A2E90">
              <w:rPr>
                <w:noProof/>
                <w:sz w:val="16"/>
                <w:szCs w:val="16"/>
              </w:rPr>
              <w:t> </w:t>
            </w:r>
            <w:r w:rsidR="00884E6F" w:rsidRPr="005A2E90">
              <w:rPr>
                <w:sz w:val="16"/>
                <w:szCs w:val="16"/>
              </w:rPr>
              <w:fldChar w:fldCharType="end"/>
            </w:r>
          </w:p>
        </w:tc>
        <w:tc>
          <w:tcPr>
            <w:tcW w:w="3059" w:type="dxa"/>
            <w:tcBorders>
              <w:top w:val="single" w:sz="4" w:space="0" w:color="auto"/>
              <w:left w:val="single" w:sz="4" w:space="0" w:color="auto"/>
              <w:bottom w:val="single" w:sz="4" w:space="0" w:color="auto"/>
              <w:right w:val="single" w:sz="4" w:space="0" w:color="auto"/>
            </w:tcBorders>
            <w:vAlign w:val="center"/>
          </w:tcPr>
          <w:p w:rsidR="009C55E1" w:rsidRPr="005A2E90" w:rsidRDefault="0099299A" w:rsidP="001B6667">
            <w:pPr>
              <w:suppressAutoHyphens/>
              <w:spacing w:after="0" w:line="240" w:lineRule="auto"/>
              <w:jc w:val="center"/>
              <w:rPr>
                <w:sz w:val="16"/>
                <w:szCs w:val="16"/>
                <w:lang w:eastAsia="ar-SA"/>
              </w:rPr>
            </w:pPr>
            <w:r w:rsidRPr="005A2E90">
              <w:rPr>
                <w:sz w:val="16"/>
                <w:szCs w:val="16"/>
                <w:lang w:eastAsia="ar-SA"/>
              </w:rPr>
              <w:fldChar w:fldCharType="begin">
                <w:ffData>
                  <w:name w:val="Texte113"/>
                  <w:enabled/>
                  <w:calcOnExit w:val="0"/>
                  <w:textInput>
                    <w:maxLength w:val="15"/>
                  </w:textInput>
                </w:ffData>
              </w:fldChar>
            </w:r>
            <w:r w:rsidRPr="005A2E90">
              <w:rPr>
                <w:sz w:val="16"/>
                <w:szCs w:val="16"/>
                <w:lang w:eastAsia="ar-SA"/>
              </w:rPr>
              <w:instrText xml:space="preserve"> FORMTEXT </w:instrText>
            </w:r>
            <w:r w:rsidRPr="005A2E90">
              <w:rPr>
                <w:sz w:val="16"/>
                <w:szCs w:val="16"/>
                <w:lang w:eastAsia="ar-SA"/>
              </w:rPr>
            </w:r>
            <w:r w:rsidRPr="005A2E90">
              <w:rPr>
                <w:sz w:val="16"/>
                <w:szCs w:val="16"/>
                <w:lang w:eastAsia="ar-SA"/>
              </w:rPr>
              <w:fldChar w:fldCharType="separate"/>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noProof/>
                <w:sz w:val="16"/>
                <w:szCs w:val="16"/>
                <w:lang w:eastAsia="ar-SA"/>
              </w:rPr>
              <w:t> </w:t>
            </w:r>
            <w:r w:rsidRPr="005A2E90">
              <w:rPr>
                <w:sz w:val="16"/>
                <w:szCs w:val="16"/>
                <w:lang w:eastAsia="ar-SA"/>
              </w:rPr>
              <w:fldChar w:fldCharType="end"/>
            </w:r>
          </w:p>
        </w:tc>
      </w:tr>
    </w:tbl>
    <w:p w:rsidR="009C55E1" w:rsidRPr="00D92068" w:rsidRDefault="009C55E1" w:rsidP="009C55E1">
      <w:pPr>
        <w:spacing w:after="0" w:line="240" w:lineRule="auto"/>
        <w:ind w:left="357"/>
        <w:jc w:val="both"/>
        <w:rPr>
          <w:b/>
          <w:bCs/>
          <w:sz w:val="24"/>
          <w:szCs w:val="24"/>
          <w:lang w:eastAsia="ar-SA"/>
        </w:rPr>
      </w:pPr>
    </w:p>
    <w:p w:rsidR="009C55E1" w:rsidRPr="00D92068" w:rsidRDefault="009C55E1" w:rsidP="009C55E1">
      <w:pPr>
        <w:spacing w:after="0" w:line="240" w:lineRule="auto"/>
        <w:ind w:left="357"/>
        <w:jc w:val="both"/>
        <w:rPr>
          <w:b/>
          <w:bCs/>
          <w:sz w:val="24"/>
          <w:szCs w:val="24"/>
        </w:rPr>
      </w:pPr>
    </w:p>
    <w:p w:rsidR="009C55E1" w:rsidRPr="00D92068" w:rsidRDefault="009C55E1" w:rsidP="009C55E1">
      <w:pPr>
        <w:spacing w:after="0" w:line="240" w:lineRule="auto"/>
        <w:ind w:left="357"/>
        <w:jc w:val="both"/>
        <w:rPr>
          <w:b/>
          <w:bCs/>
          <w:sz w:val="24"/>
          <w:szCs w:val="24"/>
        </w:rPr>
      </w:pPr>
    </w:p>
    <w:p w:rsidR="009C55E1" w:rsidRPr="00D92068" w:rsidRDefault="009C55E1" w:rsidP="009C55E1">
      <w:pPr>
        <w:spacing w:after="0" w:line="240" w:lineRule="auto"/>
        <w:ind w:left="357"/>
        <w:jc w:val="both"/>
        <w:rPr>
          <w:b/>
          <w:bCs/>
          <w:sz w:val="24"/>
          <w:szCs w:val="24"/>
        </w:rPr>
      </w:pPr>
    </w:p>
    <w:p w:rsidR="009C55E1" w:rsidRPr="005424E1" w:rsidRDefault="009C55E1" w:rsidP="009C55E1">
      <w:pPr>
        <w:spacing w:after="0" w:line="240" w:lineRule="auto"/>
        <w:rPr>
          <w:bCs/>
          <w:sz w:val="16"/>
          <w:szCs w:val="16"/>
        </w:rPr>
      </w:pPr>
    </w:p>
    <w:p w:rsidR="009C55E1" w:rsidRPr="00822E33" w:rsidRDefault="009C55E1" w:rsidP="009C55E1">
      <w:pPr>
        <w:numPr>
          <w:ilvl w:val="0"/>
          <w:numId w:val="5"/>
        </w:numPr>
        <w:suppressAutoHyphens/>
        <w:spacing w:after="0" w:line="240" w:lineRule="auto"/>
        <w:rPr>
          <w:b/>
          <w:bCs/>
          <w:sz w:val="24"/>
          <w:szCs w:val="24"/>
        </w:rPr>
      </w:pPr>
      <w:proofErr w:type="gramStart"/>
      <w:r>
        <w:rPr>
          <w:b/>
          <w:bCs/>
          <w:sz w:val="24"/>
          <w:szCs w:val="24"/>
        </w:rPr>
        <w:t>auprès</w:t>
      </w:r>
      <w:proofErr w:type="gramEnd"/>
      <w:r>
        <w:rPr>
          <w:b/>
          <w:bCs/>
          <w:sz w:val="24"/>
          <w:szCs w:val="24"/>
        </w:rPr>
        <w:t xml:space="preserve"> d</w:t>
      </w:r>
      <w:r w:rsidRPr="00822E33">
        <w:rPr>
          <w:b/>
          <w:bCs/>
          <w:sz w:val="24"/>
          <w:szCs w:val="24"/>
        </w:rPr>
        <w:t>es personnels en sorties exceptionnel</w:t>
      </w:r>
      <w:r>
        <w:rPr>
          <w:b/>
          <w:bCs/>
          <w:sz w:val="24"/>
          <w:szCs w:val="24"/>
        </w:rPr>
        <w:t>le</w:t>
      </w:r>
      <w:r w:rsidRPr="00822E33">
        <w:rPr>
          <w:b/>
          <w:bCs/>
          <w:sz w:val="24"/>
          <w:szCs w:val="24"/>
        </w:rPr>
        <w:t>s sur leur téléphone mobile</w:t>
      </w:r>
      <w:r w:rsidR="00C16FEB">
        <w:rPr>
          <w:b/>
          <w:bCs/>
          <w:sz w:val="24"/>
          <w:szCs w:val="24"/>
        </w:rPr>
        <w:t xml:space="preserve"> (par exemple)</w:t>
      </w:r>
      <w:r w:rsidRPr="00822E33">
        <w:rPr>
          <w:b/>
          <w:bCs/>
          <w:sz w:val="24"/>
          <w:szCs w:val="24"/>
        </w:rPr>
        <w:t>.</w:t>
      </w:r>
    </w:p>
    <w:p w:rsidR="009C55E1" w:rsidRPr="005424E1" w:rsidRDefault="009C55E1" w:rsidP="009C55E1">
      <w:pPr>
        <w:spacing w:after="0" w:line="240" w:lineRule="auto"/>
        <w:rPr>
          <w:b/>
          <w:bCs/>
          <w:sz w:val="16"/>
          <w:szCs w:val="16"/>
        </w:rPr>
      </w:pPr>
      <w:r w:rsidRPr="005424E1">
        <w:rPr>
          <w:b/>
          <w:bCs/>
          <w:sz w:val="16"/>
          <w:szCs w:val="16"/>
        </w:rPr>
        <w:t xml:space="preserve"> </w:t>
      </w:r>
    </w:p>
    <w:p w:rsidR="009C55E1" w:rsidRDefault="009C55E1" w:rsidP="009C55E1">
      <w:pPr>
        <w:spacing w:after="0" w:line="240" w:lineRule="auto"/>
        <w:rPr>
          <w:sz w:val="24"/>
          <w:szCs w:val="24"/>
        </w:rPr>
      </w:pPr>
      <w:r w:rsidRPr="00D92068">
        <w:rPr>
          <w:b/>
          <w:bCs/>
          <w:sz w:val="24"/>
          <w:szCs w:val="24"/>
        </w:rPr>
        <w:t xml:space="preserve">Le Directeur/Chef d’établissement </w:t>
      </w:r>
      <w:r w:rsidRPr="00D92068">
        <w:rPr>
          <w:sz w:val="24"/>
          <w:szCs w:val="24"/>
        </w:rPr>
        <w:t>déclenche l’alerte interne pour Mise à l’Abri</w:t>
      </w:r>
      <w:r>
        <w:rPr>
          <w:sz w:val="24"/>
          <w:szCs w:val="24"/>
        </w:rPr>
        <w:t xml:space="preserve"> Améliorée (avec confinement type nuage toxique)</w:t>
      </w:r>
      <w:r w:rsidRPr="00D92068">
        <w:rPr>
          <w:sz w:val="24"/>
          <w:szCs w:val="24"/>
        </w:rPr>
        <w:t xml:space="preserve"> </w:t>
      </w:r>
      <w:r w:rsidRPr="00D92068">
        <w:rPr>
          <w:b/>
          <w:bCs/>
          <w:sz w:val="24"/>
          <w:szCs w:val="24"/>
        </w:rPr>
        <w:t>au moyen de</w:t>
      </w:r>
      <w:r w:rsidRPr="00D92068">
        <w:rPr>
          <w:sz w:val="24"/>
          <w:szCs w:val="24"/>
        </w:rPr>
        <w:t> :</w:t>
      </w:r>
    </w:p>
    <w:p w:rsidR="009C55E1" w:rsidRPr="005A2E90" w:rsidRDefault="009C55E1" w:rsidP="009C55E1">
      <w:pPr>
        <w:spacing w:after="0" w:line="240" w:lineRule="auto"/>
        <w:rPr>
          <w:sz w:val="16"/>
          <w:szCs w:val="16"/>
        </w:rPr>
      </w:pPr>
    </w:p>
    <w:tbl>
      <w:tblPr>
        <w:tblpPr w:leftFromText="141" w:rightFromText="141" w:vertAnchor="text" w:tblpX="191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50"/>
      </w:tblGrid>
      <w:tr w:rsidR="009C55E1" w:rsidRPr="00E221E8" w:rsidTr="00097764">
        <w:trPr>
          <w:trHeight w:val="1218"/>
        </w:trPr>
        <w:tc>
          <w:tcPr>
            <w:tcW w:w="6050" w:type="dxa"/>
            <w:tcBorders>
              <w:top w:val="nil"/>
              <w:left w:val="nil"/>
              <w:bottom w:val="nil"/>
              <w:right w:val="nil"/>
            </w:tcBorders>
            <w:hideMark/>
          </w:tcPr>
          <w:p w:rsidR="009C55E1" w:rsidRPr="0067067D" w:rsidRDefault="001B6667" w:rsidP="001B6667">
            <w:pPr>
              <w:widowControl w:val="0"/>
              <w:suppressAutoHyphens/>
              <w:spacing w:after="0" w:line="240" w:lineRule="auto"/>
              <w:rPr>
                <w:b/>
                <w:color w:val="F79646" w:themeColor="accent6"/>
                <w:sz w:val="24"/>
                <w:szCs w:val="24"/>
                <w:lang w:eastAsia="ar-SA"/>
              </w:rPr>
            </w:pPr>
            <w:r>
              <w:rPr>
                <w:b/>
                <w:color w:val="F79646" w:themeColor="accent6"/>
                <w:sz w:val="24"/>
                <w:szCs w:val="24"/>
              </w:rPr>
              <w:fldChar w:fldCharType="begin">
                <w:ffData>
                  <w:name w:val="CaseACocher1"/>
                  <w:enabled/>
                  <w:calcOnExit w:val="0"/>
                  <w:checkBox>
                    <w:sizeAuto/>
                    <w:default w:val="0"/>
                  </w:checkBox>
                </w:ffData>
              </w:fldChar>
            </w:r>
            <w:bookmarkStart w:id="6" w:name="CaseACocher1"/>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6"/>
            <w:r>
              <w:rPr>
                <w:b/>
                <w:color w:val="F79646" w:themeColor="accent6"/>
                <w:sz w:val="24"/>
                <w:szCs w:val="24"/>
              </w:rPr>
              <w:t xml:space="preserve"> </w:t>
            </w:r>
            <w:r w:rsidR="009C55E1" w:rsidRPr="0067067D">
              <w:rPr>
                <w:b/>
                <w:color w:val="F79646" w:themeColor="accent6"/>
                <w:sz w:val="24"/>
                <w:szCs w:val="24"/>
              </w:rPr>
              <w:t>Haut- parleurs (sonorisation)</w:t>
            </w:r>
          </w:p>
          <w:p w:rsidR="009C55E1" w:rsidRPr="0067067D" w:rsidRDefault="001B6667" w:rsidP="001B6667">
            <w:pPr>
              <w:widowControl w:val="0"/>
              <w:suppressAutoHyphens/>
              <w:spacing w:after="0" w:line="240" w:lineRule="auto"/>
              <w:rPr>
                <w:b/>
                <w:color w:val="F79646" w:themeColor="accent6"/>
                <w:sz w:val="24"/>
                <w:szCs w:val="24"/>
              </w:rPr>
            </w:pPr>
            <w:r>
              <w:rPr>
                <w:b/>
                <w:color w:val="F79646" w:themeColor="accent6"/>
                <w:sz w:val="24"/>
                <w:szCs w:val="24"/>
              </w:rPr>
              <w:fldChar w:fldCharType="begin">
                <w:ffData>
                  <w:name w:val="CaseACocher2"/>
                  <w:enabled/>
                  <w:calcOnExit w:val="0"/>
                  <w:checkBox>
                    <w:sizeAuto/>
                    <w:default w:val="0"/>
                  </w:checkBox>
                </w:ffData>
              </w:fldChar>
            </w:r>
            <w:bookmarkStart w:id="7" w:name="CaseACocher2"/>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7"/>
            <w:r>
              <w:rPr>
                <w:b/>
                <w:color w:val="F79646" w:themeColor="accent6"/>
                <w:sz w:val="24"/>
                <w:szCs w:val="24"/>
              </w:rPr>
              <w:t xml:space="preserve"> M</w:t>
            </w:r>
            <w:r w:rsidR="009C55E1" w:rsidRPr="0067067D">
              <w:rPr>
                <w:b/>
                <w:color w:val="F79646" w:themeColor="accent6"/>
                <w:sz w:val="24"/>
                <w:szCs w:val="24"/>
              </w:rPr>
              <w:t>égaphone</w:t>
            </w:r>
          </w:p>
          <w:p w:rsidR="009C55E1" w:rsidRPr="0067067D" w:rsidRDefault="001B6667" w:rsidP="001B6667">
            <w:pPr>
              <w:widowControl w:val="0"/>
              <w:suppressAutoHyphens/>
              <w:spacing w:after="0" w:line="240" w:lineRule="auto"/>
              <w:rPr>
                <w:b/>
                <w:color w:val="F79646" w:themeColor="accent6"/>
                <w:sz w:val="24"/>
                <w:szCs w:val="24"/>
              </w:rPr>
            </w:pPr>
            <w:r>
              <w:rPr>
                <w:b/>
                <w:color w:val="F79646" w:themeColor="accent6"/>
                <w:sz w:val="24"/>
                <w:szCs w:val="24"/>
              </w:rPr>
              <w:fldChar w:fldCharType="begin">
                <w:ffData>
                  <w:name w:val="CaseACocher3"/>
                  <w:enabled/>
                  <w:calcOnExit w:val="0"/>
                  <w:checkBox>
                    <w:sizeAuto/>
                    <w:default w:val="0"/>
                  </w:checkBox>
                </w:ffData>
              </w:fldChar>
            </w:r>
            <w:bookmarkStart w:id="8" w:name="CaseACocher3"/>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8"/>
            <w:r>
              <w:rPr>
                <w:b/>
                <w:color w:val="F79646" w:themeColor="accent6"/>
                <w:sz w:val="24"/>
                <w:szCs w:val="24"/>
              </w:rPr>
              <w:t xml:space="preserve"> C</w:t>
            </w:r>
            <w:r w:rsidR="009C55E1" w:rsidRPr="0067067D">
              <w:rPr>
                <w:b/>
                <w:color w:val="F79646" w:themeColor="accent6"/>
                <w:sz w:val="24"/>
                <w:szCs w:val="24"/>
              </w:rPr>
              <w:t>orne de brume ou olifant</w:t>
            </w:r>
          </w:p>
          <w:p w:rsidR="009C55E1" w:rsidRPr="0067067D" w:rsidRDefault="001B6667" w:rsidP="001B6667">
            <w:pPr>
              <w:widowControl w:val="0"/>
              <w:suppressAutoHyphens/>
              <w:spacing w:after="0" w:line="240" w:lineRule="auto"/>
              <w:rPr>
                <w:b/>
                <w:color w:val="F79646" w:themeColor="accent6"/>
                <w:sz w:val="24"/>
                <w:szCs w:val="24"/>
              </w:rPr>
            </w:pPr>
            <w:r>
              <w:rPr>
                <w:b/>
                <w:color w:val="F79646" w:themeColor="accent6"/>
                <w:sz w:val="24"/>
                <w:szCs w:val="24"/>
              </w:rPr>
              <w:fldChar w:fldCharType="begin">
                <w:ffData>
                  <w:name w:val="CaseACocher4"/>
                  <w:enabled/>
                  <w:calcOnExit w:val="0"/>
                  <w:checkBox>
                    <w:sizeAuto/>
                    <w:default w:val="0"/>
                  </w:checkBox>
                </w:ffData>
              </w:fldChar>
            </w:r>
            <w:bookmarkStart w:id="9" w:name="CaseACocher4"/>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9"/>
            <w:r>
              <w:rPr>
                <w:b/>
                <w:color w:val="F79646" w:themeColor="accent6"/>
                <w:sz w:val="24"/>
                <w:szCs w:val="24"/>
              </w:rPr>
              <w:t xml:space="preserve"> S</w:t>
            </w:r>
            <w:r w:rsidR="009C55E1" w:rsidRPr="0067067D">
              <w:rPr>
                <w:b/>
                <w:color w:val="F79646" w:themeColor="accent6"/>
                <w:sz w:val="24"/>
                <w:szCs w:val="24"/>
              </w:rPr>
              <w:t>ifflet</w:t>
            </w:r>
          </w:p>
          <w:p w:rsidR="009C55E1" w:rsidRPr="0067067D" w:rsidRDefault="001B6667" w:rsidP="001B6667">
            <w:pPr>
              <w:widowControl w:val="0"/>
              <w:suppressAutoHyphens/>
              <w:spacing w:after="0" w:line="240" w:lineRule="auto"/>
              <w:rPr>
                <w:b/>
                <w:color w:val="F79646" w:themeColor="accent6"/>
                <w:sz w:val="24"/>
                <w:szCs w:val="24"/>
              </w:rPr>
            </w:pPr>
            <w:r>
              <w:rPr>
                <w:b/>
                <w:color w:val="F79646" w:themeColor="accent6"/>
                <w:sz w:val="24"/>
                <w:szCs w:val="24"/>
              </w:rPr>
              <w:fldChar w:fldCharType="begin">
                <w:ffData>
                  <w:name w:val="CaseACocher5"/>
                  <w:enabled/>
                  <w:calcOnExit w:val="0"/>
                  <w:checkBox>
                    <w:sizeAuto/>
                    <w:default w:val="0"/>
                  </w:checkBox>
                </w:ffData>
              </w:fldChar>
            </w:r>
            <w:bookmarkStart w:id="10" w:name="CaseACocher5"/>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0"/>
            <w:r>
              <w:rPr>
                <w:b/>
                <w:color w:val="F79646" w:themeColor="accent6"/>
                <w:sz w:val="24"/>
                <w:szCs w:val="24"/>
              </w:rPr>
              <w:t xml:space="preserve"> S</w:t>
            </w:r>
            <w:r w:rsidR="009C55E1" w:rsidRPr="0067067D">
              <w:rPr>
                <w:b/>
                <w:color w:val="F79646" w:themeColor="accent6"/>
                <w:sz w:val="24"/>
                <w:szCs w:val="24"/>
              </w:rPr>
              <w:t>onnerie (distincte de l’alarme incendie)</w:t>
            </w:r>
          </w:p>
          <w:p w:rsidR="009C55E1" w:rsidRPr="00E221E8" w:rsidRDefault="001B6667" w:rsidP="001B6667">
            <w:pPr>
              <w:widowControl w:val="0"/>
              <w:suppressAutoHyphens/>
              <w:spacing w:after="0" w:line="240" w:lineRule="auto"/>
              <w:rPr>
                <w:b/>
                <w:sz w:val="24"/>
                <w:szCs w:val="24"/>
                <w:lang w:eastAsia="ar-SA"/>
              </w:rPr>
            </w:pPr>
            <w:r>
              <w:rPr>
                <w:b/>
                <w:color w:val="F79646" w:themeColor="accent6"/>
                <w:sz w:val="24"/>
                <w:szCs w:val="24"/>
              </w:rPr>
              <w:fldChar w:fldCharType="begin">
                <w:ffData>
                  <w:name w:val="CaseACocher6"/>
                  <w:enabled/>
                  <w:calcOnExit w:val="0"/>
                  <w:checkBox>
                    <w:sizeAuto/>
                    <w:default w:val="0"/>
                  </w:checkBox>
                </w:ffData>
              </w:fldChar>
            </w:r>
            <w:bookmarkStart w:id="11" w:name="CaseACocher6"/>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1"/>
            <w:r>
              <w:rPr>
                <w:b/>
                <w:color w:val="F79646" w:themeColor="accent6"/>
                <w:sz w:val="24"/>
                <w:szCs w:val="24"/>
              </w:rPr>
              <w:t xml:space="preserve"> A</w:t>
            </w:r>
            <w:r w:rsidR="009C55E1" w:rsidRPr="0067067D">
              <w:rPr>
                <w:b/>
                <w:color w:val="F79646" w:themeColor="accent6"/>
                <w:sz w:val="24"/>
                <w:szCs w:val="24"/>
              </w:rPr>
              <w:t>utre (préciser) :</w:t>
            </w:r>
          </w:p>
        </w:tc>
      </w:tr>
    </w:tbl>
    <w:p w:rsidR="009C55E1" w:rsidRPr="00D92068" w:rsidRDefault="009C55E1" w:rsidP="009C55E1">
      <w:pPr>
        <w:spacing w:after="0" w:line="240" w:lineRule="auto"/>
        <w:rPr>
          <w:b/>
          <w:sz w:val="24"/>
          <w:szCs w:val="24"/>
          <w:u w:val="single"/>
          <w:lang w:eastAsia="ar-SA"/>
        </w:rPr>
      </w:pPr>
    </w:p>
    <w:p w:rsidR="009C55E1" w:rsidRPr="00D92068" w:rsidRDefault="009C55E1" w:rsidP="009C55E1">
      <w:pPr>
        <w:spacing w:after="0" w:line="240" w:lineRule="auto"/>
        <w:rPr>
          <w:b/>
          <w:bCs/>
          <w:sz w:val="24"/>
          <w:szCs w:val="24"/>
          <w:lang w:eastAsia="ar-SA"/>
        </w:rPr>
      </w:pPr>
    </w:p>
    <w:p w:rsidR="009C55E1" w:rsidRPr="00D92068" w:rsidRDefault="009C55E1" w:rsidP="009C55E1">
      <w:pPr>
        <w:spacing w:after="0" w:line="240" w:lineRule="auto"/>
        <w:rPr>
          <w:b/>
          <w:bCs/>
          <w:sz w:val="24"/>
          <w:szCs w:val="24"/>
        </w:rPr>
      </w:pPr>
    </w:p>
    <w:p w:rsidR="009C55E1" w:rsidRPr="00D92068" w:rsidRDefault="009C55E1" w:rsidP="009C55E1">
      <w:pPr>
        <w:spacing w:after="0" w:line="240" w:lineRule="auto"/>
        <w:rPr>
          <w:b/>
          <w:bCs/>
          <w:sz w:val="24"/>
          <w:szCs w:val="24"/>
        </w:rPr>
      </w:pPr>
    </w:p>
    <w:p w:rsidR="009C55E1" w:rsidRPr="00D92068" w:rsidRDefault="009C55E1" w:rsidP="009C55E1">
      <w:pPr>
        <w:spacing w:after="0" w:line="240" w:lineRule="auto"/>
        <w:rPr>
          <w:b/>
          <w:bCs/>
          <w:sz w:val="24"/>
          <w:szCs w:val="24"/>
        </w:rPr>
      </w:pPr>
    </w:p>
    <w:p w:rsidR="009C55E1" w:rsidRDefault="009C55E1" w:rsidP="009C55E1">
      <w:pPr>
        <w:spacing w:after="0" w:line="240" w:lineRule="auto"/>
        <w:rPr>
          <w:b/>
          <w:bCs/>
          <w:strike/>
          <w:sz w:val="24"/>
          <w:szCs w:val="24"/>
        </w:rPr>
      </w:pPr>
    </w:p>
    <w:p w:rsidR="0067067D" w:rsidRPr="005A2E90" w:rsidRDefault="0067067D" w:rsidP="009C55E1">
      <w:pPr>
        <w:spacing w:after="0" w:line="240" w:lineRule="auto"/>
        <w:rPr>
          <w:b/>
          <w:bCs/>
          <w:color w:val="7030A0"/>
          <w:sz w:val="16"/>
          <w:szCs w:val="16"/>
        </w:rPr>
      </w:pPr>
    </w:p>
    <w:p w:rsidR="009C55E1" w:rsidRPr="0067067D" w:rsidRDefault="009C55E1" w:rsidP="009C55E1">
      <w:pPr>
        <w:spacing w:after="0" w:line="240" w:lineRule="auto"/>
        <w:rPr>
          <w:bCs/>
          <w:color w:val="7030A0"/>
          <w:sz w:val="24"/>
          <w:szCs w:val="24"/>
        </w:rPr>
      </w:pPr>
      <w:r w:rsidRPr="0067067D">
        <w:rPr>
          <w:bCs/>
          <w:sz w:val="24"/>
          <w:szCs w:val="24"/>
        </w:rPr>
        <w:t>En cas de</w:t>
      </w:r>
      <w:r w:rsidRPr="0067067D">
        <w:rPr>
          <w:bCs/>
          <w:color w:val="7030A0"/>
          <w:sz w:val="24"/>
          <w:szCs w:val="24"/>
        </w:rPr>
        <w:t xml:space="preserve"> </w:t>
      </w:r>
      <w:r w:rsidRPr="0067067D">
        <w:rPr>
          <w:b/>
          <w:bCs/>
          <w:color w:val="F79646" w:themeColor="accent6"/>
          <w:sz w:val="24"/>
          <w:szCs w:val="24"/>
        </w:rPr>
        <w:t>déclenchement du PPMS en mode « mise à l’abri simple »</w:t>
      </w:r>
      <w:r w:rsidRPr="0067067D">
        <w:rPr>
          <w:b/>
          <w:bCs/>
          <w:sz w:val="24"/>
          <w:szCs w:val="24"/>
        </w:rPr>
        <w:t>,</w:t>
      </w:r>
      <w:r w:rsidRPr="0067067D">
        <w:rPr>
          <w:bCs/>
          <w:sz w:val="24"/>
          <w:szCs w:val="24"/>
        </w:rPr>
        <w:t xml:space="preserve"> l’alerte peut être transmise oralement au sein de l’établissement d’enseignement, sans oublier les personnels encadrant les classes à l’extérieur pour qu’ils rejoignent un abri en dur le plus proche. </w:t>
      </w:r>
    </w:p>
    <w:p w:rsidR="0067067D" w:rsidRPr="0067067D" w:rsidRDefault="001B6667" w:rsidP="001B6667">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7"/>
            <w:enabled/>
            <w:calcOnExit w:val="0"/>
            <w:checkBox>
              <w:sizeAuto/>
              <w:default w:val="0"/>
            </w:checkBox>
          </w:ffData>
        </w:fldChar>
      </w:r>
      <w:bookmarkStart w:id="12" w:name="CaseACocher7"/>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2"/>
      <w:r>
        <w:rPr>
          <w:b/>
          <w:color w:val="F79646" w:themeColor="accent6"/>
          <w:sz w:val="24"/>
          <w:szCs w:val="24"/>
        </w:rPr>
        <w:t xml:space="preserve"> </w:t>
      </w:r>
      <w:r w:rsidR="00E46371">
        <w:rPr>
          <w:b/>
          <w:color w:val="F79646" w:themeColor="accent6"/>
          <w:sz w:val="24"/>
          <w:szCs w:val="24"/>
        </w:rPr>
        <w:t>D</w:t>
      </w:r>
      <w:r w:rsidR="0067067D" w:rsidRPr="0067067D">
        <w:rPr>
          <w:b/>
          <w:color w:val="F79646" w:themeColor="accent6"/>
          <w:sz w:val="24"/>
          <w:szCs w:val="24"/>
        </w:rPr>
        <w:t xml:space="preserve">ispositif permettant de moduler la sonnerie de début et de fin des cours </w:t>
      </w:r>
    </w:p>
    <w:p w:rsidR="0067067D" w:rsidRPr="0067067D" w:rsidRDefault="001B6667" w:rsidP="001B6667">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8"/>
            <w:enabled/>
            <w:calcOnExit w:val="0"/>
            <w:checkBox>
              <w:sizeAuto/>
              <w:default w:val="0"/>
            </w:checkBox>
          </w:ffData>
        </w:fldChar>
      </w:r>
      <w:bookmarkStart w:id="13" w:name="CaseACocher8"/>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3"/>
      <w:r>
        <w:rPr>
          <w:b/>
          <w:color w:val="F79646" w:themeColor="accent6"/>
          <w:sz w:val="24"/>
          <w:szCs w:val="24"/>
        </w:rPr>
        <w:t xml:space="preserve"> </w:t>
      </w:r>
      <w:r w:rsidR="00E46371">
        <w:rPr>
          <w:b/>
          <w:color w:val="F79646" w:themeColor="accent6"/>
          <w:sz w:val="24"/>
          <w:szCs w:val="24"/>
        </w:rPr>
        <w:t>C</w:t>
      </w:r>
      <w:r w:rsidR="0067067D" w:rsidRPr="0067067D">
        <w:rPr>
          <w:b/>
          <w:color w:val="F79646" w:themeColor="accent6"/>
          <w:sz w:val="24"/>
          <w:szCs w:val="24"/>
        </w:rPr>
        <w:t xml:space="preserve">orne de brume </w:t>
      </w:r>
    </w:p>
    <w:p w:rsidR="0067067D" w:rsidRDefault="001B6667" w:rsidP="001B6667">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9"/>
            <w:enabled/>
            <w:calcOnExit w:val="0"/>
            <w:checkBox>
              <w:sizeAuto/>
              <w:default w:val="0"/>
            </w:checkBox>
          </w:ffData>
        </w:fldChar>
      </w:r>
      <w:bookmarkStart w:id="14" w:name="CaseACocher9"/>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4"/>
      <w:r>
        <w:rPr>
          <w:b/>
          <w:color w:val="F79646" w:themeColor="accent6"/>
          <w:sz w:val="24"/>
          <w:szCs w:val="24"/>
        </w:rPr>
        <w:t xml:space="preserve"> </w:t>
      </w:r>
      <w:r w:rsidR="00E46371">
        <w:rPr>
          <w:b/>
          <w:color w:val="F79646" w:themeColor="accent6"/>
          <w:sz w:val="24"/>
          <w:szCs w:val="24"/>
        </w:rPr>
        <w:t>S</w:t>
      </w:r>
      <w:r w:rsidR="0067067D" w:rsidRPr="0067067D">
        <w:rPr>
          <w:b/>
          <w:color w:val="F79646" w:themeColor="accent6"/>
          <w:sz w:val="24"/>
          <w:szCs w:val="24"/>
        </w:rPr>
        <w:t>irène</w:t>
      </w:r>
    </w:p>
    <w:p w:rsidR="0067067D" w:rsidRPr="0067067D" w:rsidRDefault="00E46371" w:rsidP="00E46371">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10"/>
            <w:enabled/>
            <w:calcOnExit w:val="0"/>
            <w:checkBox>
              <w:sizeAuto/>
              <w:default w:val="0"/>
            </w:checkBox>
          </w:ffData>
        </w:fldChar>
      </w:r>
      <w:bookmarkStart w:id="15" w:name="CaseACocher10"/>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5"/>
      <w:r>
        <w:rPr>
          <w:b/>
          <w:color w:val="F79646" w:themeColor="accent6"/>
          <w:sz w:val="24"/>
          <w:szCs w:val="24"/>
        </w:rPr>
        <w:t xml:space="preserve"> S</w:t>
      </w:r>
      <w:r w:rsidR="0067067D" w:rsidRPr="0067067D">
        <w:rPr>
          <w:b/>
          <w:color w:val="F79646" w:themeColor="accent6"/>
          <w:sz w:val="24"/>
          <w:szCs w:val="24"/>
        </w:rPr>
        <w:t xml:space="preserve">ifflet disponible dans chaque classe </w:t>
      </w:r>
      <w:r w:rsidR="0067067D" w:rsidRPr="0067067D">
        <w:rPr>
          <w:b/>
          <w:color w:val="F79646" w:themeColor="accent6"/>
          <w:sz w:val="18"/>
          <w:szCs w:val="18"/>
        </w:rPr>
        <w:t>(notamment au sein de petites et moyennes structures)</w:t>
      </w:r>
    </w:p>
    <w:p w:rsidR="0067067D" w:rsidRPr="0067067D" w:rsidRDefault="00E46371" w:rsidP="00E46371">
      <w:pPr>
        <w:framePr w:hSpace="141" w:wrap="around" w:vAnchor="text" w:hAnchor="page" w:x="296" w:y="741"/>
        <w:widowControl w:val="0"/>
        <w:suppressAutoHyphens/>
        <w:spacing w:after="0" w:line="240" w:lineRule="auto"/>
        <w:ind w:left="2127"/>
        <w:rPr>
          <w:b/>
          <w:color w:val="F79646" w:themeColor="accent6"/>
          <w:sz w:val="24"/>
          <w:szCs w:val="24"/>
        </w:rPr>
      </w:pPr>
      <w:r>
        <w:rPr>
          <w:b/>
          <w:color w:val="F79646" w:themeColor="accent6"/>
          <w:sz w:val="24"/>
          <w:szCs w:val="24"/>
        </w:rPr>
        <w:fldChar w:fldCharType="begin">
          <w:ffData>
            <w:name w:val="CaseACocher11"/>
            <w:enabled/>
            <w:calcOnExit w:val="0"/>
            <w:checkBox>
              <w:sizeAuto/>
              <w:default w:val="0"/>
            </w:checkBox>
          </w:ffData>
        </w:fldChar>
      </w:r>
      <w:bookmarkStart w:id="16" w:name="CaseACocher11"/>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6"/>
      <w:r>
        <w:rPr>
          <w:b/>
          <w:color w:val="F79646" w:themeColor="accent6"/>
          <w:sz w:val="24"/>
          <w:szCs w:val="24"/>
        </w:rPr>
        <w:t xml:space="preserve"> D</w:t>
      </w:r>
      <w:r w:rsidR="0067067D" w:rsidRPr="0067067D">
        <w:rPr>
          <w:b/>
          <w:color w:val="F79646" w:themeColor="accent6"/>
          <w:sz w:val="24"/>
          <w:szCs w:val="24"/>
        </w:rPr>
        <w:t>ispositifs de boîtiers (alarme sonore, messages pré-enregistrés, déclencheur manuel) déployés dans les locaux via le câble du réseau informatique</w:t>
      </w:r>
    </w:p>
    <w:p w:rsidR="0067067D" w:rsidRPr="0067067D" w:rsidRDefault="00E46371" w:rsidP="00E46371">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12"/>
            <w:enabled/>
            <w:calcOnExit w:val="0"/>
            <w:checkBox>
              <w:sizeAuto/>
              <w:default w:val="0"/>
            </w:checkBox>
          </w:ffData>
        </w:fldChar>
      </w:r>
      <w:bookmarkStart w:id="17" w:name="CaseACocher12"/>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7"/>
      <w:r>
        <w:rPr>
          <w:b/>
          <w:color w:val="F79646" w:themeColor="accent6"/>
          <w:sz w:val="24"/>
          <w:szCs w:val="24"/>
        </w:rPr>
        <w:t xml:space="preserve"> D</w:t>
      </w:r>
      <w:r w:rsidR="0067067D" w:rsidRPr="0067067D">
        <w:rPr>
          <w:b/>
          <w:color w:val="F79646" w:themeColor="accent6"/>
          <w:sz w:val="24"/>
          <w:szCs w:val="24"/>
        </w:rPr>
        <w:t>ispositif informatique spécifique déployé sur les ordinateurs de chaque classe</w:t>
      </w:r>
    </w:p>
    <w:p w:rsidR="0067067D" w:rsidRPr="0067067D" w:rsidRDefault="00E46371" w:rsidP="00E46371">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13"/>
            <w:enabled/>
            <w:calcOnExit w:val="0"/>
            <w:checkBox>
              <w:sizeAuto/>
              <w:default w:val="0"/>
            </w:checkBox>
          </w:ffData>
        </w:fldChar>
      </w:r>
      <w:bookmarkStart w:id="18" w:name="CaseACocher13"/>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8"/>
      <w:r>
        <w:rPr>
          <w:b/>
          <w:color w:val="F79646" w:themeColor="accent6"/>
          <w:sz w:val="24"/>
          <w:szCs w:val="24"/>
        </w:rPr>
        <w:t xml:space="preserve"> D</w:t>
      </w:r>
      <w:r w:rsidR="0067067D" w:rsidRPr="0067067D">
        <w:rPr>
          <w:b/>
          <w:color w:val="F79646" w:themeColor="accent6"/>
          <w:sz w:val="24"/>
          <w:szCs w:val="24"/>
        </w:rPr>
        <w:t>ispositif de haut-parleurs pouvant diffuser des messages préprogrammés</w:t>
      </w:r>
    </w:p>
    <w:p w:rsidR="00E46371" w:rsidRDefault="00E46371" w:rsidP="00E46371">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14"/>
            <w:enabled/>
            <w:calcOnExit w:val="0"/>
            <w:checkBox>
              <w:sizeAuto/>
              <w:default w:val="0"/>
            </w:checkBox>
          </w:ffData>
        </w:fldChar>
      </w:r>
      <w:bookmarkStart w:id="19" w:name="CaseACocher14"/>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19"/>
      <w:r>
        <w:rPr>
          <w:b/>
          <w:color w:val="F79646" w:themeColor="accent6"/>
          <w:sz w:val="24"/>
          <w:szCs w:val="24"/>
        </w:rPr>
        <w:t xml:space="preserve"> U</w:t>
      </w:r>
      <w:r w:rsidR="0067067D" w:rsidRPr="0067067D">
        <w:rPr>
          <w:b/>
          <w:color w:val="F79646" w:themeColor="accent6"/>
          <w:sz w:val="24"/>
          <w:szCs w:val="24"/>
        </w:rPr>
        <w:t>tilisation de mégaphones</w:t>
      </w:r>
    </w:p>
    <w:p w:rsidR="0067067D" w:rsidRPr="00E46371" w:rsidRDefault="00E46371" w:rsidP="00E46371">
      <w:pPr>
        <w:framePr w:hSpace="141" w:wrap="around" w:vAnchor="text" w:hAnchor="page" w:x="296" w:y="741"/>
        <w:widowControl w:val="0"/>
        <w:suppressAutoHyphens/>
        <w:spacing w:after="0" w:line="240" w:lineRule="auto"/>
        <w:ind w:left="1418" w:firstLine="709"/>
        <w:rPr>
          <w:b/>
          <w:color w:val="F79646" w:themeColor="accent6"/>
          <w:sz w:val="24"/>
          <w:szCs w:val="24"/>
        </w:rPr>
      </w:pPr>
      <w:r>
        <w:rPr>
          <w:b/>
          <w:color w:val="F79646" w:themeColor="accent6"/>
          <w:sz w:val="24"/>
          <w:szCs w:val="24"/>
        </w:rPr>
        <w:fldChar w:fldCharType="begin">
          <w:ffData>
            <w:name w:val="CaseACocher15"/>
            <w:enabled/>
            <w:calcOnExit w:val="0"/>
            <w:checkBox>
              <w:sizeAuto/>
              <w:default w:val="0"/>
            </w:checkBox>
          </w:ffData>
        </w:fldChar>
      </w:r>
      <w:bookmarkStart w:id="20" w:name="CaseACocher15"/>
      <w:r>
        <w:rPr>
          <w:b/>
          <w:color w:val="F79646" w:themeColor="accent6"/>
          <w:sz w:val="24"/>
          <w:szCs w:val="24"/>
        </w:rPr>
        <w:instrText xml:space="preserve"> FORMCHECKBOX </w:instrText>
      </w:r>
      <w:r w:rsidR="0046153D">
        <w:rPr>
          <w:b/>
          <w:color w:val="F79646" w:themeColor="accent6"/>
          <w:sz w:val="24"/>
          <w:szCs w:val="24"/>
        </w:rPr>
      </w:r>
      <w:r w:rsidR="0046153D">
        <w:rPr>
          <w:b/>
          <w:color w:val="F79646" w:themeColor="accent6"/>
          <w:sz w:val="24"/>
          <w:szCs w:val="24"/>
        </w:rPr>
        <w:fldChar w:fldCharType="separate"/>
      </w:r>
      <w:r>
        <w:rPr>
          <w:b/>
          <w:color w:val="F79646" w:themeColor="accent6"/>
          <w:sz w:val="24"/>
          <w:szCs w:val="24"/>
        </w:rPr>
        <w:fldChar w:fldCharType="end"/>
      </w:r>
      <w:bookmarkEnd w:id="20"/>
      <w:r>
        <w:rPr>
          <w:b/>
          <w:color w:val="F79646" w:themeColor="accent6"/>
          <w:sz w:val="24"/>
          <w:szCs w:val="24"/>
        </w:rPr>
        <w:t xml:space="preserve"> « B</w:t>
      </w:r>
      <w:r w:rsidR="0067067D" w:rsidRPr="0067067D">
        <w:rPr>
          <w:b/>
          <w:color w:val="F79646" w:themeColor="accent6"/>
          <w:sz w:val="24"/>
          <w:szCs w:val="24"/>
        </w:rPr>
        <w:t>ipeurs » qui font office d’alarme et avertissent la police municipale par SMS</w:t>
      </w:r>
    </w:p>
    <w:p w:rsidR="009C55E1" w:rsidRDefault="009C55E1" w:rsidP="009C55E1">
      <w:pPr>
        <w:spacing w:after="0" w:line="240" w:lineRule="auto"/>
        <w:rPr>
          <w:noProof/>
          <w:sz w:val="24"/>
          <w:szCs w:val="24"/>
          <w:lang w:eastAsia="fr-FR"/>
        </w:rPr>
      </w:pPr>
      <w:r w:rsidRPr="0067067D">
        <w:rPr>
          <w:bCs/>
          <w:sz w:val="24"/>
          <w:szCs w:val="24"/>
        </w:rPr>
        <w:t xml:space="preserve">En cas </w:t>
      </w:r>
      <w:r w:rsidRPr="0067067D">
        <w:rPr>
          <w:b/>
          <w:bCs/>
          <w:color w:val="F79646" w:themeColor="accent6"/>
          <w:sz w:val="24"/>
          <w:szCs w:val="24"/>
        </w:rPr>
        <w:t>d’Attentat-Intrusion</w:t>
      </w:r>
      <w:r w:rsidRPr="0067067D">
        <w:rPr>
          <w:bCs/>
          <w:color w:val="F79646" w:themeColor="accent6"/>
          <w:sz w:val="24"/>
          <w:szCs w:val="24"/>
        </w:rPr>
        <w:t xml:space="preserve"> </w:t>
      </w:r>
      <w:r w:rsidRPr="0067067D">
        <w:rPr>
          <w:bCs/>
          <w:sz w:val="24"/>
          <w:szCs w:val="24"/>
        </w:rPr>
        <w:t>un signal audible distinct de l’alarme incendie et de la Mise à l’Abri Améliorée sera déclenché par le premier témoin qui n’est pas forcément le Directeur/Chef d’établissement :</w:t>
      </w:r>
      <w:r w:rsidR="0067067D" w:rsidRPr="0067067D">
        <w:rPr>
          <w:noProof/>
          <w:sz w:val="24"/>
          <w:szCs w:val="24"/>
          <w:lang w:eastAsia="fr-FR"/>
        </w:rPr>
        <w:t xml:space="preserve"> </w:t>
      </w:r>
    </w:p>
    <w:p w:rsidR="0067067D" w:rsidRDefault="0067067D" w:rsidP="009C55E1">
      <w:pPr>
        <w:spacing w:after="0" w:line="240" w:lineRule="auto"/>
        <w:rPr>
          <w:noProof/>
          <w:sz w:val="24"/>
          <w:szCs w:val="24"/>
          <w:lang w:eastAsia="fr-FR"/>
        </w:rPr>
      </w:pPr>
    </w:p>
    <w:p w:rsidR="0067067D" w:rsidRDefault="0067067D" w:rsidP="009C55E1">
      <w:pPr>
        <w:spacing w:after="0" w:line="240" w:lineRule="auto"/>
        <w:rPr>
          <w:bCs/>
          <w:sz w:val="24"/>
          <w:szCs w:val="24"/>
        </w:rPr>
      </w:pPr>
    </w:p>
    <w:p w:rsidR="00C16FEB" w:rsidRPr="0067067D" w:rsidRDefault="00C16FEB" w:rsidP="009C55E1">
      <w:pPr>
        <w:spacing w:after="0" w:line="240" w:lineRule="auto"/>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C55E1" w:rsidRPr="00BF1E81" w:rsidTr="00097764">
        <w:tc>
          <w:tcPr>
            <w:tcW w:w="10606" w:type="dxa"/>
          </w:tcPr>
          <w:p w:rsidR="009C55E1" w:rsidRPr="00BF1E81" w:rsidRDefault="005424E1" w:rsidP="0067067D">
            <w:pPr>
              <w:spacing w:after="0" w:line="240" w:lineRule="auto"/>
              <w:jc w:val="both"/>
              <w:rPr>
                <w:b/>
                <w:bCs/>
                <w:sz w:val="24"/>
                <w:szCs w:val="24"/>
              </w:rPr>
            </w:pPr>
            <w:r>
              <w:rPr>
                <w:noProof/>
                <w:sz w:val="24"/>
                <w:szCs w:val="24"/>
                <w:lang w:eastAsia="fr-FR"/>
              </w:rPr>
              <mc:AlternateContent>
                <mc:Choice Requires="wps">
                  <w:drawing>
                    <wp:anchor distT="0" distB="0" distL="114300" distR="114300" simplePos="0" relativeHeight="251673600" behindDoc="0" locked="0" layoutInCell="1" allowOverlap="1" wp14:anchorId="612C248B" wp14:editId="7582D524">
                      <wp:simplePos x="0" y="0"/>
                      <wp:positionH relativeFrom="column">
                        <wp:posOffset>5767070</wp:posOffset>
                      </wp:positionH>
                      <wp:positionV relativeFrom="paragraph">
                        <wp:posOffset>-281305</wp:posOffset>
                      </wp:positionV>
                      <wp:extent cx="1898650" cy="528955"/>
                      <wp:effectExtent l="0" t="0" r="25400" b="23495"/>
                      <wp:wrapNone/>
                      <wp:docPr id="11"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7067D">
                                  <w:pPr>
                                    <w:rPr>
                                      <w:b/>
                                      <w:color w:val="FFFFFF"/>
                                      <w:sz w:val="32"/>
                                      <w:szCs w:val="32"/>
                                    </w:rPr>
                                  </w:pPr>
                                  <w:r>
                                    <w:rPr>
                                      <w:b/>
                                      <w:color w:val="FFFFFF"/>
                                      <w:sz w:val="32"/>
                                      <w:szCs w:val="32"/>
                                    </w:rPr>
                                    <w:t>FICHE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2C248B" id="Ellipse 11" o:spid="_x0000_s1030" style="position:absolute;left:0;text-align:left;margin-left:454.1pt;margin-top:-22.15pt;width:149.5pt;height:4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" fillcolor="#f79646" strokecolor="#b66d31" strokeweight="2pt">
                      <v:path arrowok="t"/>
                      <v:textbox>
                        <w:txbxContent>
                          <w:p w:rsidR="00C01D53" w:rsidRPr="00004132" w:rsidRDefault="00C01D53" w:rsidP="0067067D">
                            <w:pPr>
                              <w:rPr>
                                <w:b/>
                                <w:color w:val="FFFFFF"/>
                                <w:sz w:val="32"/>
                                <w:szCs w:val="32"/>
                              </w:rPr>
                            </w:pPr>
                            <w:r>
                              <w:rPr>
                                <w:b/>
                                <w:color w:val="FFFFFF"/>
                                <w:sz w:val="32"/>
                                <w:szCs w:val="32"/>
                              </w:rPr>
                              <w:t>FICHE 3</w:t>
                            </w:r>
                          </w:p>
                        </w:txbxContent>
                      </v:textbox>
                    </v:oval>
                  </w:pict>
                </mc:Fallback>
              </mc:AlternateContent>
            </w:r>
            <w:r w:rsidR="009C55E1" w:rsidRPr="00BF1E81">
              <w:rPr>
                <w:b/>
                <w:bCs/>
                <w:sz w:val="24"/>
                <w:szCs w:val="24"/>
              </w:rPr>
              <w:t>Comme précisé dans l’annexe 3 du BO n°15 du 13/04/2017 :</w:t>
            </w:r>
          </w:p>
          <w:p w:rsidR="009C55E1" w:rsidRPr="00BF1E81" w:rsidRDefault="009C55E1" w:rsidP="0067067D">
            <w:pPr>
              <w:pStyle w:val="Paragraphedeliste"/>
              <w:widowControl w:val="0"/>
              <w:numPr>
                <w:ilvl w:val="0"/>
                <w:numId w:val="7"/>
              </w:numPr>
              <w:tabs>
                <w:tab w:val="left" w:pos="857"/>
              </w:tabs>
              <w:spacing w:after="0" w:line="240" w:lineRule="auto"/>
              <w:contextualSpacing w:val="0"/>
              <w:jc w:val="both"/>
              <w:rPr>
                <w:sz w:val="18"/>
                <w:szCs w:val="18"/>
              </w:rPr>
            </w:pPr>
            <w:r w:rsidRPr="00BF1E81">
              <w:rPr>
                <w:sz w:val="18"/>
                <w:szCs w:val="18"/>
              </w:rPr>
              <w:t>Il n’y a pas de dispositif technique particulier et obligatoire défini au plan national pour</w:t>
            </w:r>
            <w:r w:rsidRPr="00BF1E81">
              <w:rPr>
                <w:spacing w:val="5"/>
                <w:sz w:val="18"/>
                <w:szCs w:val="18"/>
              </w:rPr>
              <w:t xml:space="preserve"> </w:t>
            </w:r>
            <w:r w:rsidRPr="00BF1E81">
              <w:rPr>
                <w:sz w:val="18"/>
                <w:szCs w:val="18"/>
              </w:rPr>
              <w:t>l’alarme « attentat-intrusion ».</w:t>
            </w:r>
          </w:p>
          <w:p w:rsidR="009C55E1" w:rsidRPr="00BF1E81" w:rsidRDefault="009C55E1" w:rsidP="0067067D">
            <w:pPr>
              <w:pStyle w:val="Paragraphedeliste"/>
              <w:widowControl w:val="0"/>
              <w:numPr>
                <w:ilvl w:val="0"/>
                <w:numId w:val="8"/>
              </w:numPr>
              <w:tabs>
                <w:tab w:val="left" w:pos="857"/>
              </w:tabs>
              <w:spacing w:after="0" w:line="240" w:lineRule="auto"/>
              <w:ind w:right="684"/>
              <w:contextualSpacing w:val="0"/>
              <w:jc w:val="both"/>
              <w:rPr>
                <w:sz w:val="18"/>
                <w:szCs w:val="18"/>
              </w:rPr>
            </w:pPr>
            <w:r w:rsidRPr="00BF1E81">
              <w:rPr>
                <w:sz w:val="18"/>
                <w:szCs w:val="18"/>
              </w:rPr>
              <w:t>Le système d’alarme conditionne la réaction des personnels et des élèves au sein de l’établissement. Ainsi, s’agissant d’un attentat ou d’une attaque armée, il faut qu’il soit différent de l’alarme incendie car la réaction attendue n’est pas la même (s’échapper, s’enfermer, alerter, faciliter l’intervention des forces de sécurité et de</w:t>
            </w:r>
            <w:r w:rsidRPr="00BF1E81">
              <w:rPr>
                <w:spacing w:val="-18"/>
                <w:sz w:val="18"/>
                <w:szCs w:val="18"/>
              </w:rPr>
              <w:t xml:space="preserve"> </w:t>
            </w:r>
            <w:r w:rsidRPr="00BF1E81">
              <w:rPr>
                <w:sz w:val="18"/>
                <w:szCs w:val="18"/>
              </w:rPr>
              <w:t>secours).</w:t>
            </w:r>
          </w:p>
          <w:p w:rsidR="009C55E1" w:rsidRPr="00BF1E81" w:rsidRDefault="009C55E1" w:rsidP="0067067D">
            <w:pPr>
              <w:pStyle w:val="Paragraphedeliste"/>
              <w:widowControl w:val="0"/>
              <w:tabs>
                <w:tab w:val="left" w:pos="857"/>
              </w:tabs>
              <w:spacing w:after="0" w:line="240" w:lineRule="auto"/>
              <w:ind w:right="684"/>
              <w:contextualSpacing w:val="0"/>
              <w:jc w:val="both"/>
              <w:rPr>
                <w:sz w:val="18"/>
                <w:szCs w:val="18"/>
                <w:lang w:val="en-US"/>
              </w:rPr>
            </w:pPr>
            <w:r w:rsidRPr="00BF1E81">
              <w:rPr>
                <w:i/>
                <w:sz w:val="18"/>
                <w:szCs w:val="18"/>
                <w:lang w:val="en-US"/>
              </w:rPr>
              <w:t>cf</w:t>
            </w:r>
            <w:r w:rsidRPr="00BF1E81">
              <w:rPr>
                <w:sz w:val="18"/>
                <w:szCs w:val="18"/>
                <w:lang w:val="en-US"/>
              </w:rPr>
              <w:t xml:space="preserve"> </w:t>
            </w:r>
            <w:hyperlink r:id="rId11" w:history="1">
              <w:r w:rsidRPr="0067067D">
                <w:rPr>
                  <w:rStyle w:val="Lienhypertexte"/>
                  <w:i/>
                  <w:color w:val="F79646" w:themeColor="accent6"/>
                  <w:sz w:val="18"/>
                  <w:szCs w:val="18"/>
                  <w:lang w:val="en-US"/>
                </w:rPr>
                <w:t>http://www.sgdsn.gouv.fr/uploads/2017/02/guide-chefs-etablissements.pdf</w:t>
              </w:r>
            </w:hyperlink>
            <w:r w:rsidRPr="0067067D">
              <w:rPr>
                <w:color w:val="F79646" w:themeColor="accent6"/>
                <w:sz w:val="18"/>
                <w:szCs w:val="18"/>
                <w:lang w:val="en-US"/>
              </w:rPr>
              <w:t xml:space="preserve"> </w:t>
            </w:r>
            <w:r w:rsidRPr="00BF1E81">
              <w:rPr>
                <w:i/>
                <w:sz w:val="18"/>
                <w:szCs w:val="18"/>
                <w:lang w:val="en-US"/>
              </w:rPr>
              <w:t>p 42</w:t>
            </w:r>
          </w:p>
          <w:p w:rsidR="009C55E1" w:rsidRPr="00BF1E81" w:rsidRDefault="009C55E1" w:rsidP="0067067D">
            <w:pPr>
              <w:pStyle w:val="Paragraphedeliste"/>
              <w:widowControl w:val="0"/>
              <w:numPr>
                <w:ilvl w:val="0"/>
                <w:numId w:val="8"/>
              </w:numPr>
              <w:tabs>
                <w:tab w:val="left" w:pos="857"/>
              </w:tabs>
              <w:spacing w:after="0" w:line="240" w:lineRule="auto"/>
              <w:ind w:right="679"/>
              <w:contextualSpacing w:val="0"/>
              <w:jc w:val="both"/>
              <w:rPr>
                <w:sz w:val="18"/>
                <w:szCs w:val="18"/>
              </w:rPr>
            </w:pPr>
            <w:r w:rsidRPr="00BF1E81">
              <w:rPr>
                <w:sz w:val="18"/>
                <w:szCs w:val="18"/>
              </w:rPr>
              <w:t>Le directeur d’école ou le chef d’établissement et la collectivité territoriale propriétaire de l’établissement choisissent le dispositif d’alarme « attentat-intrusion » le plus adapté à la configuration de l’établissement (site étendu ou pas, un ou plusieurs bâtiments, équipement déjà existant…) et au public d’élèves</w:t>
            </w:r>
            <w:r w:rsidRPr="00BF1E81">
              <w:rPr>
                <w:spacing w:val="-16"/>
                <w:sz w:val="18"/>
                <w:szCs w:val="18"/>
              </w:rPr>
              <w:t xml:space="preserve"> </w:t>
            </w:r>
            <w:r w:rsidRPr="00BF1E81">
              <w:rPr>
                <w:sz w:val="18"/>
                <w:szCs w:val="18"/>
              </w:rPr>
              <w:t>concerné.</w:t>
            </w:r>
          </w:p>
          <w:p w:rsidR="009C55E1" w:rsidRPr="00BF1E81" w:rsidRDefault="009C55E1" w:rsidP="0067067D">
            <w:pPr>
              <w:pStyle w:val="Paragraphedeliste"/>
              <w:widowControl w:val="0"/>
              <w:numPr>
                <w:ilvl w:val="0"/>
                <w:numId w:val="8"/>
              </w:numPr>
              <w:tabs>
                <w:tab w:val="left" w:pos="857"/>
              </w:tabs>
              <w:spacing w:after="0" w:line="240" w:lineRule="auto"/>
              <w:ind w:right="142"/>
              <w:contextualSpacing w:val="0"/>
              <w:jc w:val="both"/>
              <w:rPr>
                <w:sz w:val="18"/>
                <w:szCs w:val="18"/>
              </w:rPr>
            </w:pPr>
            <w:r w:rsidRPr="00BF1E81">
              <w:rPr>
                <w:sz w:val="18"/>
                <w:szCs w:val="18"/>
              </w:rPr>
              <w:t>Le financement de l’alarme, qui est généralement une dépense d’investissement, relève de la responsabilité de la collectivité locale propriétaire de l’établissement (sauf lorsque le choix se porte sur des dispositifs légers, à l’instar de sifflets, dont l’achat est inscrit en section de fonctionnement). Une subvention peut être demandée au FIPD, y compris s’agissant des établissements d’enseignement privés sous contrat. Les coûts de maintenance sont imputés sur le budget de</w:t>
            </w:r>
            <w:r w:rsidRPr="00BF1E81">
              <w:rPr>
                <w:spacing w:val="-12"/>
                <w:sz w:val="18"/>
                <w:szCs w:val="18"/>
              </w:rPr>
              <w:t xml:space="preserve"> </w:t>
            </w:r>
            <w:r w:rsidRPr="00BF1E81">
              <w:rPr>
                <w:sz w:val="18"/>
                <w:szCs w:val="18"/>
              </w:rPr>
              <w:t>l’EPLE.</w:t>
            </w:r>
          </w:p>
          <w:p w:rsidR="009C55E1" w:rsidRPr="00BF1E81" w:rsidRDefault="009C55E1" w:rsidP="0067067D">
            <w:pPr>
              <w:pStyle w:val="Paragraphedeliste"/>
              <w:widowControl w:val="0"/>
              <w:numPr>
                <w:ilvl w:val="0"/>
                <w:numId w:val="8"/>
              </w:numPr>
              <w:tabs>
                <w:tab w:val="left" w:pos="857"/>
              </w:tabs>
              <w:spacing w:after="0" w:line="240" w:lineRule="auto"/>
              <w:ind w:right="134"/>
              <w:contextualSpacing w:val="0"/>
              <w:jc w:val="both"/>
              <w:rPr>
                <w:sz w:val="18"/>
                <w:szCs w:val="18"/>
              </w:rPr>
            </w:pPr>
            <w:r w:rsidRPr="00BF1E81">
              <w:rPr>
                <w:sz w:val="18"/>
                <w:szCs w:val="18"/>
              </w:rPr>
              <w:t>L’efficacité du dispositif d’alarme ne se mesure pas à son coût ni à son niveau technologique ; elle est notamment évaluée lors des retours d’expérience des exercices « attentat-intrusion » organisés au sein de l’école ou de l’établissement</w:t>
            </w:r>
            <w:r w:rsidRPr="00BF1E81">
              <w:rPr>
                <w:spacing w:val="-19"/>
                <w:sz w:val="18"/>
                <w:szCs w:val="18"/>
              </w:rPr>
              <w:t xml:space="preserve"> </w:t>
            </w:r>
            <w:r w:rsidRPr="00BF1E81">
              <w:rPr>
                <w:sz w:val="18"/>
                <w:szCs w:val="18"/>
              </w:rPr>
              <w:t>scolaire.</w:t>
            </w:r>
          </w:p>
          <w:p w:rsidR="009C55E1" w:rsidRPr="00BF1E81" w:rsidRDefault="009C55E1" w:rsidP="0067067D">
            <w:pPr>
              <w:pStyle w:val="Paragraphedeliste"/>
              <w:widowControl w:val="0"/>
              <w:numPr>
                <w:ilvl w:val="0"/>
                <w:numId w:val="8"/>
              </w:numPr>
              <w:tabs>
                <w:tab w:val="left" w:pos="857"/>
              </w:tabs>
              <w:spacing w:after="0" w:line="240" w:lineRule="auto"/>
              <w:contextualSpacing w:val="0"/>
              <w:jc w:val="both"/>
              <w:rPr>
                <w:sz w:val="18"/>
                <w:szCs w:val="18"/>
              </w:rPr>
            </w:pPr>
            <w:r w:rsidRPr="00BF1E81">
              <w:rPr>
                <w:sz w:val="18"/>
                <w:szCs w:val="18"/>
              </w:rPr>
              <w:t>L’alarme est audible sur l’ensemble du</w:t>
            </w:r>
            <w:r w:rsidRPr="00BF1E81">
              <w:rPr>
                <w:spacing w:val="-17"/>
                <w:sz w:val="18"/>
                <w:szCs w:val="18"/>
              </w:rPr>
              <w:t xml:space="preserve"> </w:t>
            </w:r>
            <w:r w:rsidRPr="00BF1E81">
              <w:rPr>
                <w:sz w:val="18"/>
                <w:szCs w:val="18"/>
              </w:rPr>
              <w:t>site.</w:t>
            </w:r>
          </w:p>
          <w:p w:rsidR="009C55E1" w:rsidRPr="00BF1E81" w:rsidRDefault="009C55E1" w:rsidP="0067067D">
            <w:pPr>
              <w:pStyle w:val="Paragraphedeliste"/>
              <w:widowControl w:val="0"/>
              <w:numPr>
                <w:ilvl w:val="0"/>
                <w:numId w:val="8"/>
              </w:numPr>
              <w:tabs>
                <w:tab w:val="left" w:pos="857"/>
              </w:tabs>
              <w:spacing w:after="0" w:line="240" w:lineRule="auto"/>
              <w:ind w:right="137"/>
              <w:contextualSpacing w:val="0"/>
              <w:jc w:val="both"/>
              <w:rPr>
                <w:sz w:val="18"/>
                <w:szCs w:val="18"/>
              </w:rPr>
            </w:pPr>
            <w:r w:rsidRPr="00BF1E81">
              <w:rPr>
                <w:sz w:val="18"/>
                <w:szCs w:val="18"/>
              </w:rPr>
              <w:t>Le dispositif d’alarme est prioritairement sonore (sonneries, sirènes, haut-parleurs, mégaphones, sifflets…), ce qui n’exclut pas la mise en place de systèmes complémentaires d’alerte tels que l’ENT de l’établissement, les dispositifs lumineux, les panneaux à</w:t>
            </w:r>
            <w:r w:rsidRPr="00BF1E81">
              <w:rPr>
                <w:spacing w:val="38"/>
                <w:sz w:val="18"/>
                <w:szCs w:val="18"/>
              </w:rPr>
              <w:t xml:space="preserve"> </w:t>
            </w:r>
            <w:r w:rsidRPr="00BF1E81">
              <w:rPr>
                <w:sz w:val="18"/>
                <w:szCs w:val="18"/>
              </w:rPr>
              <w:t>affichage variable, l’utilisation de SMS ou encore l’ouverture d’une fenêtre sur l’écran de l’ordinateur.</w:t>
            </w:r>
          </w:p>
          <w:p w:rsidR="009C55E1" w:rsidRPr="00BF1E81" w:rsidRDefault="009C55E1" w:rsidP="0067067D">
            <w:pPr>
              <w:pStyle w:val="Paragraphedeliste"/>
              <w:widowControl w:val="0"/>
              <w:numPr>
                <w:ilvl w:val="0"/>
                <w:numId w:val="8"/>
              </w:numPr>
              <w:tabs>
                <w:tab w:val="left" w:pos="857"/>
              </w:tabs>
              <w:spacing w:after="0" w:line="240" w:lineRule="auto"/>
              <w:ind w:right="141"/>
              <w:contextualSpacing w:val="0"/>
              <w:jc w:val="both"/>
              <w:rPr>
                <w:sz w:val="18"/>
                <w:szCs w:val="18"/>
              </w:rPr>
            </w:pPr>
            <w:r w:rsidRPr="00BF1E81">
              <w:rPr>
                <w:sz w:val="18"/>
                <w:szCs w:val="18"/>
              </w:rPr>
              <w:t>L’alarme peut être déclenchée à partir de plusieurs endroits, ce qui permet à chacun d’intervenir une fois l’acte constaté. À défaut, tous les personnels connaissent la procédure définie pour faire remonter l’alerte et permettre de déclencher l’alarme</w:t>
            </w:r>
            <w:r w:rsidRPr="00BF1E81">
              <w:rPr>
                <w:spacing w:val="-22"/>
                <w:sz w:val="18"/>
                <w:szCs w:val="18"/>
              </w:rPr>
              <w:t xml:space="preserve"> </w:t>
            </w:r>
            <w:r w:rsidRPr="00BF1E81">
              <w:rPr>
                <w:sz w:val="18"/>
                <w:szCs w:val="18"/>
              </w:rPr>
              <w:t>centralisée.</w:t>
            </w:r>
          </w:p>
        </w:tc>
      </w:tr>
    </w:tbl>
    <w:p w:rsidR="009C55E1" w:rsidRPr="00D92068" w:rsidRDefault="009C55E1" w:rsidP="00687CF5">
      <w:pPr>
        <w:spacing w:after="0" w:line="240" w:lineRule="auto"/>
        <w:jc w:val="both"/>
        <w:rPr>
          <w:b/>
          <w:bCs/>
          <w:sz w:val="24"/>
          <w:szCs w:val="24"/>
        </w:rPr>
      </w:pPr>
    </w:p>
    <w:p w:rsidR="0067067D" w:rsidRPr="00416890" w:rsidRDefault="0067067D" w:rsidP="00687CF5">
      <w:pPr>
        <w:pStyle w:val="Titre1"/>
        <w:keepNext w:val="0"/>
        <w:widowControl w:val="0"/>
        <w:tabs>
          <w:tab w:val="left" w:pos="1317"/>
        </w:tabs>
        <w:spacing w:before="0" w:after="0" w:line="240" w:lineRule="auto"/>
        <w:jc w:val="both"/>
        <w:rPr>
          <w:rFonts w:ascii="Calibri" w:hAnsi="Calibri"/>
          <w:color w:val="E36C0A"/>
        </w:rPr>
      </w:pPr>
      <w:r w:rsidRPr="00BC021F">
        <w:rPr>
          <w:rFonts w:ascii="Calibri" w:hAnsi="Calibri"/>
          <w:color w:val="E36C0A"/>
          <w:sz w:val="40"/>
          <w:szCs w:val="40"/>
        </w:rPr>
        <w:t>A</w:t>
      </w:r>
      <w:r w:rsidRPr="00BC021F">
        <w:rPr>
          <w:rFonts w:ascii="Calibri" w:hAnsi="Calibri"/>
        </w:rPr>
        <w:t>larme</w:t>
      </w:r>
    </w:p>
    <w:p w:rsidR="0067067D" w:rsidRPr="00B82891" w:rsidRDefault="0067067D" w:rsidP="00687CF5">
      <w:pPr>
        <w:pStyle w:val="Paragraphedeliste"/>
        <w:widowControl w:val="0"/>
        <w:numPr>
          <w:ilvl w:val="0"/>
          <w:numId w:val="7"/>
        </w:numPr>
        <w:tabs>
          <w:tab w:val="left" w:pos="857"/>
        </w:tabs>
        <w:spacing w:after="0" w:line="240" w:lineRule="auto"/>
        <w:contextualSpacing w:val="0"/>
        <w:jc w:val="both"/>
        <w:rPr>
          <w:sz w:val="24"/>
          <w:szCs w:val="24"/>
        </w:rPr>
      </w:pPr>
      <w:r w:rsidRPr="00B82891">
        <w:rPr>
          <w:sz w:val="24"/>
          <w:szCs w:val="24"/>
        </w:rPr>
        <w:t>Il n’y a pas de dispositif technique particulier et obligatoire défini au plan national pour</w:t>
      </w:r>
      <w:r w:rsidRPr="00B82891">
        <w:rPr>
          <w:spacing w:val="5"/>
          <w:sz w:val="24"/>
          <w:szCs w:val="24"/>
        </w:rPr>
        <w:t xml:space="preserve"> </w:t>
      </w:r>
      <w:r w:rsidRPr="00B82891">
        <w:rPr>
          <w:sz w:val="24"/>
          <w:szCs w:val="24"/>
        </w:rPr>
        <w:t>l’alarme</w:t>
      </w:r>
      <w:r>
        <w:rPr>
          <w:sz w:val="24"/>
          <w:szCs w:val="24"/>
        </w:rPr>
        <w:t xml:space="preserve"> </w:t>
      </w:r>
      <w:r w:rsidRPr="00B82891">
        <w:rPr>
          <w:sz w:val="24"/>
          <w:szCs w:val="24"/>
        </w:rPr>
        <w:t>« attentat-intrusion ».</w:t>
      </w:r>
    </w:p>
    <w:p w:rsidR="00687CF5" w:rsidRPr="00687CF5" w:rsidRDefault="0067067D" w:rsidP="00687CF5">
      <w:pPr>
        <w:pStyle w:val="Paragraphedeliste"/>
        <w:widowControl w:val="0"/>
        <w:numPr>
          <w:ilvl w:val="0"/>
          <w:numId w:val="7"/>
        </w:numPr>
        <w:tabs>
          <w:tab w:val="left" w:pos="857"/>
        </w:tabs>
        <w:spacing w:after="0" w:line="240" w:lineRule="auto"/>
        <w:contextualSpacing w:val="0"/>
        <w:jc w:val="both"/>
        <w:rPr>
          <w:sz w:val="24"/>
          <w:szCs w:val="24"/>
        </w:rPr>
      </w:pPr>
      <w:r w:rsidRPr="00B82891">
        <w:rPr>
          <w:sz w:val="24"/>
          <w:szCs w:val="24"/>
        </w:rPr>
        <w:t>Le système d’alarme conditionne la réaction des personnels et des élèves au sein de l’établissement. Ainsi, s’agissant d’un attentat ou d’une attaque armée, il faut qu’il soit différent de l’alarme incendie car la réaction attendue</w:t>
      </w:r>
      <w:r>
        <w:rPr>
          <w:sz w:val="24"/>
          <w:szCs w:val="24"/>
        </w:rPr>
        <w:t xml:space="preserve"> n’est pas la même (s’échapper,</w:t>
      </w:r>
      <w:r w:rsidR="00687CF5">
        <w:rPr>
          <w:sz w:val="24"/>
          <w:szCs w:val="24"/>
        </w:rPr>
        <w:t xml:space="preserve"> </w:t>
      </w:r>
      <w:r w:rsidRPr="00B82891">
        <w:rPr>
          <w:sz w:val="24"/>
          <w:szCs w:val="24"/>
        </w:rPr>
        <w:t>s’enfermer, alerter, faciliter l’intervention des forces de sécurité et de</w:t>
      </w:r>
      <w:r w:rsidRPr="00687CF5">
        <w:rPr>
          <w:sz w:val="24"/>
          <w:szCs w:val="24"/>
        </w:rPr>
        <w:t xml:space="preserve"> </w:t>
      </w:r>
      <w:r w:rsidRPr="00B82891">
        <w:rPr>
          <w:sz w:val="24"/>
          <w:szCs w:val="24"/>
        </w:rPr>
        <w:t>secours).</w:t>
      </w:r>
    </w:p>
    <w:p w:rsidR="0067067D" w:rsidRPr="0067067D" w:rsidRDefault="0067067D" w:rsidP="00687CF5">
      <w:pPr>
        <w:pStyle w:val="Paragraphedeliste"/>
        <w:widowControl w:val="0"/>
        <w:numPr>
          <w:ilvl w:val="0"/>
          <w:numId w:val="7"/>
        </w:numPr>
        <w:tabs>
          <w:tab w:val="left" w:pos="857"/>
        </w:tabs>
        <w:spacing w:after="0" w:line="240" w:lineRule="auto"/>
        <w:contextualSpacing w:val="0"/>
        <w:jc w:val="both"/>
        <w:rPr>
          <w:sz w:val="24"/>
          <w:szCs w:val="24"/>
        </w:rPr>
      </w:pPr>
      <w:r w:rsidRPr="00B82891">
        <w:rPr>
          <w:sz w:val="24"/>
          <w:szCs w:val="24"/>
        </w:rPr>
        <w:t>Le directeur d’école ou le chef d’établissement et la collectivité territoriale propriétaire de l’établissement choisissent le dispositif d’alarme « attentat-intrusion » le plus adapté à la configuration de l’établissement (site étendu ou pas, un ou plusieurs bâtiments, équipement déjà existant…) et au public d’élèves</w:t>
      </w:r>
      <w:r w:rsidRPr="00B82891">
        <w:rPr>
          <w:spacing w:val="-16"/>
          <w:sz w:val="24"/>
          <w:szCs w:val="24"/>
        </w:rPr>
        <w:t xml:space="preserve"> </w:t>
      </w:r>
      <w:r w:rsidRPr="00B82891">
        <w:rPr>
          <w:sz w:val="24"/>
          <w:szCs w:val="24"/>
        </w:rPr>
        <w:t>concerné.</w:t>
      </w:r>
    </w:p>
    <w:p w:rsidR="0067067D" w:rsidRPr="00B82891" w:rsidRDefault="0067067D" w:rsidP="00687CF5">
      <w:pPr>
        <w:pStyle w:val="Paragraphedeliste"/>
        <w:widowControl w:val="0"/>
        <w:numPr>
          <w:ilvl w:val="0"/>
          <w:numId w:val="8"/>
        </w:numPr>
        <w:tabs>
          <w:tab w:val="left" w:pos="857"/>
        </w:tabs>
        <w:spacing w:after="0" w:line="240" w:lineRule="auto"/>
        <w:ind w:right="142"/>
        <w:contextualSpacing w:val="0"/>
        <w:jc w:val="both"/>
        <w:rPr>
          <w:sz w:val="24"/>
          <w:szCs w:val="24"/>
        </w:rPr>
      </w:pPr>
      <w:r w:rsidRPr="00B82891">
        <w:rPr>
          <w:sz w:val="24"/>
          <w:szCs w:val="24"/>
        </w:rPr>
        <w:t>Le financement de l’alarme, qui est généralement une dépense d’investissement, relève de la responsabilité de la collectivité locale propriétaire de l’établissement (sauf lorsque le choix se porte sur des dispositifs légers, à l’instar de sifflets, dont l’achat est inscrit en section de fonctionnement). Une subvention peut être demandée au FIPD, y compris s’agissant des établissements d’enseignement privés sous contrat. Les coûts de maintenance sont imputés sur le budget de</w:t>
      </w:r>
      <w:r w:rsidRPr="00B82891">
        <w:rPr>
          <w:spacing w:val="-12"/>
          <w:sz w:val="24"/>
          <w:szCs w:val="24"/>
        </w:rPr>
        <w:t xml:space="preserve"> </w:t>
      </w:r>
      <w:r w:rsidRPr="00B82891">
        <w:rPr>
          <w:sz w:val="24"/>
          <w:szCs w:val="24"/>
        </w:rPr>
        <w:t>l’EPLE.</w:t>
      </w:r>
    </w:p>
    <w:p w:rsidR="0067067D" w:rsidRPr="00B82891" w:rsidRDefault="0067067D" w:rsidP="00687CF5">
      <w:pPr>
        <w:pStyle w:val="Paragraphedeliste"/>
        <w:widowControl w:val="0"/>
        <w:numPr>
          <w:ilvl w:val="0"/>
          <w:numId w:val="8"/>
        </w:numPr>
        <w:tabs>
          <w:tab w:val="left" w:pos="857"/>
        </w:tabs>
        <w:spacing w:after="0" w:line="240" w:lineRule="auto"/>
        <w:ind w:right="134"/>
        <w:contextualSpacing w:val="0"/>
        <w:jc w:val="both"/>
        <w:rPr>
          <w:sz w:val="24"/>
          <w:szCs w:val="24"/>
        </w:rPr>
      </w:pPr>
      <w:r w:rsidRPr="00B82891">
        <w:rPr>
          <w:sz w:val="24"/>
          <w:szCs w:val="24"/>
        </w:rPr>
        <w:t>L’efficacité du dispositif d’alarme ne se mesure pas à son coût ni à son niveau technologique ; elle est notamment évaluée lors des retours d’expérience des exercices « attentat-intrusion » organisés au sein de l’école ou de l’établissement</w:t>
      </w:r>
      <w:r w:rsidRPr="00B82891">
        <w:rPr>
          <w:spacing w:val="-19"/>
          <w:sz w:val="24"/>
          <w:szCs w:val="24"/>
        </w:rPr>
        <w:t xml:space="preserve"> </w:t>
      </w:r>
      <w:r w:rsidRPr="00B82891">
        <w:rPr>
          <w:sz w:val="24"/>
          <w:szCs w:val="24"/>
        </w:rPr>
        <w:t>scolaire.</w:t>
      </w:r>
    </w:p>
    <w:p w:rsidR="0067067D" w:rsidRPr="00B82891" w:rsidRDefault="0067067D" w:rsidP="00687CF5">
      <w:pPr>
        <w:pStyle w:val="Paragraphedeliste"/>
        <w:widowControl w:val="0"/>
        <w:numPr>
          <w:ilvl w:val="0"/>
          <w:numId w:val="8"/>
        </w:numPr>
        <w:tabs>
          <w:tab w:val="left" w:pos="857"/>
        </w:tabs>
        <w:spacing w:after="0" w:line="240" w:lineRule="auto"/>
        <w:contextualSpacing w:val="0"/>
        <w:jc w:val="both"/>
        <w:rPr>
          <w:sz w:val="24"/>
          <w:szCs w:val="24"/>
        </w:rPr>
      </w:pPr>
      <w:r w:rsidRPr="00B82891">
        <w:rPr>
          <w:sz w:val="24"/>
          <w:szCs w:val="24"/>
        </w:rPr>
        <w:t>L’alarme est audible sur l’ensemble du</w:t>
      </w:r>
      <w:r w:rsidRPr="00B82891">
        <w:rPr>
          <w:spacing w:val="-17"/>
          <w:sz w:val="24"/>
          <w:szCs w:val="24"/>
        </w:rPr>
        <w:t xml:space="preserve"> </w:t>
      </w:r>
      <w:r w:rsidRPr="00B82891">
        <w:rPr>
          <w:sz w:val="24"/>
          <w:szCs w:val="24"/>
        </w:rPr>
        <w:t>site.</w:t>
      </w:r>
    </w:p>
    <w:p w:rsidR="0067067D" w:rsidRPr="00B82891" w:rsidRDefault="0067067D" w:rsidP="00687CF5">
      <w:pPr>
        <w:pStyle w:val="Paragraphedeliste"/>
        <w:widowControl w:val="0"/>
        <w:numPr>
          <w:ilvl w:val="0"/>
          <w:numId w:val="8"/>
        </w:numPr>
        <w:tabs>
          <w:tab w:val="left" w:pos="857"/>
        </w:tabs>
        <w:spacing w:after="0" w:line="240" w:lineRule="auto"/>
        <w:ind w:right="137"/>
        <w:contextualSpacing w:val="0"/>
        <w:jc w:val="both"/>
        <w:rPr>
          <w:sz w:val="24"/>
          <w:szCs w:val="24"/>
        </w:rPr>
      </w:pPr>
      <w:r w:rsidRPr="00B82891">
        <w:rPr>
          <w:sz w:val="24"/>
          <w:szCs w:val="24"/>
        </w:rPr>
        <w:t>Le dispositif d’alarme est prioritairement sonore (sonneries, sirènes, haut-parleurs, mégaphones, sifflets…), ce qui n’exclut pas la mise en place de systèmes complémentaires d’alerte tels que l’ENT de l’établissement, les dispositifs lu</w:t>
      </w:r>
      <w:r>
        <w:rPr>
          <w:sz w:val="24"/>
          <w:szCs w:val="24"/>
        </w:rPr>
        <w:t>mineux, les panneaux à</w:t>
      </w:r>
      <w:r w:rsidRPr="00B82891">
        <w:rPr>
          <w:spacing w:val="38"/>
          <w:sz w:val="24"/>
          <w:szCs w:val="24"/>
        </w:rPr>
        <w:t xml:space="preserve"> </w:t>
      </w:r>
      <w:r w:rsidRPr="00B82891">
        <w:rPr>
          <w:sz w:val="24"/>
          <w:szCs w:val="24"/>
        </w:rPr>
        <w:t>affichage</w:t>
      </w:r>
      <w:r>
        <w:rPr>
          <w:sz w:val="24"/>
          <w:szCs w:val="24"/>
        </w:rPr>
        <w:t xml:space="preserve"> </w:t>
      </w:r>
      <w:r w:rsidRPr="00B82891">
        <w:rPr>
          <w:sz w:val="24"/>
          <w:szCs w:val="24"/>
        </w:rPr>
        <w:t>variable, l’utilisation de SMS ou encore l’ouverture d’une fenêtre sur l’écran de l’ordinateur.</w:t>
      </w:r>
    </w:p>
    <w:p w:rsidR="0067067D" w:rsidRPr="00B82891" w:rsidRDefault="0067067D" w:rsidP="00687CF5">
      <w:pPr>
        <w:pStyle w:val="Paragraphedeliste"/>
        <w:widowControl w:val="0"/>
        <w:numPr>
          <w:ilvl w:val="0"/>
          <w:numId w:val="8"/>
        </w:numPr>
        <w:tabs>
          <w:tab w:val="left" w:pos="857"/>
        </w:tabs>
        <w:spacing w:after="0" w:line="240" w:lineRule="auto"/>
        <w:ind w:right="141"/>
        <w:contextualSpacing w:val="0"/>
        <w:jc w:val="both"/>
        <w:rPr>
          <w:sz w:val="24"/>
          <w:szCs w:val="24"/>
        </w:rPr>
      </w:pPr>
      <w:r w:rsidRPr="00B82891">
        <w:rPr>
          <w:sz w:val="24"/>
          <w:szCs w:val="24"/>
        </w:rPr>
        <w:t>L’alarme peut être déclenchée à partir de plusieurs endroits, ce qui permet à chacun d’intervenir une fois l’acte constaté. À défaut, tous les personnels connaissent la procédure définie pour faire remonter l’alerte et permettre de déclencher l’alarme</w:t>
      </w:r>
      <w:r w:rsidRPr="00B82891">
        <w:rPr>
          <w:spacing w:val="-22"/>
          <w:sz w:val="24"/>
          <w:szCs w:val="24"/>
        </w:rPr>
        <w:t xml:space="preserve"> </w:t>
      </w:r>
      <w:r w:rsidRPr="00B82891">
        <w:rPr>
          <w:sz w:val="24"/>
          <w:szCs w:val="24"/>
        </w:rPr>
        <w:t>centralisée.</w:t>
      </w:r>
    </w:p>
    <w:p w:rsidR="0067067D" w:rsidRDefault="0067067D" w:rsidP="0067067D">
      <w:pPr>
        <w:pStyle w:val="Titre1"/>
        <w:keepNext w:val="0"/>
        <w:widowControl w:val="0"/>
        <w:tabs>
          <w:tab w:val="left" w:pos="1317"/>
        </w:tabs>
        <w:spacing w:before="0" w:after="0" w:line="240" w:lineRule="auto"/>
        <w:rPr>
          <w:rFonts w:ascii="Calibri" w:hAnsi="Calibri"/>
          <w:color w:val="E36C0A"/>
          <w:lang w:val="fr-FR"/>
        </w:rPr>
      </w:pPr>
    </w:p>
    <w:p w:rsidR="0067067D" w:rsidRDefault="0067067D" w:rsidP="0067067D">
      <w:pPr>
        <w:pStyle w:val="Titre1"/>
        <w:keepNext w:val="0"/>
        <w:widowControl w:val="0"/>
        <w:tabs>
          <w:tab w:val="left" w:pos="1317"/>
        </w:tabs>
        <w:spacing w:before="0" w:after="0" w:line="240" w:lineRule="auto"/>
        <w:rPr>
          <w:rFonts w:ascii="Calibri" w:hAnsi="Calibri"/>
          <w:color w:val="E36C0A"/>
          <w:lang w:val="fr-FR"/>
        </w:rPr>
      </w:pPr>
    </w:p>
    <w:p w:rsidR="00C16FEB" w:rsidRDefault="00C16FEB" w:rsidP="00F464C8">
      <w:pPr>
        <w:spacing w:after="0" w:line="240" w:lineRule="auto"/>
        <w:rPr>
          <w:b/>
          <w:color w:val="F79646" w:themeColor="accent6"/>
          <w:sz w:val="36"/>
          <w:szCs w:val="36"/>
        </w:rPr>
      </w:pPr>
    </w:p>
    <w:p w:rsidR="0046153D" w:rsidRDefault="0046153D" w:rsidP="00F464C8">
      <w:pPr>
        <w:spacing w:after="0" w:line="240" w:lineRule="auto"/>
        <w:rPr>
          <w:b/>
          <w:color w:val="F79646" w:themeColor="accent6"/>
          <w:sz w:val="36"/>
          <w:szCs w:val="36"/>
        </w:rPr>
      </w:pPr>
    </w:p>
    <w:p w:rsidR="00F464C8" w:rsidRPr="00687CF5" w:rsidRDefault="008B3ABD" w:rsidP="00F464C8">
      <w:pPr>
        <w:spacing w:after="0" w:line="240" w:lineRule="auto"/>
        <w:rPr>
          <w:b/>
          <w:color w:val="F79646" w:themeColor="accent6"/>
          <w:sz w:val="36"/>
          <w:szCs w:val="36"/>
        </w:rPr>
      </w:pPr>
      <w:r>
        <w:rPr>
          <w:noProof/>
          <w:sz w:val="24"/>
          <w:szCs w:val="24"/>
          <w:lang w:eastAsia="fr-FR"/>
        </w:rPr>
        <mc:AlternateContent>
          <mc:Choice Requires="wps">
            <w:drawing>
              <wp:anchor distT="0" distB="0" distL="114300" distR="114300" simplePos="0" relativeHeight="251671552" behindDoc="0" locked="0" layoutInCell="1" allowOverlap="1" wp14:anchorId="64BC24BD" wp14:editId="20DA4299">
                <wp:simplePos x="0" y="0"/>
                <wp:positionH relativeFrom="column">
                  <wp:posOffset>5697988</wp:posOffset>
                </wp:positionH>
                <wp:positionV relativeFrom="paragraph">
                  <wp:posOffset>-59690</wp:posOffset>
                </wp:positionV>
                <wp:extent cx="1898650" cy="528955"/>
                <wp:effectExtent l="0" t="0" r="25400" b="23495"/>
                <wp:wrapNone/>
                <wp:docPr id="292" name="Ellips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7067D">
                            <w:pPr>
                              <w:rPr>
                                <w:b/>
                                <w:color w:val="FFFFFF"/>
                                <w:sz w:val="32"/>
                                <w:szCs w:val="32"/>
                              </w:rPr>
                            </w:pPr>
                            <w:r>
                              <w:rPr>
                                <w:b/>
                                <w:color w:val="FFFFFF"/>
                                <w:sz w:val="32"/>
                                <w:szCs w:val="32"/>
                              </w:rPr>
                              <w:t>FICHE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BC24BD" id="Ellipse 292" o:spid="_x0000_s1031" style="position:absolute;margin-left:448.65pt;margin-top:-4.7pt;width:149.5pt;height:4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" fillcolor="#f79646" strokecolor="#b66d31" strokeweight="2pt">
                <v:path arrowok="t"/>
                <v:textbox>
                  <w:txbxContent>
                    <w:p w:rsidR="00C01D53" w:rsidRPr="00004132" w:rsidRDefault="00C01D53" w:rsidP="0067067D">
                      <w:pPr>
                        <w:rPr>
                          <w:b/>
                          <w:color w:val="FFFFFF"/>
                          <w:sz w:val="32"/>
                          <w:szCs w:val="32"/>
                        </w:rPr>
                      </w:pPr>
                      <w:r>
                        <w:rPr>
                          <w:b/>
                          <w:color w:val="FFFFFF"/>
                          <w:sz w:val="32"/>
                          <w:szCs w:val="32"/>
                        </w:rPr>
                        <w:t>FICHE 4</w:t>
                      </w:r>
                    </w:p>
                  </w:txbxContent>
                </v:textbox>
              </v:oval>
            </w:pict>
          </mc:Fallback>
        </mc:AlternateContent>
      </w:r>
      <w:r w:rsidR="00F464C8" w:rsidRPr="00687CF5">
        <w:rPr>
          <w:b/>
          <w:color w:val="F79646" w:themeColor="accent6"/>
          <w:sz w:val="36"/>
          <w:szCs w:val="36"/>
        </w:rPr>
        <w:t>ALERTE EXTERNE (secours et autorités)</w:t>
      </w:r>
    </w:p>
    <w:p w:rsidR="0067067D" w:rsidRPr="00571109" w:rsidRDefault="0067067D" w:rsidP="00F464C8">
      <w:pPr>
        <w:pStyle w:val="Titre1"/>
        <w:keepNext w:val="0"/>
        <w:widowControl w:val="0"/>
        <w:tabs>
          <w:tab w:val="left" w:pos="1317"/>
        </w:tabs>
        <w:spacing w:before="0" w:after="0" w:line="240" w:lineRule="auto"/>
        <w:rPr>
          <w:i/>
          <w:sz w:val="16"/>
          <w:szCs w:val="16"/>
        </w:rPr>
      </w:pPr>
    </w:p>
    <w:p w:rsidR="0035667C" w:rsidRPr="0035667C" w:rsidRDefault="0035667C" w:rsidP="0035667C">
      <w:pPr>
        <w:spacing w:after="0" w:line="240" w:lineRule="auto"/>
        <w:rPr>
          <w:rFonts w:cs="CenturyGothic"/>
          <w:b/>
          <w:sz w:val="24"/>
          <w:szCs w:val="24"/>
          <w:lang w:eastAsia="fr-FR"/>
        </w:rPr>
      </w:pPr>
      <w:r w:rsidRPr="00571109">
        <w:rPr>
          <w:rFonts w:cs="CenturyGothic"/>
          <w:b/>
          <w:color w:val="F79646" w:themeColor="accent6"/>
          <w:sz w:val="40"/>
          <w:szCs w:val="40"/>
          <w:lang w:eastAsia="fr-FR"/>
        </w:rPr>
        <w:t>A</w:t>
      </w:r>
      <w:r w:rsidRPr="0035667C">
        <w:rPr>
          <w:rFonts w:cs="CenturyGothic"/>
          <w:b/>
          <w:sz w:val="24"/>
          <w:szCs w:val="24"/>
          <w:lang w:eastAsia="fr-FR"/>
        </w:rPr>
        <w:t xml:space="preserve">lerte de l’un des services d’urgence transmise </w:t>
      </w:r>
    </w:p>
    <w:p w:rsidR="0035667C" w:rsidRPr="00571109" w:rsidRDefault="0035667C" w:rsidP="0035667C">
      <w:pPr>
        <w:spacing w:after="0" w:line="240" w:lineRule="auto"/>
        <w:rPr>
          <w:rFonts w:cs="CenturyGothic"/>
          <w:b/>
          <w:color w:val="76923C"/>
          <w:sz w:val="16"/>
          <w:szCs w:val="16"/>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3475"/>
        <w:gridCol w:w="3486"/>
      </w:tblGrid>
      <w:tr w:rsidR="0035667C" w:rsidRPr="00E221E8" w:rsidTr="00226448">
        <w:tc>
          <w:tcPr>
            <w:tcW w:w="3535" w:type="dxa"/>
            <w:shd w:val="clear" w:color="auto" w:fill="auto"/>
          </w:tcPr>
          <w:p w:rsidR="0035667C" w:rsidRPr="00687CF5" w:rsidRDefault="0035667C" w:rsidP="00226448">
            <w:pPr>
              <w:tabs>
                <w:tab w:val="left" w:pos="1106"/>
              </w:tabs>
              <w:spacing w:after="0" w:line="240" w:lineRule="auto"/>
              <w:jc w:val="center"/>
              <w:rPr>
                <w:rFonts w:cs="CenturyGothic"/>
                <w:b/>
                <w:color w:val="F79646" w:themeColor="accent6"/>
                <w:sz w:val="24"/>
                <w:szCs w:val="24"/>
                <w:lang w:eastAsia="fr-FR"/>
              </w:rPr>
            </w:pPr>
            <w:r w:rsidRPr="00687CF5">
              <w:rPr>
                <w:rFonts w:cs="CenturyGothic"/>
                <w:b/>
                <w:color w:val="F79646" w:themeColor="accent6"/>
                <w:sz w:val="24"/>
                <w:szCs w:val="24"/>
                <w:lang w:eastAsia="fr-FR"/>
              </w:rPr>
              <w:t>POLICE ou GENDARMERIE</w:t>
            </w:r>
          </w:p>
          <w:p w:rsidR="0035667C" w:rsidRPr="00E221E8" w:rsidRDefault="0035667C" w:rsidP="00226448">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1</w:t>
            </w:r>
            <w:r>
              <w:rPr>
                <w:rFonts w:cs="CenturyGothic"/>
                <w:b/>
                <w:sz w:val="24"/>
                <w:szCs w:val="24"/>
                <w:lang w:eastAsia="fr-FR"/>
              </w:rPr>
              <w:t>7</w:t>
            </w:r>
          </w:p>
        </w:tc>
        <w:tc>
          <w:tcPr>
            <w:tcW w:w="3535" w:type="dxa"/>
            <w:shd w:val="clear" w:color="auto" w:fill="auto"/>
          </w:tcPr>
          <w:p w:rsidR="0035667C" w:rsidRPr="00687CF5" w:rsidRDefault="0035667C" w:rsidP="00226448">
            <w:pPr>
              <w:tabs>
                <w:tab w:val="left" w:pos="1106"/>
              </w:tabs>
              <w:spacing w:after="0" w:line="240" w:lineRule="auto"/>
              <w:jc w:val="center"/>
              <w:rPr>
                <w:rFonts w:cs="CenturyGothic"/>
                <w:b/>
                <w:color w:val="F79646" w:themeColor="accent6"/>
                <w:sz w:val="24"/>
                <w:szCs w:val="24"/>
                <w:lang w:eastAsia="fr-FR"/>
              </w:rPr>
            </w:pPr>
            <w:r w:rsidRPr="00687CF5">
              <w:rPr>
                <w:rFonts w:cs="CenturyGothic"/>
                <w:b/>
                <w:color w:val="F79646" w:themeColor="accent6"/>
                <w:sz w:val="24"/>
                <w:szCs w:val="24"/>
                <w:lang w:eastAsia="fr-FR"/>
              </w:rPr>
              <w:t>SAMU</w:t>
            </w:r>
          </w:p>
          <w:p w:rsidR="0035667C" w:rsidRPr="00E221E8" w:rsidRDefault="0035667C" w:rsidP="00226448">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1</w:t>
            </w:r>
            <w:r>
              <w:rPr>
                <w:rFonts w:cs="CenturyGothic"/>
                <w:b/>
                <w:sz w:val="24"/>
                <w:szCs w:val="24"/>
                <w:lang w:eastAsia="fr-FR"/>
              </w:rPr>
              <w:t>5</w:t>
            </w:r>
          </w:p>
        </w:tc>
        <w:tc>
          <w:tcPr>
            <w:tcW w:w="3536" w:type="dxa"/>
            <w:shd w:val="clear" w:color="auto" w:fill="auto"/>
          </w:tcPr>
          <w:p w:rsidR="0035667C" w:rsidRPr="00687CF5" w:rsidRDefault="0035667C" w:rsidP="00226448">
            <w:pPr>
              <w:tabs>
                <w:tab w:val="left" w:pos="1106"/>
              </w:tabs>
              <w:spacing w:after="0" w:line="240" w:lineRule="auto"/>
              <w:jc w:val="center"/>
              <w:rPr>
                <w:rFonts w:cs="CenturyGothic"/>
                <w:b/>
                <w:color w:val="F79646" w:themeColor="accent6"/>
                <w:sz w:val="24"/>
                <w:szCs w:val="24"/>
                <w:lang w:eastAsia="fr-FR"/>
              </w:rPr>
            </w:pPr>
            <w:r w:rsidRPr="00687CF5">
              <w:rPr>
                <w:rFonts w:cs="CenturyGothic"/>
                <w:b/>
                <w:color w:val="F79646" w:themeColor="accent6"/>
                <w:sz w:val="24"/>
                <w:szCs w:val="24"/>
                <w:lang w:eastAsia="fr-FR"/>
              </w:rPr>
              <w:t>SAPEURS-POMPIERS</w:t>
            </w:r>
          </w:p>
          <w:p w:rsidR="0035667C" w:rsidRPr="00E221E8" w:rsidRDefault="0035667C" w:rsidP="00226448">
            <w:pPr>
              <w:tabs>
                <w:tab w:val="left" w:pos="1106"/>
              </w:tabs>
              <w:spacing w:after="0" w:line="240" w:lineRule="auto"/>
              <w:jc w:val="center"/>
              <w:rPr>
                <w:rFonts w:cs="CenturyGothic"/>
                <w:b/>
                <w:sz w:val="24"/>
                <w:szCs w:val="24"/>
                <w:lang w:eastAsia="fr-FR"/>
              </w:rPr>
            </w:pPr>
            <w:r>
              <w:rPr>
                <w:rFonts w:cs="CenturyGothic"/>
                <w:b/>
                <w:sz w:val="24"/>
                <w:szCs w:val="24"/>
                <w:lang w:eastAsia="fr-FR"/>
              </w:rPr>
              <w:t>18</w:t>
            </w:r>
          </w:p>
        </w:tc>
      </w:tr>
      <w:tr w:rsidR="0035667C" w:rsidRPr="00E221E8" w:rsidTr="00226448">
        <w:tc>
          <w:tcPr>
            <w:tcW w:w="10606" w:type="dxa"/>
            <w:gridSpan w:val="3"/>
            <w:shd w:val="clear" w:color="auto" w:fill="auto"/>
          </w:tcPr>
          <w:p w:rsidR="0035667C" w:rsidRDefault="0035667C" w:rsidP="00226448">
            <w:pPr>
              <w:tabs>
                <w:tab w:val="left" w:pos="1106"/>
              </w:tabs>
              <w:spacing w:after="0" w:line="240" w:lineRule="auto"/>
              <w:jc w:val="center"/>
              <w:rPr>
                <w:rFonts w:cs="CenturyGothic"/>
                <w:b/>
                <w:color w:val="76923C"/>
                <w:sz w:val="24"/>
                <w:szCs w:val="24"/>
                <w:lang w:eastAsia="fr-FR"/>
              </w:rPr>
            </w:pPr>
            <w:r w:rsidRPr="00687CF5">
              <w:rPr>
                <w:rFonts w:cs="CenturyGothic"/>
                <w:b/>
                <w:color w:val="F79646" w:themeColor="accent6"/>
                <w:sz w:val="24"/>
                <w:szCs w:val="24"/>
                <w:lang w:eastAsia="fr-FR"/>
              </w:rPr>
              <w:t xml:space="preserve">N° URGENCE EUROPEEN : </w:t>
            </w:r>
            <w:r w:rsidRPr="007744A1">
              <w:rPr>
                <w:rFonts w:cs="CenturyGothic"/>
                <w:b/>
                <w:sz w:val="24"/>
                <w:szCs w:val="24"/>
                <w:lang w:eastAsia="fr-FR"/>
              </w:rPr>
              <w:t>112</w:t>
            </w:r>
            <w:r>
              <w:rPr>
                <w:rFonts w:cs="CenturyGothic"/>
                <w:b/>
                <w:color w:val="76923C"/>
                <w:sz w:val="24"/>
                <w:szCs w:val="24"/>
                <w:lang w:eastAsia="fr-FR"/>
              </w:rPr>
              <w:t xml:space="preserve">      </w:t>
            </w:r>
            <w:r w:rsidRPr="00687CF5">
              <w:rPr>
                <w:rFonts w:cs="CenturyGothic"/>
                <w:b/>
                <w:color w:val="F79646" w:themeColor="accent6"/>
                <w:sz w:val="24"/>
                <w:szCs w:val="24"/>
                <w:lang w:eastAsia="fr-FR"/>
              </w:rPr>
              <w:t xml:space="preserve">N° adapté pour sourds et malentendants (via SMS) : </w:t>
            </w:r>
            <w:r w:rsidRPr="007744A1">
              <w:rPr>
                <w:rFonts w:cs="CenturyGothic"/>
                <w:b/>
                <w:sz w:val="24"/>
                <w:szCs w:val="24"/>
                <w:lang w:eastAsia="fr-FR"/>
              </w:rPr>
              <w:t>114</w:t>
            </w:r>
          </w:p>
        </w:tc>
      </w:tr>
    </w:tbl>
    <w:p w:rsidR="0035667C" w:rsidRPr="00571109" w:rsidRDefault="0035667C" w:rsidP="0035667C">
      <w:pPr>
        <w:tabs>
          <w:tab w:val="left" w:pos="1106"/>
        </w:tabs>
        <w:spacing w:after="0" w:line="240" w:lineRule="auto"/>
        <w:jc w:val="center"/>
        <w:rPr>
          <w:rFonts w:cs="CenturyGothic"/>
          <w:b/>
          <w:color w:val="76923C"/>
          <w:sz w:val="16"/>
          <w:szCs w:val="16"/>
          <w:lang w:eastAsia="fr-FR"/>
        </w:rPr>
      </w:pPr>
    </w:p>
    <w:p w:rsidR="0035667C" w:rsidRPr="005F35F5" w:rsidRDefault="0035667C" w:rsidP="0035667C">
      <w:pPr>
        <w:pStyle w:val="Corpsdetexte"/>
        <w:spacing w:after="0" w:line="240" w:lineRule="auto"/>
        <w:ind w:left="236" w:right="295"/>
        <w:rPr>
          <w:sz w:val="24"/>
          <w:szCs w:val="24"/>
          <w:lang w:val="fr-FR"/>
        </w:rPr>
      </w:pPr>
      <w:r>
        <w:rPr>
          <w:sz w:val="24"/>
          <w:szCs w:val="24"/>
          <w:lang w:val="fr-FR"/>
        </w:rPr>
        <w:t>Particulièrement en situation d’attentat-intrusion, il faut savoir :</w:t>
      </w:r>
    </w:p>
    <w:p w:rsidR="0035667C" w:rsidRPr="00416890" w:rsidRDefault="0035667C" w:rsidP="0035667C">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que</w:t>
      </w:r>
      <w:proofErr w:type="gramEnd"/>
      <w:r w:rsidRPr="00416890">
        <w:rPr>
          <w:sz w:val="24"/>
          <w:szCs w:val="24"/>
        </w:rPr>
        <w:t xml:space="preserve"> la personne normalement désignée peut être dans l’incapacité de donner</w:t>
      </w:r>
      <w:r w:rsidRPr="00416890">
        <w:rPr>
          <w:spacing w:val="-28"/>
          <w:sz w:val="24"/>
          <w:szCs w:val="24"/>
        </w:rPr>
        <w:t xml:space="preserve"> </w:t>
      </w:r>
      <w:r w:rsidRPr="00416890">
        <w:rPr>
          <w:sz w:val="24"/>
          <w:szCs w:val="24"/>
        </w:rPr>
        <w:t>l’alerte</w:t>
      </w:r>
    </w:p>
    <w:p w:rsidR="0035667C" w:rsidRPr="00416890" w:rsidRDefault="0035667C" w:rsidP="0035667C">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que</w:t>
      </w:r>
      <w:proofErr w:type="gramEnd"/>
      <w:r w:rsidRPr="00416890">
        <w:rPr>
          <w:sz w:val="24"/>
          <w:szCs w:val="24"/>
        </w:rPr>
        <w:t xml:space="preserve"> l’alerte est donnée par celui qui est en mesure de le</w:t>
      </w:r>
      <w:r w:rsidRPr="00416890">
        <w:rPr>
          <w:spacing w:val="-19"/>
          <w:sz w:val="24"/>
          <w:szCs w:val="24"/>
        </w:rPr>
        <w:t xml:space="preserve"> </w:t>
      </w:r>
      <w:r w:rsidRPr="00416890">
        <w:rPr>
          <w:sz w:val="24"/>
          <w:szCs w:val="24"/>
        </w:rPr>
        <w:t>faire</w:t>
      </w:r>
    </w:p>
    <w:p w:rsidR="0035667C" w:rsidRPr="00416890" w:rsidRDefault="0035667C" w:rsidP="0035667C">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qu’il</w:t>
      </w:r>
      <w:proofErr w:type="gramEnd"/>
      <w:r w:rsidRPr="00416890">
        <w:rPr>
          <w:sz w:val="24"/>
          <w:szCs w:val="24"/>
        </w:rPr>
        <w:t xml:space="preserve"> ne faut pas imaginer que quelqu’un d’autre a déjà donné</w:t>
      </w:r>
      <w:r w:rsidRPr="00416890">
        <w:rPr>
          <w:spacing w:val="-21"/>
          <w:sz w:val="24"/>
          <w:szCs w:val="24"/>
        </w:rPr>
        <w:t xml:space="preserve"> </w:t>
      </w:r>
      <w:r w:rsidRPr="00416890">
        <w:rPr>
          <w:sz w:val="24"/>
          <w:szCs w:val="24"/>
        </w:rPr>
        <w:t>l’alerte</w:t>
      </w:r>
    </w:p>
    <w:p w:rsidR="0035667C" w:rsidRPr="00571109" w:rsidRDefault="0035667C" w:rsidP="0035667C">
      <w:pPr>
        <w:pStyle w:val="Corpsdetexte"/>
        <w:spacing w:after="0" w:line="240" w:lineRule="auto"/>
        <w:rPr>
          <w:sz w:val="16"/>
          <w:szCs w:val="16"/>
          <w:lang w:val="fr-FR"/>
        </w:rPr>
      </w:pPr>
    </w:p>
    <w:p w:rsidR="0035667C" w:rsidRPr="00FF56BD" w:rsidRDefault="0035667C" w:rsidP="0035667C">
      <w:pPr>
        <w:pStyle w:val="Corpsdetexte"/>
        <w:spacing w:after="0" w:line="240" w:lineRule="auto"/>
        <w:rPr>
          <w:b/>
          <w:sz w:val="24"/>
          <w:szCs w:val="24"/>
          <w:lang w:val="fr-FR"/>
        </w:rPr>
      </w:pPr>
      <w:r>
        <w:rPr>
          <w:b/>
          <w:sz w:val="24"/>
          <w:szCs w:val="24"/>
          <w:lang w:val="fr-FR"/>
        </w:rPr>
        <w:t xml:space="preserve">Après l’appel aux secours adaptés, </w:t>
      </w:r>
      <w:r w:rsidRPr="00FF56BD">
        <w:rPr>
          <w:b/>
          <w:sz w:val="24"/>
          <w:szCs w:val="24"/>
          <w:lang w:val="fr-FR"/>
        </w:rPr>
        <w:t>APPEL</w:t>
      </w:r>
      <w:r w:rsidR="005B636D">
        <w:rPr>
          <w:b/>
          <w:sz w:val="24"/>
          <w:szCs w:val="24"/>
          <w:lang w:val="fr-FR"/>
        </w:rPr>
        <w:t>ER ENSUITE l’autorité hiérarchique</w:t>
      </w:r>
      <w:r>
        <w:rPr>
          <w:b/>
          <w:sz w:val="24"/>
          <w:szCs w:val="24"/>
          <w:lang w:val="fr-FR"/>
        </w:rPr>
        <w:t xml:space="preserve"> (n° d’urgence)</w:t>
      </w:r>
    </w:p>
    <w:p w:rsidR="0035667C" w:rsidRPr="00571109" w:rsidRDefault="0035667C" w:rsidP="0035667C">
      <w:pPr>
        <w:tabs>
          <w:tab w:val="left" w:pos="1106"/>
        </w:tabs>
        <w:spacing w:after="0" w:line="240" w:lineRule="auto"/>
        <w:rPr>
          <w:rFonts w:cs="CenturyGothic"/>
          <w:b/>
          <w:color w:val="76923C"/>
          <w:sz w:val="16"/>
          <w:szCs w:val="16"/>
          <w:lang w:eastAsia="fr-FR"/>
        </w:rPr>
      </w:pPr>
    </w:p>
    <w:p w:rsidR="0035667C" w:rsidRPr="00571109" w:rsidRDefault="0035667C" w:rsidP="0035667C">
      <w:pPr>
        <w:tabs>
          <w:tab w:val="left" w:pos="1106"/>
        </w:tabs>
        <w:spacing w:after="0" w:line="240" w:lineRule="auto"/>
        <w:rPr>
          <w:rFonts w:cs="CenturyGothic"/>
          <w:b/>
          <w:sz w:val="32"/>
          <w:szCs w:val="32"/>
          <w:lang w:eastAsia="fr-FR"/>
        </w:rPr>
      </w:pPr>
      <w:r w:rsidRPr="00571109">
        <w:rPr>
          <w:rFonts w:cs="CenturyGothic"/>
          <w:b/>
          <w:color w:val="F79646" w:themeColor="accent6"/>
          <w:sz w:val="40"/>
          <w:szCs w:val="40"/>
          <w:lang w:eastAsia="fr-FR"/>
        </w:rPr>
        <w:t>M</w:t>
      </w:r>
      <w:r w:rsidRPr="00571109">
        <w:rPr>
          <w:rFonts w:cs="CenturyGothic"/>
          <w:b/>
          <w:sz w:val="32"/>
          <w:szCs w:val="32"/>
          <w:lang w:eastAsia="fr-FR"/>
        </w:rPr>
        <w:t>essage d’Alerte Type</w:t>
      </w:r>
    </w:p>
    <w:p w:rsidR="00D45F60" w:rsidRPr="00D45F60" w:rsidRDefault="0035667C" w:rsidP="00D45F60">
      <w:pPr>
        <w:tabs>
          <w:tab w:val="left" w:pos="1106"/>
        </w:tabs>
        <w:spacing w:after="0" w:line="240" w:lineRule="auto"/>
        <w:rPr>
          <w:rFonts w:cs="CenturyGothic"/>
          <w:sz w:val="20"/>
          <w:szCs w:val="20"/>
          <w:lang w:eastAsia="fr-FR"/>
        </w:rPr>
      </w:pPr>
      <w:r w:rsidRPr="00571109">
        <w:rPr>
          <w:rFonts w:cs="CenturyGothic"/>
          <w:b/>
          <w:color w:val="F79646" w:themeColor="accent6"/>
          <w:sz w:val="40"/>
          <w:szCs w:val="40"/>
          <w:lang w:eastAsia="fr-FR"/>
        </w:rPr>
        <w:t>I</w:t>
      </w:r>
      <w:r w:rsidRPr="00FD7FB5">
        <w:rPr>
          <w:rFonts w:cs="CenturyGothic"/>
          <w:b/>
          <w:sz w:val="24"/>
          <w:szCs w:val="24"/>
          <w:lang w:eastAsia="fr-FR"/>
        </w:rPr>
        <w:t>ci :</w:t>
      </w:r>
      <w:r>
        <w:rPr>
          <w:rFonts w:cs="CenturyGothic"/>
          <w:b/>
          <w:sz w:val="24"/>
          <w:szCs w:val="24"/>
          <w:lang w:eastAsia="fr-FR"/>
        </w:rPr>
        <w:t xml:space="preserve"> </w:t>
      </w:r>
      <w:r w:rsidR="00D45F60">
        <w:rPr>
          <w:b/>
          <w:sz w:val="24"/>
          <w:szCs w:val="24"/>
        </w:rPr>
        <w:t>I</w:t>
      </w:r>
      <w:r w:rsidR="00D45F60" w:rsidRPr="00E41D72">
        <w:rPr>
          <w:b/>
          <w:sz w:val="24"/>
          <w:szCs w:val="24"/>
        </w:rPr>
        <w:t>dentification générale de l’établissement d’enseignement</w:t>
      </w:r>
    </w:p>
    <w:p w:rsidR="00D45F60" w:rsidRPr="00016D08" w:rsidRDefault="00D45F60" w:rsidP="00D45F60">
      <w:pPr>
        <w:spacing w:after="0" w:line="240" w:lineRule="auto"/>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126"/>
        <w:gridCol w:w="5253"/>
      </w:tblGrid>
      <w:tr w:rsidR="00D45F60" w:rsidRPr="00E221E8" w:rsidTr="00884E6F">
        <w:tc>
          <w:tcPr>
            <w:tcW w:w="10606" w:type="dxa"/>
            <w:gridSpan w:val="3"/>
            <w:shd w:val="clear" w:color="auto" w:fill="auto"/>
          </w:tcPr>
          <w:p w:rsidR="00D45F60" w:rsidRPr="00E221E8" w:rsidRDefault="00D45F60" w:rsidP="00226448">
            <w:pPr>
              <w:spacing w:after="0" w:line="240" w:lineRule="auto"/>
              <w:jc w:val="center"/>
              <w:rPr>
                <w:rFonts w:cs="CenturyGothic"/>
                <w:b/>
                <w:sz w:val="24"/>
                <w:szCs w:val="24"/>
                <w:lang w:eastAsia="fr-FR"/>
              </w:rPr>
            </w:pPr>
            <w:r w:rsidRPr="00E221E8">
              <w:rPr>
                <w:rFonts w:cs="CenturyGothic"/>
                <w:b/>
                <w:sz w:val="24"/>
                <w:szCs w:val="24"/>
                <w:lang w:eastAsia="fr-FR"/>
              </w:rPr>
              <w:t>Type d’établissement d’enseignement</w:t>
            </w:r>
          </w:p>
        </w:tc>
      </w:tr>
      <w:tr w:rsidR="00D45F60" w:rsidRPr="00E221E8" w:rsidTr="00884E6F">
        <w:tc>
          <w:tcPr>
            <w:tcW w:w="3227" w:type="dxa"/>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16"/>
                  <w:enabled/>
                  <w:calcOnExit w:val="0"/>
                  <w:checkBox>
                    <w:sizeAuto/>
                    <w:default w:val="0"/>
                  </w:checkBox>
                </w:ffData>
              </w:fldChar>
            </w:r>
            <w:bookmarkStart w:id="21" w:name="CaseACocher16"/>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1"/>
            <w:r w:rsidR="00D45F60">
              <w:rPr>
                <w:rFonts w:cs="CenturyGothic"/>
                <w:sz w:val="24"/>
                <w:szCs w:val="24"/>
                <w:lang w:eastAsia="fr-FR"/>
              </w:rPr>
              <w:t xml:space="preserve"> Ecole</w:t>
            </w:r>
            <w:r w:rsidR="00D45F60" w:rsidRPr="00E221E8">
              <w:rPr>
                <w:rFonts w:cs="CenturyGothic"/>
                <w:sz w:val="24"/>
                <w:szCs w:val="24"/>
                <w:lang w:eastAsia="fr-FR"/>
              </w:rPr>
              <w:t xml:space="preserve"> maternelle</w:t>
            </w:r>
          </w:p>
        </w:tc>
        <w:tc>
          <w:tcPr>
            <w:tcW w:w="2126" w:type="dxa"/>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21"/>
                  <w:enabled/>
                  <w:calcOnExit w:val="0"/>
                  <w:checkBox>
                    <w:sizeAuto/>
                    <w:default w:val="0"/>
                  </w:checkBox>
                </w:ffData>
              </w:fldChar>
            </w:r>
            <w:bookmarkStart w:id="22" w:name="CaseACocher21"/>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2"/>
            <w:r w:rsidR="00D45F60" w:rsidRPr="00E221E8">
              <w:rPr>
                <w:rFonts w:cs="CenturyGothic"/>
                <w:sz w:val="24"/>
                <w:szCs w:val="24"/>
                <w:lang w:eastAsia="fr-FR"/>
              </w:rPr>
              <w:t>Collège</w:t>
            </w:r>
          </w:p>
        </w:tc>
        <w:tc>
          <w:tcPr>
            <w:tcW w:w="5253" w:type="dxa"/>
            <w:shd w:val="clear" w:color="auto" w:fill="auto"/>
          </w:tcPr>
          <w:p w:rsidR="00D45F60" w:rsidRPr="00E221E8" w:rsidRDefault="00477DEE" w:rsidP="00477DEE">
            <w:pPr>
              <w:spacing w:after="0" w:line="240" w:lineRule="auto"/>
              <w:rPr>
                <w:rFonts w:cs="CenturyGothic"/>
                <w:sz w:val="24"/>
                <w:szCs w:val="24"/>
                <w:lang w:eastAsia="fr-FR"/>
              </w:rPr>
            </w:pPr>
            <w:r>
              <w:rPr>
                <w:rFonts w:cs="CenturyGothic"/>
                <w:sz w:val="24"/>
                <w:szCs w:val="24"/>
                <w:lang w:eastAsia="fr-FR"/>
              </w:rPr>
              <w:fldChar w:fldCharType="begin">
                <w:ffData>
                  <w:name w:val="CaseACocher22"/>
                  <w:enabled/>
                  <w:calcOnExit w:val="0"/>
                  <w:checkBox>
                    <w:sizeAuto/>
                    <w:default w:val="0"/>
                  </w:checkBox>
                </w:ffData>
              </w:fldChar>
            </w:r>
            <w:bookmarkStart w:id="23" w:name="CaseACocher22"/>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3"/>
            <w:r w:rsidR="00D45F60" w:rsidRPr="00E221E8">
              <w:rPr>
                <w:rFonts w:cs="CenturyGothic"/>
                <w:sz w:val="24"/>
                <w:szCs w:val="24"/>
                <w:lang w:eastAsia="fr-FR"/>
              </w:rPr>
              <w:t xml:space="preserve"> Lycée</w:t>
            </w:r>
            <w:r>
              <w:rPr>
                <w:rFonts w:cs="CenturyGothic"/>
                <w:sz w:val="24"/>
                <w:szCs w:val="24"/>
                <w:lang w:eastAsia="fr-FR"/>
              </w:rPr>
              <w:t xml:space="preserve"> </w:t>
            </w:r>
            <w:r>
              <w:rPr>
                <w:rFonts w:cs="CenturyGothic"/>
                <w:sz w:val="24"/>
                <w:szCs w:val="24"/>
                <w:lang w:eastAsia="fr-FR"/>
              </w:rPr>
              <w:fldChar w:fldCharType="begin">
                <w:ffData>
                  <w:name w:val="Texte119"/>
                  <w:enabled/>
                  <w:calcOnExit w:val="0"/>
                  <w:textInput/>
                </w:ffData>
              </w:fldChar>
            </w:r>
            <w:bookmarkStart w:id="24" w:name="Texte119"/>
            <w:r>
              <w:rPr>
                <w:rFonts w:cs="CenturyGothic"/>
                <w:sz w:val="24"/>
                <w:szCs w:val="24"/>
                <w:lang w:eastAsia="fr-FR"/>
              </w:rPr>
              <w:instrText xml:space="preserve"> FORMTEXT </w:instrText>
            </w:r>
            <w:r>
              <w:rPr>
                <w:rFonts w:cs="CenturyGothic"/>
                <w:sz w:val="24"/>
                <w:szCs w:val="24"/>
                <w:lang w:eastAsia="fr-FR"/>
              </w:rPr>
            </w:r>
            <w:r>
              <w:rPr>
                <w:rFonts w:cs="CenturyGothic"/>
                <w:sz w:val="24"/>
                <w:szCs w:val="24"/>
                <w:lang w:eastAsia="fr-FR"/>
              </w:rPr>
              <w:fldChar w:fldCharType="separate"/>
            </w:r>
            <w:r>
              <w:rPr>
                <w:rFonts w:cs="CenturyGothic"/>
                <w:noProof/>
                <w:sz w:val="24"/>
                <w:szCs w:val="24"/>
                <w:lang w:eastAsia="fr-FR"/>
              </w:rPr>
              <w:t> </w:t>
            </w:r>
            <w:r>
              <w:rPr>
                <w:rFonts w:cs="CenturyGothic"/>
                <w:noProof/>
                <w:sz w:val="24"/>
                <w:szCs w:val="24"/>
                <w:lang w:eastAsia="fr-FR"/>
              </w:rPr>
              <w:t> </w:t>
            </w:r>
            <w:r>
              <w:rPr>
                <w:rFonts w:cs="CenturyGothic"/>
                <w:noProof/>
                <w:sz w:val="24"/>
                <w:szCs w:val="24"/>
                <w:lang w:eastAsia="fr-FR"/>
              </w:rPr>
              <w:t> </w:t>
            </w:r>
            <w:r>
              <w:rPr>
                <w:rFonts w:cs="CenturyGothic"/>
                <w:noProof/>
                <w:sz w:val="24"/>
                <w:szCs w:val="24"/>
                <w:lang w:eastAsia="fr-FR"/>
              </w:rPr>
              <w:t> </w:t>
            </w:r>
            <w:r>
              <w:rPr>
                <w:rFonts w:cs="CenturyGothic"/>
                <w:noProof/>
                <w:sz w:val="24"/>
                <w:szCs w:val="24"/>
                <w:lang w:eastAsia="fr-FR"/>
              </w:rPr>
              <w:t> </w:t>
            </w:r>
            <w:r>
              <w:rPr>
                <w:rFonts w:cs="CenturyGothic"/>
                <w:sz w:val="24"/>
                <w:szCs w:val="24"/>
                <w:lang w:eastAsia="fr-FR"/>
              </w:rPr>
              <w:fldChar w:fldCharType="end"/>
            </w:r>
            <w:bookmarkEnd w:id="24"/>
            <w:r>
              <w:rPr>
                <w:rFonts w:cs="CenturyGothic"/>
                <w:sz w:val="24"/>
                <w:szCs w:val="24"/>
                <w:lang w:eastAsia="fr-FR"/>
              </w:rPr>
              <w:t xml:space="preserve"> </w:t>
            </w:r>
            <w:r w:rsidR="00D45F60">
              <w:rPr>
                <w:rFonts w:cs="CenturyGothic"/>
                <w:sz w:val="24"/>
                <w:szCs w:val="24"/>
                <w:lang w:eastAsia="fr-FR"/>
              </w:rPr>
              <w:t>(préciser : LG, LT, LGT, LP, LPO)</w:t>
            </w:r>
          </w:p>
        </w:tc>
      </w:tr>
      <w:tr w:rsidR="00D45F60" w:rsidRPr="00E221E8" w:rsidTr="00884E6F">
        <w:tc>
          <w:tcPr>
            <w:tcW w:w="3227" w:type="dxa"/>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17"/>
                  <w:enabled/>
                  <w:calcOnExit w:val="0"/>
                  <w:checkBox>
                    <w:sizeAuto/>
                    <w:default w:val="0"/>
                  </w:checkBox>
                </w:ffData>
              </w:fldChar>
            </w:r>
            <w:bookmarkStart w:id="25" w:name="CaseACocher17"/>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5"/>
            <w:r w:rsidR="00D45F60" w:rsidRPr="00E221E8">
              <w:rPr>
                <w:rFonts w:cs="CenturyGothic"/>
                <w:sz w:val="24"/>
                <w:szCs w:val="24"/>
                <w:lang w:eastAsia="fr-FR"/>
              </w:rPr>
              <w:t xml:space="preserve"> E</w:t>
            </w:r>
            <w:r w:rsidR="00D45F60">
              <w:rPr>
                <w:rFonts w:cs="CenturyGothic"/>
                <w:sz w:val="24"/>
                <w:szCs w:val="24"/>
                <w:lang w:eastAsia="fr-FR"/>
              </w:rPr>
              <w:t xml:space="preserve">cole </w:t>
            </w:r>
            <w:r w:rsidR="00D45F60" w:rsidRPr="00E221E8">
              <w:rPr>
                <w:rFonts w:cs="CenturyGothic"/>
                <w:sz w:val="24"/>
                <w:szCs w:val="24"/>
                <w:lang w:eastAsia="fr-FR"/>
              </w:rPr>
              <w:t xml:space="preserve">élémentaire </w:t>
            </w:r>
          </w:p>
        </w:tc>
        <w:tc>
          <w:tcPr>
            <w:tcW w:w="7379" w:type="dxa"/>
            <w:gridSpan w:val="2"/>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20"/>
                  <w:enabled/>
                  <w:calcOnExit w:val="0"/>
                  <w:checkBox>
                    <w:sizeAuto/>
                    <w:default w:val="0"/>
                  </w:checkBox>
                </w:ffData>
              </w:fldChar>
            </w:r>
            <w:bookmarkStart w:id="26" w:name="CaseACocher20"/>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6"/>
            <w:r w:rsidR="00D45F60" w:rsidRPr="00E221E8">
              <w:rPr>
                <w:rFonts w:cs="CenturyGothic"/>
                <w:sz w:val="24"/>
                <w:szCs w:val="24"/>
                <w:lang w:eastAsia="fr-FR"/>
              </w:rPr>
              <w:t xml:space="preserve"> </w:t>
            </w:r>
            <w:r w:rsidR="00D45F60">
              <w:rPr>
                <w:rFonts w:cs="CenturyGothic"/>
                <w:sz w:val="24"/>
                <w:szCs w:val="24"/>
                <w:lang w:eastAsia="fr-FR"/>
              </w:rPr>
              <w:t>E.R.P.D. = Etablissement Régional du Premier Degré</w:t>
            </w:r>
          </w:p>
        </w:tc>
      </w:tr>
      <w:tr w:rsidR="00D45F60" w:rsidRPr="00E221E8" w:rsidTr="00884E6F">
        <w:tc>
          <w:tcPr>
            <w:tcW w:w="3227" w:type="dxa"/>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18"/>
                  <w:enabled/>
                  <w:calcOnExit w:val="0"/>
                  <w:checkBox>
                    <w:sizeAuto/>
                    <w:default w:val="0"/>
                  </w:checkBox>
                </w:ffData>
              </w:fldChar>
            </w:r>
            <w:bookmarkStart w:id="27" w:name="CaseACocher18"/>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7"/>
            <w:r w:rsidR="00D45F60" w:rsidRPr="00E221E8">
              <w:rPr>
                <w:rFonts w:cs="CenturyGothic"/>
                <w:sz w:val="24"/>
                <w:szCs w:val="24"/>
                <w:lang w:eastAsia="fr-FR"/>
              </w:rPr>
              <w:t>E</w:t>
            </w:r>
            <w:r w:rsidR="00D45F60">
              <w:rPr>
                <w:rFonts w:cs="CenturyGothic"/>
                <w:sz w:val="24"/>
                <w:szCs w:val="24"/>
                <w:lang w:eastAsia="fr-FR"/>
              </w:rPr>
              <w:t xml:space="preserve">cole </w:t>
            </w:r>
            <w:r w:rsidR="00D45F60" w:rsidRPr="00E221E8">
              <w:rPr>
                <w:rFonts w:cs="CenturyGothic"/>
                <w:sz w:val="24"/>
                <w:szCs w:val="24"/>
                <w:lang w:eastAsia="fr-FR"/>
              </w:rPr>
              <w:t>primaire</w:t>
            </w:r>
          </w:p>
        </w:tc>
        <w:tc>
          <w:tcPr>
            <w:tcW w:w="7379" w:type="dxa"/>
            <w:gridSpan w:val="2"/>
            <w:shd w:val="clear" w:color="auto" w:fill="auto"/>
          </w:tcPr>
          <w:p w:rsidR="00D45F60" w:rsidRPr="00E221E8" w:rsidRDefault="00477DEE" w:rsidP="00226448">
            <w:pPr>
              <w:spacing w:after="0" w:line="240" w:lineRule="auto"/>
              <w:rPr>
                <w:rFonts w:cs="CenturyGothic"/>
                <w:sz w:val="24"/>
                <w:szCs w:val="24"/>
                <w:lang w:eastAsia="fr-FR"/>
              </w:rPr>
            </w:pPr>
            <w:r>
              <w:rPr>
                <w:rFonts w:cs="CenturyGothic"/>
                <w:sz w:val="24"/>
                <w:szCs w:val="24"/>
                <w:lang w:eastAsia="fr-FR"/>
              </w:rPr>
              <w:fldChar w:fldCharType="begin">
                <w:ffData>
                  <w:name w:val="CaseACocher19"/>
                  <w:enabled/>
                  <w:calcOnExit w:val="0"/>
                  <w:checkBox>
                    <w:sizeAuto/>
                    <w:default w:val="0"/>
                  </w:checkBox>
                </w:ffData>
              </w:fldChar>
            </w:r>
            <w:bookmarkStart w:id="28" w:name="CaseACocher19"/>
            <w:r>
              <w:rPr>
                <w:rFonts w:cs="CenturyGothic"/>
                <w:sz w:val="24"/>
                <w:szCs w:val="24"/>
                <w:lang w:eastAsia="fr-FR"/>
              </w:rPr>
              <w:instrText xml:space="preserve"> FORMCHECKBOX </w:instrText>
            </w:r>
            <w:r w:rsidR="0046153D">
              <w:rPr>
                <w:rFonts w:cs="CenturyGothic"/>
                <w:sz w:val="24"/>
                <w:szCs w:val="24"/>
                <w:lang w:eastAsia="fr-FR"/>
              </w:rPr>
            </w:r>
            <w:r w:rsidR="0046153D">
              <w:rPr>
                <w:rFonts w:cs="CenturyGothic"/>
                <w:sz w:val="24"/>
                <w:szCs w:val="24"/>
                <w:lang w:eastAsia="fr-FR"/>
              </w:rPr>
              <w:fldChar w:fldCharType="separate"/>
            </w:r>
            <w:r>
              <w:rPr>
                <w:rFonts w:cs="CenturyGothic"/>
                <w:sz w:val="24"/>
                <w:szCs w:val="24"/>
                <w:lang w:eastAsia="fr-FR"/>
              </w:rPr>
              <w:fldChar w:fldCharType="end"/>
            </w:r>
            <w:bookmarkEnd w:id="28"/>
            <w:r w:rsidR="00D45F60" w:rsidRPr="00E221E8">
              <w:rPr>
                <w:rFonts w:cs="CenturyGothic"/>
                <w:sz w:val="24"/>
                <w:szCs w:val="24"/>
                <w:lang w:eastAsia="fr-FR"/>
              </w:rPr>
              <w:t xml:space="preserve"> </w:t>
            </w:r>
            <w:r w:rsidR="00D45F60">
              <w:rPr>
                <w:rFonts w:cs="CenturyGothic"/>
                <w:sz w:val="24"/>
                <w:szCs w:val="24"/>
                <w:lang w:eastAsia="fr-FR"/>
              </w:rPr>
              <w:t>E.R.E.A. = Etablissement Régional d’Enseignement Adapté</w:t>
            </w:r>
          </w:p>
        </w:tc>
      </w:tr>
      <w:tr w:rsidR="00D45F60" w:rsidRPr="00E221E8" w:rsidTr="00884E6F">
        <w:tc>
          <w:tcPr>
            <w:tcW w:w="3227" w:type="dxa"/>
            <w:shd w:val="clear" w:color="auto" w:fill="auto"/>
          </w:tcPr>
          <w:p w:rsidR="00D45F60" w:rsidRPr="00E221E8" w:rsidRDefault="00D45F60" w:rsidP="00226448">
            <w:pPr>
              <w:spacing w:after="0" w:line="240" w:lineRule="auto"/>
              <w:rPr>
                <w:rFonts w:cs="CenturyGothic"/>
                <w:b/>
                <w:sz w:val="24"/>
                <w:szCs w:val="24"/>
                <w:lang w:eastAsia="fr-FR"/>
              </w:rPr>
            </w:pPr>
            <w:r w:rsidRPr="00E221E8">
              <w:rPr>
                <w:rFonts w:cs="CenturyGothic"/>
                <w:b/>
                <w:sz w:val="24"/>
                <w:szCs w:val="24"/>
                <w:lang w:eastAsia="fr-FR"/>
              </w:rPr>
              <w:t>Nom de l’établissement d’enseignement :</w:t>
            </w:r>
          </w:p>
        </w:tc>
        <w:tc>
          <w:tcPr>
            <w:tcW w:w="7379" w:type="dxa"/>
            <w:gridSpan w:val="2"/>
            <w:shd w:val="clear" w:color="auto" w:fill="auto"/>
          </w:tcPr>
          <w:p w:rsidR="00D45F60" w:rsidRPr="00D56393" w:rsidRDefault="0042495D" w:rsidP="008569A5">
            <w:pPr>
              <w:spacing w:after="0" w:line="240" w:lineRule="auto"/>
              <w:rPr>
                <w:rFonts w:cs="CenturyGothic"/>
                <w:b/>
                <w:sz w:val="20"/>
                <w:szCs w:val="20"/>
                <w:lang w:eastAsia="fr-FR"/>
              </w:rPr>
            </w:pPr>
            <w:r>
              <w:rPr>
                <w:rFonts w:cs="CenturyGothic"/>
                <w:b/>
                <w:sz w:val="20"/>
                <w:szCs w:val="20"/>
                <w:lang w:eastAsia="fr-FR"/>
              </w:rPr>
              <w:fldChar w:fldCharType="begin">
                <w:ffData>
                  <w:name w:val="Texte116"/>
                  <w:enabled/>
                  <w:calcOnExit w:val="0"/>
                  <w:textInput>
                    <w:maxLength w:val="60"/>
                  </w:textInput>
                </w:ffData>
              </w:fldChar>
            </w:r>
            <w:bookmarkStart w:id="29" w:name="Texte116"/>
            <w:r>
              <w:rPr>
                <w:rFonts w:cs="CenturyGothic"/>
                <w:b/>
                <w:sz w:val="20"/>
                <w:szCs w:val="20"/>
                <w:lang w:eastAsia="fr-FR"/>
              </w:rPr>
              <w:instrText xml:space="preserve"> FORMTEXT </w:instrText>
            </w:r>
            <w:r>
              <w:rPr>
                <w:rFonts w:cs="CenturyGothic"/>
                <w:b/>
                <w:sz w:val="20"/>
                <w:szCs w:val="20"/>
                <w:lang w:eastAsia="fr-FR"/>
              </w:rPr>
            </w:r>
            <w:r>
              <w:rPr>
                <w:rFonts w:cs="CenturyGothic"/>
                <w:b/>
                <w:sz w:val="20"/>
                <w:szCs w:val="20"/>
                <w:lang w:eastAsia="fr-FR"/>
              </w:rPr>
              <w:fldChar w:fldCharType="separate"/>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Pr>
                <w:rFonts w:cs="CenturyGothic"/>
                <w:b/>
                <w:sz w:val="20"/>
                <w:szCs w:val="20"/>
                <w:lang w:eastAsia="fr-FR"/>
              </w:rPr>
              <w:fldChar w:fldCharType="end"/>
            </w:r>
            <w:bookmarkEnd w:id="29"/>
          </w:p>
        </w:tc>
      </w:tr>
      <w:tr w:rsidR="00D45F60" w:rsidRPr="00E221E8" w:rsidTr="00884E6F">
        <w:tc>
          <w:tcPr>
            <w:tcW w:w="3227" w:type="dxa"/>
            <w:shd w:val="clear" w:color="auto" w:fill="auto"/>
          </w:tcPr>
          <w:p w:rsidR="00D45F60" w:rsidRPr="00E221E8" w:rsidRDefault="00D45F60" w:rsidP="00226448">
            <w:pPr>
              <w:spacing w:after="0" w:line="240" w:lineRule="auto"/>
              <w:rPr>
                <w:rFonts w:cs="CenturyGothic"/>
                <w:b/>
                <w:sz w:val="24"/>
                <w:szCs w:val="24"/>
                <w:lang w:eastAsia="fr-FR"/>
              </w:rPr>
            </w:pPr>
            <w:r w:rsidRPr="00E221E8">
              <w:rPr>
                <w:rFonts w:cs="CenturyGothic"/>
                <w:b/>
                <w:sz w:val="24"/>
                <w:szCs w:val="24"/>
                <w:lang w:eastAsia="fr-FR"/>
              </w:rPr>
              <w:t>Adresse précise :</w:t>
            </w:r>
          </w:p>
        </w:tc>
        <w:tc>
          <w:tcPr>
            <w:tcW w:w="7379" w:type="dxa"/>
            <w:gridSpan w:val="2"/>
            <w:shd w:val="clear" w:color="auto" w:fill="auto"/>
          </w:tcPr>
          <w:p w:rsidR="00D45F60" w:rsidRPr="00D56393" w:rsidRDefault="0042495D" w:rsidP="008569A5">
            <w:pPr>
              <w:spacing w:after="0" w:line="240" w:lineRule="auto"/>
              <w:rPr>
                <w:rFonts w:cs="CenturyGothic"/>
                <w:b/>
                <w:sz w:val="20"/>
                <w:szCs w:val="20"/>
                <w:lang w:eastAsia="fr-FR"/>
              </w:rPr>
            </w:pPr>
            <w:r>
              <w:rPr>
                <w:rFonts w:cs="CenturyGothic"/>
                <w:b/>
                <w:sz w:val="20"/>
                <w:szCs w:val="20"/>
                <w:lang w:eastAsia="fr-FR"/>
              </w:rPr>
              <w:fldChar w:fldCharType="begin">
                <w:ffData>
                  <w:name w:val="Texte117"/>
                  <w:enabled/>
                  <w:calcOnExit w:val="0"/>
                  <w:textInput>
                    <w:maxLength w:val="120"/>
                  </w:textInput>
                </w:ffData>
              </w:fldChar>
            </w:r>
            <w:bookmarkStart w:id="30" w:name="Texte117"/>
            <w:r>
              <w:rPr>
                <w:rFonts w:cs="CenturyGothic"/>
                <w:b/>
                <w:sz w:val="20"/>
                <w:szCs w:val="20"/>
                <w:lang w:eastAsia="fr-FR"/>
              </w:rPr>
              <w:instrText xml:space="preserve"> FORMTEXT </w:instrText>
            </w:r>
            <w:r>
              <w:rPr>
                <w:rFonts w:cs="CenturyGothic"/>
                <w:b/>
                <w:sz w:val="20"/>
                <w:szCs w:val="20"/>
                <w:lang w:eastAsia="fr-FR"/>
              </w:rPr>
            </w:r>
            <w:r>
              <w:rPr>
                <w:rFonts w:cs="CenturyGothic"/>
                <w:b/>
                <w:sz w:val="20"/>
                <w:szCs w:val="20"/>
                <w:lang w:eastAsia="fr-FR"/>
              </w:rPr>
              <w:fldChar w:fldCharType="separate"/>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Pr>
                <w:rFonts w:cs="CenturyGothic"/>
                <w:b/>
                <w:sz w:val="20"/>
                <w:szCs w:val="20"/>
                <w:lang w:eastAsia="fr-FR"/>
              </w:rPr>
              <w:fldChar w:fldCharType="end"/>
            </w:r>
            <w:bookmarkEnd w:id="30"/>
          </w:p>
        </w:tc>
      </w:tr>
      <w:tr w:rsidR="00D45F60" w:rsidRPr="00E221E8" w:rsidTr="00884E6F">
        <w:tc>
          <w:tcPr>
            <w:tcW w:w="3227" w:type="dxa"/>
            <w:shd w:val="clear" w:color="auto" w:fill="auto"/>
          </w:tcPr>
          <w:p w:rsidR="00D45F60" w:rsidRPr="00E221E8" w:rsidRDefault="00D45F60" w:rsidP="00226448">
            <w:pPr>
              <w:spacing w:after="0" w:line="240" w:lineRule="auto"/>
              <w:rPr>
                <w:rFonts w:cs="CenturyGothic"/>
                <w:b/>
                <w:sz w:val="24"/>
                <w:szCs w:val="24"/>
                <w:lang w:eastAsia="fr-FR"/>
              </w:rPr>
            </w:pPr>
            <w:r>
              <w:rPr>
                <w:rFonts w:cs="CenturyGothic"/>
                <w:b/>
                <w:sz w:val="24"/>
                <w:szCs w:val="24"/>
                <w:lang w:eastAsia="fr-FR"/>
              </w:rPr>
              <w:t>Numéro UAI</w:t>
            </w:r>
            <w:r w:rsidRPr="00E221E8">
              <w:rPr>
                <w:rFonts w:cs="CenturyGothic"/>
                <w:b/>
                <w:sz w:val="24"/>
                <w:szCs w:val="24"/>
                <w:lang w:eastAsia="fr-FR"/>
              </w:rPr>
              <w:t> :</w:t>
            </w:r>
          </w:p>
        </w:tc>
        <w:tc>
          <w:tcPr>
            <w:tcW w:w="7379" w:type="dxa"/>
            <w:gridSpan w:val="2"/>
            <w:shd w:val="clear" w:color="auto" w:fill="auto"/>
          </w:tcPr>
          <w:p w:rsidR="00D45F60" w:rsidRPr="00D56393" w:rsidRDefault="00412897" w:rsidP="008569A5">
            <w:pPr>
              <w:spacing w:after="0" w:line="240" w:lineRule="auto"/>
              <w:rPr>
                <w:rFonts w:cs="CenturyGothic"/>
                <w:b/>
                <w:sz w:val="20"/>
                <w:szCs w:val="20"/>
                <w:lang w:eastAsia="fr-FR"/>
              </w:rPr>
            </w:pPr>
            <w:r w:rsidRPr="00D56393">
              <w:rPr>
                <w:rFonts w:cs="CenturyGothic"/>
                <w:b/>
                <w:sz w:val="20"/>
                <w:szCs w:val="20"/>
                <w:lang w:eastAsia="fr-FR"/>
              </w:rPr>
              <w:fldChar w:fldCharType="begin">
                <w:ffData>
                  <w:name w:val="Texte118"/>
                  <w:enabled/>
                  <w:calcOnExit w:val="0"/>
                  <w:textInput>
                    <w:maxLength w:val="10"/>
                  </w:textInput>
                </w:ffData>
              </w:fldChar>
            </w:r>
            <w:bookmarkStart w:id="31" w:name="Texte118"/>
            <w:r w:rsidRPr="00D56393">
              <w:rPr>
                <w:rFonts w:cs="CenturyGothic"/>
                <w:b/>
                <w:sz w:val="20"/>
                <w:szCs w:val="20"/>
                <w:lang w:eastAsia="fr-FR"/>
              </w:rPr>
              <w:instrText xml:space="preserve"> FORMTEXT </w:instrText>
            </w:r>
            <w:r w:rsidRPr="00D56393">
              <w:rPr>
                <w:rFonts w:cs="CenturyGothic"/>
                <w:b/>
                <w:sz w:val="20"/>
                <w:szCs w:val="20"/>
                <w:lang w:eastAsia="fr-FR"/>
              </w:rPr>
            </w:r>
            <w:r w:rsidRPr="00D56393">
              <w:rPr>
                <w:rFonts w:cs="CenturyGothic"/>
                <w:b/>
                <w:sz w:val="20"/>
                <w:szCs w:val="20"/>
                <w:lang w:eastAsia="fr-FR"/>
              </w:rPr>
              <w:fldChar w:fldCharType="separate"/>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008569A5">
              <w:rPr>
                <w:rFonts w:cs="CenturyGothic"/>
                <w:b/>
                <w:sz w:val="20"/>
                <w:szCs w:val="20"/>
                <w:lang w:eastAsia="fr-FR"/>
              </w:rPr>
              <w:t> </w:t>
            </w:r>
            <w:r w:rsidRPr="00D56393">
              <w:rPr>
                <w:rFonts w:cs="CenturyGothic"/>
                <w:b/>
                <w:sz w:val="20"/>
                <w:szCs w:val="20"/>
                <w:lang w:eastAsia="fr-FR"/>
              </w:rPr>
              <w:fldChar w:fldCharType="end"/>
            </w:r>
            <w:bookmarkEnd w:id="31"/>
          </w:p>
        </w:tc>
      </w:tr>
    </w:tbl>
    <w:p w:rsidR="0035667C" w:rsidRPr="00A77E9B" w:rsidRDefault="0035667C" w:rsidP="0035667C">
      <w:pPr>
        <w:tabs>
          <w:tab w:val="left" w:pos="1106"/>
        </w:tabs>
        <w:spacing w:after="0" w:line="240" w:lineRule="auto"/>
        <w:rPr>
          <w:rFonts w:cs="CenturyGothic"/>
          <w:sz w:val="8"/>
          <w:szCs w:val="8"/>
          <w:lang w:eastAsia="fr-FR"/>
        </w:rPr>
      </w:pPr>
      <w:r w:rsidRPr="00A77E9B">
        <w:rPr>
          <w:rFonts w:cs="CenturyGothic"/>
          <w:sz w:val="8"/>
          <w:szCs w:val="8"/>
          <w:lang w:eastAsia="fr-FR"/>
        </w:rPr>
        <w:t xml:space="preserve">              </w:t>
      </w:r>
    </w:p>
    <w:p w:rsidR="0035667C" w:rsidRPr="00FD7FB5" w:rsidRDefault="0035667C" w:rsidP="0035667C">
      <w:pPr>
        <w:tabs>
          <w:tab w:val="left" w:pos="1106"/>
        </w:tabs>
        <w:spacing w:after="0" w:line="240" w:lineRule="auto"/>
        <w:rPr>
          <w:rFonts w:cs="CenturyGothic"/>
          <w:b/>
          <w:sz w:val="24"/>
          <w:szCs w:val="24"/>
          <w:lang w:eastAsia="fr-FR"/>
        </w:rPr>
      </w:pPr>
      <w:r w:rsidRPr="00571109">
        <w:rPr>
          <w:rFonts w:cs="CenturyGothic"/>
          <w:b/>
          <w:color w:val="F79646" w:themeColor="accent6"/>
          <w:sz w:val="40"/>
          <w:szCs w:val="40"/>
          <w:lang w:eastAsia="fr-FR"/>
        </w:rPr>
        <w:t>N</w:t>
      </w:r>
      <w:r w:rsidR="00ED62F5">
        <w:rPr>
          <w:rFonts w:cs="CenturyGothic"/>
          <w:b/>
          <w:sz w:val="24"/>
          <w:szCs w:val="24"/>
          <w:lang w:eastAsia="fr-FR"/>
        </w:rPr>
        <w:t>ature de l’évènement</w:t>
      </w:r>
      <w:r w:rsidRPr="00FD7FB5">
        <w:rPr>
          <w:rFonts w:cs="CenturyGothic"/>
          <w:b/>
          <w:sz w:val="24"/>
          <w:szCs w:val="24"/>
          <w:lang w:eastAsia="fr-FR"/>
        </w:rPr>
        <w:t> :</w:t>
      </w:r>
      <w:r w:rsidRPr="00F464C8">
        <w:rPr>
          <w:rFonts w:cs="CenturyGothic"/>
          <w:sz w:val="20"/>
          <w:szCs w:val="20"/>
          <w:lang w:eastAsia="fr-FR"/>
        </w:rPr>
        <w:t xml:space="preserve"> </w:t>
      </w:r>
      <w:r w:rsidRPr="00FD7FB5">
        <w:rPr>
          <w:rFonts w:cs="CenturyGothic"/>
          <w:sz w:val="20"/>
          <w:szCs w:val="20"/>
          <w:lang w:eastAsia="fr-FR"/>
        </w:rPr>
        <w:t>Ex : effondrement d’immeuble, explosion</w:t>
      </w:r>
      <w:r w:rsidR="00ED62F5">
        <w:rPr>
          <w:rFonts w:cs="CenturyGothic"/>
          <w:sz w:val="20"/>
          <w:szCs w:val="20"/>
          <w:lang w:eastAsia="fr-FR"/>
        </w:rPr>
        <w:t xml:space="preserve"> …</w:t>
      </w:r>
    </w:p>
    <w:p w:rsidR="00D45F60" w:rsidRPr="00D56393" w:rsidRDefault="0042495D" w:rsidP="0035667C">
      <w:pPr>
        <w:tabs>
          <w:tab w:val="left" w:pos="1106"/>
        </w:tabs>
        <w:spacing w:after="0" w:line="240" w:lineRule="auto"/>
        <w:rPr>
          <w:rFonts w:cs="CenturyGothic"/>
          <w:color w:val="F79646" w:themeColor="accent6"/>
          <w:sz w:val="16"/>
          <w:szCs w:val="16"/>
          <w:lang w:eastAsia="fr-FR"/>
        </w:rPr>
      </w:pPr>
      <w:r>
        <w:rPr>
          <w:rFonts w:cs="CenturyGothic"/>
          <w:sz w:val="16"/>
          <w:szCs w:val="16"/>
          <w:lang w:eastAsia="fr-FR"/>
        </w:rPr>
        <w:fldChar w:fldCharType="begin">
          <w:ffData>
            <w:name w:val="Texte120"/>
            <w:enabled/>
            <w:calcOnExit w:val="0"/>
            <w:textInput>
              <w:maxLength w:val="100"/>
            </w:textInput>
          </w:ffData>
        </w:fldChar>
      </w:r>
      <w:bookmarkStart w:id="32" w:name="Texte120"/>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Pr>
          <w:rFonts w:cs="CenturyGothic"/>
          <w:sz w:val="16"/>
          <w:szCs w:val="16"/>
          <w:lang w:eastAsia="fr-FR"/>
        </w:rPr>
        <w:fldChar w:fldCharType="end"/>
      </w:r>
      <w:bookmarkEnd w:id="32"/>
    </w:p>
    <w:p w:rsidR="0035667C" w:rsidRDefault="0035667C" w:rsidP="0035667C">
      <w:pPr>
        <w:tabs>
          <w:tab w:val="left" w:pos="1106"/>
        </w:tabs>
        <w:spacing w:after="0" w:line="240" w:lineRule="auto"/>
        <w:rPr>
          <w:rFonts w:cs="CenturyGothic"/>
          <w:b/>
          <w:sz w:val="24"/>
          <w:szCs w:val="24"/>
          <w:lang w:eastAsia="fr-FR"/>
        </w:rPr>
      </w:pPr>
      <w:r w:rsidRPr="00571109">
        <w:rPr>
          <w:rFonts w:cs="CenturyGothic"/>
          <w:b/>
          <w:color w:val="F79646" w:themeColor="accent6"/>
          <w:sz w:val="40"/>
          <w:szCs w:val="40"/>
          <w:lang w:eastAsia="fr-FR"/>
        </w:rPr>
        <w:t>N</w:t>
      </w:r>
      <w:r>
        <w:rPr>
          <w:rFonts w:cs="CenturyGothic"/>
          <w:b/>
          <w:sz w:val="24"/>
          <w:szCs w:val="24"/>
          <w:lang w:eastAsia="fr-FR"/>
        </w:rPr>
        <w:t>ombre approximatif de blessés :</w:t>
      </w:r>
    </w:p>
    <w:p w:rsidR="00D45F60" w:rsidRPr="00D56393" w:rsidRDefault="00D56393" w:rsidP="0035667C">
      <w:pPr>
        <w:tabs>
          <w:tab w:val="left" w:pos="1106"/>
        </w:tabs>
        <w:spacing w:after="0" w:line="240" w:lineRule="auto"/>
        <w:rPr>
          <w:rFonts w:cs="CenturyGothic"/>
          <w:sz w:val="16"/>
          <w:szCs w:val="16"/>
          <w:lang w:eastAsia="fr-FR"/>
        </w:rPr>
      </w:pPr>
      <w:r>
        <w:rPr>
          <w:rFonts w:cs="CenturyGothic"/>
          <w:sz w:val="16"/>
          <w:szCs w:val="16"/>
          <w:lang w:eastAsia="fr-FR"/>
        </w:rPr>
        <w:fldChar w:fldCharType="begin">
          <w:ffData>
            <w:name w:val="Texte121"/>
            <w:enabled/>
            <w:calcOnExit w:val="0"/>
            <w:textInput>
              <w:maxLength w:val="100"/>
            </w:textInput>
          </w:ffData>
        </w:fldChar>
      </w:r>
      <w:bookmarkStart w:id="33" w:name="Texte121"/>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Pr>
          <w:rFonts w:cs="CenturyGothic"/>
          <w:sz w:val="16"/>
          <w:szCs w:val="16"/>
          <w:lang w:eastAsia="fr-FR"/>
        </w:rPr>
        <w:fldChar w:fldCharType="end"/>
      </w:r>
      <w:bookmarkEnd w:id="33"/>
    </w:p>
    <w:p w:rsidR="0035667C" w:rsidRPr="00F464C8" w:rsidRDefault="0035667C" w:rsidP="0035667C">
      <w:pPr>
        <w:tabs>
          <w:tab w:val="left" w:pos="1106"/>
        </w:tabs>
        <w:spacing w:after="0" w:line="240" w:lineRule="auto"/>
        <w:rPr>
          <w:rFonts w:cs="CenturyGothic"/>
          <w:b/>
          <w:sz w:val="24"/>
          <w:szCs w:val="24"/>
          <w:lang w:eastAsia="fr-FR"/>
        </w:rPr>
      </w:pPr>
      <w:r w:rsidRPr="00571109">
        <w:rPr>
          <w:rFonts w:cs="CenturyGothic"/>
          <w:b/>
          <w:color w:val="F79646" w:themeColor="accent6"/>
          <w:sz w:val="40"/>
          <w:szCs w:val="40"/>
          <w:lang w:eastAsia="fr-FR"/>
        </w:rPr>
        <w:t>P</w:t>
      </w:r>
      <w:r w:rsidRPr="00FD7FB5">
        <w:rPr>
          <w:rFonts w:cs="CenturyGothic"/>
          <w:b/>
          <w:sz w:val="24"/>
          <w:szCs w:val="24"/>
          <w:lang w:eastAsia="fr-FR"/>
        </w:rPr>
        <w:t>oint d’accueil des secours :</w:t>
      </w:r>
      <w:r w:rsidRPr="00F464C8">
        <w:rPr>
          <w:rFonts w:cs="CenturyGothic"/>
          <w:sz w:val="20"/>
          <w:szCs w:val="20"/>
          <w:lang w:eastAsia="fr-FR"/>
        </w:rPr>
        <w:t xml:space="preserve"> </w:t>
      </w:r>
      <w:r w:rsidRPr="00FD7FB5">
        <w:rPr>
          <w:rFonts w:cs="CenturyGothic"/>
          <w:sz w:val="20"/>
          <w:szCs w:val="20"/>
          <w:lang w:eastAsia="fr-FR"/>
        </w:rPr>
        <w:t>Adresse de l’entrée principale ou de l’accès accessoire à emprunter</w:t>
      </w:r>
      <w:r>
        <w:rPr>
          <w:rFonts w:cs="CenturyGothic"/>
          <w:sz w:val="20"/>
          <w:szCs w:val="20"/>
          <w:lang w:eastAsia="fr-FR"/>
        </w:rPr>
        <w:t xml:space="preserve">                                                      </w:t>
      </w:r>
    </w:p>
    <w:p w:rsidR="00D45F60" w:rsidRPr="00D56393" w:rsidRDefault="00D56393" w:rsidP="00D45F60">
      <w:pPr>
        <w:tabs>
          <w:tab w:val="left" w:pos="1106"/>
        </w:tabs>
        <w:spacing w:after="0" w:line="240" w:lineRule="auto"/>
        <w:rPr>
          <w:rFonts w:cs="CenturyGothic"/>
          <w:color w:val="F79646" w:themeColor="accent6"/>
          <w:sz w:val="16"/>
          <w:szCs w:val="16"/>
          <w:lang w:eastAsia="fr-FR"/>
        </w:rPr>
      </w:pPr>
      <w:r>
        <w:rPr>
          <w:rFonts w:cs="CenturyGothic"/>
          <w:sz w:val="16"/>
          <w:szCs w:val="16"/>
          <w:lang w:eastAsia="fr-FR"/>
        </w:rPr>
        <w:fldChar w:fldCharType="begin">
          <w:ffData>
            <w:name w:val="Texte122"/>
            <w:enabled/>
            <w:calcOnExit w:val="0"/>
            <w:textInput>
              <w:maxLength w:val="100"/>
            </w:textInput>
          </w:ffData>
        </w:fldChar>
      </w:r>
      <w:bookmarkStart w:id="34" w:name="Texte122"/>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sidR="008569A5">
        <w:rPr>
          <w:rFonts w:cs="CenturyGothic"/>
          <w:sz w:val="16"/>
          <w:szCs w:val="16"/>
          <w:lang w:eastAsia="fr-FR"/>
        </w:rPr>
        <w:t> </w:t>
      </w:r>
      <w:r>
        <w:rPr>
          <w:rFonts w:cs="CenturyGothic"/>
          <w:sz w:val="16"/>
          <w:szCs w:val="16"/>
          <w:lang w:eastAsia="fr-FR"/>
        </w:rPr>
        <w:fldChar w:fldCharType="end"/>
      </w:r>
      <w:bookmarkEnd w:id="34"/>
    </w:p>
    <w:p w:rsidR="00D45F60" w:rsidRPr="00D45F60" w:rsidRDefault="0035667C" w:rsidP="00D45F60">
      <w:pPr>
        <w:tabs>
          <w:tab w:val="left" w:pos="1106"/>
        </w:tabs>
        <w:spacing w:after="0" w:line="240" w:lineRule="auto"/>
        <w:rPr>
          <w:rFonts w:cs="CenturyGothic"/>
          <w:sz w:val="20"/>
          <w:szCs w:val="20"/>
          <w:lang w:eastAsia="fr-FR"/>
        </w:rPr>
      </w:pPr>
      <w:r w:rsidRPr="00571109">
        <w:rPr>
          <w:rFonts w:cs="CenturyGothic"/>
          <w:b/>
          <w:color w:val="F79646" w:themeColor="accent6"/>
          <w:sz w:val="40"/>
          <w:szCs w:val="40"/>
          <w:lang w:eastAsia="fr-FR"/>
        </w:rPr>
        <w:t>N</w:t>
      </w:r>
      <w:r w:rsidRPr="00FD7FB5">
        <w:rPr>
          <w:rFonts w:cs="CenturyGothic"/>
          <w:b/>
          <w:sz w:val="24"/>
          <w:szCs w:val="24"/>
          <w:lang w:eastAsia="fr-FR"/>
        </w:rPr>
        <w:t xml:space="preserve">uméro de téléphone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2456"/>
        <w:gridCol w:w="886"/>
        <w:gridCol w:w="4334"/>
      </w:tblGrid>
      <w:tr w:rsidR="00D45F60" w:rsidRPr="00E221E8" w:rsidTr="00226448">
        <w:tc>
          <w:tcPr>
            <w:tcW w:w="10606" w:type="dxa"/>
            <w:gridSpan w:val="4"/>
            <w:shd w:val="clear" w:color="auto" w:fill="auto"/>
          </w:tcPr>
          <w:p w:rsidR="00D45F60" w:rsidRPr="00E221E8" w:rsidRDefault="00D45F60" w:rsidP="00226448">
            <w:pPr>
              <w:spacing w:after="0" w:line="240" w:lineRule="auto"/>
              <w:jc w:val="center"/>
              <w:rPr>
                <w:rFonts w:cs="CenturyGothic"/>
                <w:b/>
                <w:sz w:val="24"/>
                <w:szCs w:val="24"/>
                <w:lang w:eastAsia="fr-FR"/>
              </w:rPr>
            </w:pPr>
            <w:r w:rsidRPr="00E221E8">
              <w:rPr>
                <w:rFonts w:cs="CenturyGothic"/>
                <w:b/>
                <w:sz w:val="24"/>
                <w:szCs w:val="24"/>
                <w:lang w:eastAsia="fr-FR"/>
              </w:rPr>
              <w:t>Téléphone/télécopie/messagerie électronique</w:t>
            </w:r>
          </w:p>
        </w:tc>
      </w:tr>
      <w:tr w:rsidR="00D45F60" w:rsidRPr="00E221E8" w:rsidTr="00226448">
        <w:tc>
          <w:tcPr>
            <w:tcW w:w="6204" w:type="dxa"/>
            <w:gridSpan w:val="3"/>
            <w:shd w:val="clear" w:color="auto" w:fill="auto"/>
          </w:tcPr>
          <w:p w:rsidR="00D45F60" w:rsidRPr="00E221E8" w:rsidRDefault="00D45F60" w:rsidP="00226448">
            <w:pPr>
              <w:spacing w:after="0" w:line="240" w:lineRule="auto"/>
              <w:rPr>
                <w:rFonts w:cs="CenturyGothic"/>
                <w:sz w:val="24"/>
                <w:szCs w:val="24"/>
                <w:lang w:eastAsia="fr-FR"/>
              </w:rPr>
            </w:pPr>
            <w:r w:rsidRPr="00E221E8">
              <w:rPr>
                <w:rFonts w:cs="CenturyGothic"/>
                <w:sz w:val="24"/>
                <w:szCs w:val="24"/>
                <w:lang w:eastAsia="fr-FR"/>
              </w:rPr>
              <w:t xml:space="preserve">Numéro de téléphone </w:t>
            </w:r>
            <w:r>
              <w:rPr>
                <w:rFonts w:cs="CenturyGothic"/>
                <w:sz w:val="24"/>
                <w:szCs w:val="24"/>
                <w:lang w:eastAsia="fr-FR"/>
              </w:rPr>
              <w:t>(accueil/ standard)</w:t>
            </w:r>
          </w:p>
        </w:tc>
        <w:tc>
          <w:tcPr>
            <w:tcW w:w="4402" w:type="dxa"/>
            <w:shd w:val="clear" w:color="auto" w:fill="auto"/>
          </w:tcPr>
          <w:p w:rsidR="00D45F60" w:rsidRPr="00E221E8" w:rsidRDefault="0099299A" w:rsidP="0042495D">
            <w:pPr>
              <w:spacing w:after="0" w:line="240" w:lineRule="auto"/>
              <w:rPr>
                <w:rFonts w:cs="CenturyGothic"/>
                <w:b/>
                <w:sz w:val="24"/>
                <w:szCs w:val="24"/>
                <w:lang w:eastAsia="fr-FR"/>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D45F60" w:rsidRPr="00E221E8" w:rsidTr="00226448">
        <w:tc>
          <w:tcPr>
            <w:tcW w:w="6204" w:type="dxa"/>
            <w:gridSpan w:val="3"/>
            <w:shd w:val="clear" w:color="auto" w:fill="auto"/>
          </w:tcPr>
          <w:p w:rsidR="00D45F60" w:rsidRPr="00E221E8" w:rsidRDefault="00D45F60" w:rsidP="00226448">
            <w:pPr>
              <w:spacing w:after="0" w:line="240" w:lineRule="auto"/>
              <w:rPr>
                <w:rFonts w:cs="CenturyGothic"/>
                <w:sz w:val="24"/>
                <w:szCs w:val="24"/>
                <w:lang w:eastAsia="fr-FR"/>
              </w:rPr>
            </w:pPr>
            <w:r w:rsidRPr="00E221E8">
              <w:rPr>
                <w:rFonts w:cs="CenturyGothic"/>
                <w:sz w:val="24"/>
                <w:szCs w:val="24"/>
                <w:lang w:eastAsia="fr-FR"/>
              </w:rPr>
              <w:t>Numéro de téléphone du Directeur/ Chef d’établissement :</w:t>
            </w:r>
          </w:p>
        </w:tc>
        <w:tc>
          <w:tcPr>
            <w:tcW w:w="4402" w:type="dxa"/>
            <w:shd w:val="clear" w:color="auto" w:fill="auto"/>
          </w:tcPr>
          <w:p w:rsidR="00D45F60" w:rsidRPr="00E221E8" w:rsidRDefault="0099299A" w:rsidP="0042495D">
            <w:pPr>
              <w:spacing w:after="0" w:line="240" w:lineRule="auto"/>
              <w:rPr>
                <w:rFonts w:cs="CenturyGothic"/>
                <w:b/>
                <w:sz w:val="24"/>
                <w:szCs w:val="24"/>
                <w:lang w:eastAsia="fr-FR"/>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D45F60" w:rsidRPr="00E221E8" w:rsidTr="00226448">
        <w:tc>
          <w:tcPr>
            <w:tcW w:w="6204" w:type="dxa"/>
            <w:gridSpan w:val="3"/>
            <w:shd w:val="clear" w:color="auto" w:fill="auto"/>
          </w:tcPr>
          <w:p w:rsidR="00D45F60" w:rsidRPr="00E221E8" w:rsidRDefault="00D45F60" w:rsidP="00226448">
            <w:pPr>
              <w:spacing w:after="0" w:line="240" w:lineRule="auto"/>
              <w:rPr>
                <w:rFonts w:cs="CenturyGothic"/>
                <w:sz w:val="24"/>
                <w:szCs w:val="24"/>
                <w:lang w:eastAsia="fr-FR"/>
              </w:rPr>
            </w:pPr>
            <w:r w:rsidRPr="00E221E8">
              <w:rPr>
                <w:rFonts w:cs="CenturyGothic"/>
                <w:sz w:val="24"/>
                <w:szCs w:val="24"/>
                <w:lang w:eastAsia="fr-FR"/>
              </w:rPr>
              <w:t>Numéro du télécopieur :</w:t>
            </w:r>
          </w:p>
        </w:tc>
        <w:tc>
          <w:tcPr>
            <w:tcW w:w="4402" w:type="dxa"/>
            <w:shd w:val="clear" w:color="auto" w:fill="auto"/>
          </w:tcPr>
          <w:p w:rsidR="00D45F60" w:rsidRPr="00E221E8" w:rsidRDefault="0099299A" w:rsidP="0042495D">
            <w:pPr>
              <w:spacing w:after="0" w:line="240" w:lineRule="auto"/>
              <w:rPr>
                <w:rFonts w:cs="CenturyGothic"/>
                <w:b/>
                <w:sz w:val="24"/>
                <w:szCs w:val="24"/>
                <w:lang w:eastAsia="fr-FR"/>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D45F60" w:rsidRPr="00E221E8" w:rsidTr="00477DEE">
        <w:tc>
          <w:tcPr>
            <w:tcW w:w="2802" w:type="dxa"/>
            <w:shd w:val="clear" w:color="auto" w:fill="auto"/>
          </w:tcPr>
          <w:p w:rsidR="00D45F60" w:rsidRPr="00E221E8" w:rsidRDefault="00D45F60" w:rsidP="00226448">
            <w:pPr>
              <w:spacing w:after="0" w:line="240" w:lineRule="auto"/>
              <w:rPr>
                <w:rFonts w:cs="CenturyGothic"/>
                <w:sz w:val="24"/>
                <w:szCs w:val="24"/>
                <w:lang w:eastAsia="fr-FR"/>
              </w:rPr>
            </w:pPr>
            <w:r w:rsidRPr="00E221E8">
              <w:rPr>
                <w:rFonts w:cs="CenturyGothic"/>
                <w:sz w:val="24"/>
                <w:szCs w:val="24"/>
                <w:lang w:eastAsia="fr-FR"/>
              </w:rPr>
              <w:t>Courriel :</w:t>
            </w:r>
          </w:p>
        </w:tc>
        <w:tc>
          <w:tcPr>
            <w:tcW w:w="7804" w:type="dxa"/>
            <w:gridSpan w:val="3"/>
            <w:shd w:val="clear" w:color="auto" w:fill="auto"/>
          </w:tcPr>
          <w:p w:rsidR="00D45F60" w:rsidRPr="00E221E8" w:rsidRDefault="00412897" w:rsidP="0042495D">
            <w:pPr>
              <w:spacing w:after="0" w:line="240" w:lineRule="auto"/>
              <w:rPr>
                <w:rFonts w:cs="CenturyGothic"/>
                <w:b/>
                <w:sz w:val="24"/>
                <w:szCs w:val="24"/>
                <w:lang w:eastAsia="fr-FR"/>
              </w:rPr>
            </w:pPr>
            <w:r>
              <w:rPr>
                <w:rFonts w:cs="CenturyGothic"/>
                <w:b/>
                <w:sz w:val="24"/>
                <w:szCs w:val="24"/>
                <w:lang w:eastAsia="fr-FR"/>
              </w:rPr>
              <w:fldChar w:fldCharType="begin">
                <w:ffData>
                  <w:name w:val="Texte126"/>
                  <w:enabled/>
                  <w:calcOnExit w:val="0"/>
                  <w:textInput>
                    <w:maxLength w:val="40"/>
                  </w:textInput>
                </w:ffData>
              </w:fldChar>
            </w:r>
            <w:bookmarkStart w:id="35" w:name="Texte126"/>
            <w:r>
              <w:rPr>
                <w:rFonts w:cs="CenturyGothic"/>
                <w:b/>
                <w:sz w:val="24"/>
                <w:szCs w:val="24"/>
                <w:lang w:eastAsia="fr-FR"/>
              </w:rPr>
              <w:instrText xml:space="preserve"> FORMTEXT </w:instrText>
            </w:r>
            <w:r>
              <w:rPr>
                <w:rFonts w:cs="CenturyGothic"/>
                <w:b/>
                <w:sz w:val="24"/>
                <w:szCs w:val="24"/>
                <w:lang w:eastAsia="fr-FR"/>
              </w:rPr>
            </w:r>
            <w:r>
              <w:rPr>
                <w:rFonts w:cs="CenturyGothic"/>
                <w:b/>
                <w:sz w:val="24"/>
                <w:szCs w:val="24"/>
                <w:lang w:eastAsia="fr-FR"/>
              </w:rPr>
              <w:fldChar w:fldCharType="separate"/>
            </w:r>
            <w:r w:rsidR="0042495D">
              <w:rPr>
                <w:rFonts w:cs="CenturyGothic"/>
                <w:b/>
                <w:sz w:val="24"/>
                <w:szCs w:val="24"/>
                <w:lang w:eastAsia="fr-FR"/>
              </w:rPr>
              <w:t> </w:t>
            </w:r>
            <w:r w:rsidR="0042495D">
              <w:rPr>
                <w:rFonts w:cs="CenturyGothic"/>
                <w:b/>
                <w:sz w:val="24"/>
                <w:szCs w:val="24"/>
                <w:lang w:eastAsia="fr-FR"/>
              </w:rPr>
              <w:t> </w:t>
            </w:r>
            <w:r w:rsidR="0042495D">
              <w:rPr>
                <w:rFonts w:cs="CenturyGothic"/>
                <w:b/>
                <w:sz w:val="24"/>
                <w:szCs w:val="24"/>
                <w:lang w:eastAsia="fr-FR"/>
              </w:rPr>
              <w:t> </w:t>
            </w:r>
            <w:r w:rsidR="0042495D">
              <w:rPr>
                <w:rFonts w:cs="CenturyGothic"/>
                <w:b/>
                <w:sz w:val="24"/>
                <w:szCs w:val="24"/>
                <w:lang w:eastAsia="fr-FR"/>
              </w:rPr>
              <w:t> </w:t>
            </w:r>
            <w:r w:rsidR="0042495D">
              <w:rPr>
                <w:rFonts w:cs="CenturyGothic"/>
                <w:b/>
                <w:sz w:val="24"/>
                <w:szCs w:val="24"/>
                <w:lang w:eastAsia="fr-FR"/>
              </w:rPr>
              <w:t> </w:t>
            </w:r>
            <w:r>
              <w:rPr>
                <w:rFonts w:cs="CenturyGothic"/>
                <w:b/>
                <w:sz w:val="24"/>
                <w:szCs w:val="24"/>
                <w:lang w:eastAsia="fr-FR"/>
              </w:rPr>
              <w:fldChar w:fldCharType="end"/>
            </w:r>
            <w:bookmarkEnd w:id="35"/>
          </w:p>
        </w:tc>
      </w:tr>
      <w:tr w:rsidR="00D45F60" w:rsidRPr="00E221E8" w:rsidTr="00226448">
        <w:tc>
          <w:tcPr>
            <w:tcW w:w="10606" w:type="dxa"/>
            <w:gridSpan w:val="4"/>
            <w:shd w:val="clear" w:color="auto" w:fill="auto"/>
          </w:tcPr>
          <w:p w:rsidR="00D45F60" w:rsidRPr="00E221E8" w:rsidRDefault="00D45F60" w:rsidP="00226448">
            <w:pPr>
              <w:spacing w:after="0" w:line="240" w:lineRule="auto"/>
              <w:jc w:val="center"/>
              <w:rPr>
                <w:rFonts w:cs="CenturyGothic"/>
                <w:b/>
                <w:sz w:val="24"/>
                <w:szCs w:val="24"/>
                <w:lang w:eastAsia="fr-FR"/>
              </w:rPr>
            </w:pPr>
            <w:r w:rsidRPr="00E221E8">
              <w:rPr>
                <w:rFonts w:cs="CenturyGothic"/>
                <w:b/>
                <w:sz w:val="24"/>
                <w:szCs w:val="24"/>
                <w:lang w:eastAsia="fr-FR"/>
              </w:rPr>
              <w:t>Autres numéros de téléphone (préciser l’interlocuteur</w:t>
            </w:r>
            <w:r>
              <w:rPr>
                <w:rFonts w:cs="CenturyGothic"/>
                <w:b/>
                <w:sz w:val="24"/>
                <w:szCs w:val="24"/>
                <w:lang w:eastAsia="fr-FR"/>
              </w:rPr>
              <w:t>)</w:t>
            </w:r>
          </w:p>
        </w:tc>
      </w:tr>
      <w:tr w:rsidR="00D45F60" w:rsidRPr="00E221E8" w:rsidTr="00226448">
        <w:tc>
          <w:tcPr>
            <w:tcW w:w="5303" w:type="dxa"/>
            <w:gridSpan w:val="2"/>
            <w:shd w:val="clear" w:color="auto" w:fill="auto"/>
          </w:tcPr>
          <w:p w:rsidR="00D45F60" w:rsidRPr="00E221E8" w:rsidRDefault="00164451" w:rsidP="0099299A">
            <w:pPr>
              <w:spacing w:after="0" w:line="240" w:lineRule="auto"/>
              <w:rPr>
                <w:rFonts w:cs="CenturyGothic"/>
                <w:b/>
                <w:sz w:val="24"/>
                <w:szCs w:val="24"/>
                <w:lang w:eastAsia="fr-FR"/>
              </w:rPr>
            </w:pPr>
            <w:r>
              <w:rPr>
                <w:rFonts w:cs="CenturyGothic"/>
                <w:b/>
                <w:sz w:val="24"/>
                <w:szCs w:val="24"/>
                <w:lang w:eastAsia="fr-FR"/>
              </w:rPr>
              <w:t xml:space="preserve">Nom :  </w:t>
            </w:r>
            <w:r w:rsidR="00D56393">
              <w:rPr>
                <w:rFonts w:cs="CenturyGothic"/>
                <w:b/>
                <w:sz w:val="20"/>
                <w:szCs w:val="20"/>
                <w:lang w:eastAsia="fr-FR"/>
              </w:rPr>
              <w:fldChar w:fldCharType="begin">
                <w:ffData>
                  <w:name w:val="Texte203"/>
                  <w:enabled/>
                  <w:calcOnExit w:val="0"/>
                  <w:textInput>
                    <w:maxLength w:val="20"/>
                  </w:textInput>
                </w:ffData>
              </w:fldChar>
            </w:r>
            <w:bookmarkStart w:id="36" w:name="Texte203"/>
            <w:r w:rsidR="00D56393">
              <w:rPr>
                <w:rFonts w:cs="CenturyGothic"/>
                <w:b/>
                <w:sz w:val="20"/>
                <w:szCs w:val="20"/>
                <w:lang w:eastAsia="fr-FR"/>
              </w:rPr>
              <w:instrText xml:space="preserve"> FORMTEXT </w:instrText>
            </w:r>
            <w:r w:rsidR="00D56393">
              <w:rPr>
                <w:rFonts w:cs="CenturyGothic"/>
                <w:b/>
                <w:sz w:val="20"/>
                <w:szCs w:val="20"/>
                <w:lang w:eastAsia="fr-FR"/>
              </w:rPr>
            </w:r>
            <w:r w:rsidR="00D56393">
              <w:rPr>
                <w:rFonts w:cs="CenturyGothic"/>
                <w:b/>
                <w:sz w:val="20"/>
                <w:szCs w:val="20"/>
                <w:lang w:eastAsia="fr-FR"/>
              </w:rPr>
              <w:fldChar w:fldCharType="separate"/>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D56393">
              <w:rPr>
                <w:rFonts w:cs="CenturyGothic"/>
                <w:b/>
                <w:sz w:val="20"/>
                <w:szCs w:val="20"/>
                <w:lang w:eastAsia="fr-FR"/>
              </w:rPr>
              <w:fldChar w:fldCharType="end"/>
            </w:r>
            <w:bookmarkEnd w:id="36"/>
            <w:r w:rsidR="00D56393">
              <w:rPr>
                <w:rFonts w:cs="CenturyGothic"/>
                <w:b/>
                <w:sz w:val="20"/>
                <w:szCs w:val="20"/>
                <w:lang w:eastAsia="fr-FR"/>
              </w:rPr>
              <w:t xml:space="preserve"> </w:t>
            </w:r>
            <w:r>
              <w:rPr>
                <w:rFonts w:cs="CenturyGothic"/>
                <w:b/>
                <w:sz w:val="24"/>
                <w:szCs w:val="24"/>
                <w:lang w:eastAsia="fr-FR"/>
              </w:rPr>
              <w:t xml:space="preserve">Tél : </w:t>
            </w:r>
            <w:r w:rsidR="0099299A">
              <w:rPr>
                <w:sz w:val="20"/>
                <w:szCs w:val="20"/>
                <w:lang w:eastAsia="ar-SA"/>
              </w:rPr>
              <w:fldChar w:fldCharType="begin">
                <w:ffData>
                  <w:name w:val=""/>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c>
          <w:tcPr>
            <w:tcW w:w="5303" w:type="dxa"/>
            <w:gridSpan w:val="2"/>
            <w:shd w:val="clear" w:color="auto" w:fill="auto"/>
          </w:tcPr>
          <w:p w:rsidR="00D45F60" w:rsidRPr="00E221E8" w:rsidRDefault="00164451" w:rsidP="00226448">
            <w:pPr>
              <w:spacing w:after="0" w:line="240" w:lineRule="auto"/>
              <w:rPr>
                <w:rFonts w:cs="CenturyGothic"/>
                <w:b/>
                <w:sz w:val="24"/>
                <w:szCs w:val="24"/>
                <w:lang w:eastAsia="fr-FR"/>
              </w:rPr>
            </w:pPr>
            <w:r>
              <w:rPr>
                <w:rFonts w:cs="CenturyGothic"/>
                <w:b/>
                <w:sz w:val="24"/>
                <w:szCs w:val="24"/>
                <w:lang w:eastAsia="fr-FR"/>
              </w:rPr>
              <w:t xml:space="preserve">Nom :  </w:t>
            </w:r>
            <w:r w:rsidR="00D56393">
              <w:rPr>
                <w:rFonts w:cs="CenturyGothic"/>
                <w:b/>
                <w:sz w:val="20"/>
                <w:szCs w:val="20"/>
                <w:lang w:eastAsia="fr-FR"/>
              </w:rPr>
              <w:fldChar w:fldCharType="begin">
                <w:ffData>
                  <w:name w:val="Texte203"/>
                  <w:enabled/>
                  <w:calcOnExit w:val="0"/>
                  <w:textInput>
                    <w:maxLength w:val="20"/>
                  </w:textInput>
                </w:ffData>
              </w:fldChar>
            </w:r>
            <w:r w:rsidR="00D56393">
              <w:rPr>
                <w:rFonts w:cs="CenturyGothic"/>
                <w:b/>
                <w:sz w:val="20"/>
                <w:szCs w:val="20"/>
                <w:lang w:eastAsia="fr-FR"/>
              </w:rPr>
              <w:instrText xml:space="preserve"> FORMTEXT </w:instrText>
            </w:r>
            <w:r w:rsidR="00D56393">
              <w:rPr>
                <w:rFonts w:cs="CenturyGothic"/>
                <w:b/>
                <w:sz w:val="20"/>
                <w:szCs w:val="20"/>
                <w:lang w:eastAsia="fr-FR"/>
              </w:rPr>
            </w:r>
            <w:r w:rsidR="00D56393">
              <w:rPr>
                <w:rFonts w:cs="CenturyGothic"/>
                <w:b/>
                <w:sz w:val="20"/>
                <w:szCs w:val="20"/>
                <w:lang w:eastAsia="fr-FR"/>
              </w:rPr>
              <w:fldChar w:fldCharType="separate"/>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sz w:val="20"/>
                <w:szCs w:val="20"/>
                <w:lang w:eastAsia="fr-FR"/>
              </w:rPr>
              <w:fldChar w:fldCharType="end"/>
            </w:r>
            <w:r w:rsidR="00D56393">
              <w:rPr>
                <w:rFonts w:cs="CenturyGothic"/>
                <w:b/>
                <w:sz w:val="20"/>
                <w:szCs w:val="20"/>
                <w:lang w:eastAsia="fr-FR"/>
              </w:rPr>
              <w:t xml:space="preserve"> </w:t>
            </w:r>
            <w:r>
              <w:rPr>
                <w:rFonts w:cs="CenturyGothic"/>
                <w:b/>
                <w:sz w:val="24"/>
                <w:szCs w:val="24"/>
                <w:lang w:eastAsia="fr-FR"/>
              </w:rPr>
              <w:t xml:space="preserve">Tél :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D45F60" w:rsidRPr="00E221E8" w:rsidTr="00226448">
        <w:tc>
          <w:tcPr>
            <w:tcW w:w="5303" w:type="dxa"/>
            <w:gridSpan w:val="2"/>
            <w:shd w:val="clear" w:color="auto" w:fill="auto"/>
          </w:tcPr>
          <w:p w:rsidR="00D45F60" w:rsidRPr="00E221E8" w:rsidRDefault="00164451" w:rsidP="0042495D">
            <w:pPr>
              <w:spacing w:after="0" w:line="240" w:lineRule="auto"/>
              <w:rPr>
                <w:rFonts w:cs="CenturyGothic"/>
                <w:b/>
                <w:sz w:val="24"/>
                <w:szCs w:val="24"/>
                <w:lang w:eastAsia="fr-FR"/>
              </w:rPr>
            </w:pPr>
            <w:r>
              <w:rPr>
                <w:rFonts w:cs="CenturyGothic"/>
                <w:b/>
                <w:sz w:val="24"/>
                <w:szCs w:val="24"/>
                <w:lang w:eastAsia="fr-FR"/>
              </w:rPr>
              <w:t xml:space="preserve">Nom :  </w:t>
            </w:r>
            <w:r w:rsidR="00D56393">
              <w:rPr>
                <w:rFonts w:cs="CenturyGothic"/>
                <w:b/>
                <w:sz w:val="20"/>
                <w:szCs w:val="20"/>
                <w:lang w:eastAsia="fr-FR"/>
              </w:rPr>
              <w:fldChar w:fldCharType="begin">
                <w:ffData>
                  <w:name w:val="Texte203"/>
                  <w:enabled/>
                  <w:calcOnExit w:val="0"/>
                  <w:textInput>
                    <w:maxLength w:val="20"/>
                  </w:textInput>
                </w:ffData>
              </w:fldChar>
            </w:r>
            <w:r w:rsidR="00D56393">
              <w:rPr>
                <w:rFonts w:cs="CenturyGothic"/>
                <w:b/>
                <w:sz w:val="20"/>
                <w:szCs w:val="20"/>
                <w:lang w:eastAsia="fr-FR"/>
              </w:rPr>
              <w:instrText xml:space="preserve"> FORMTEXT </w:instrText>
            </w:r>
            <w:r w:rsidR="00D56393">
              <w:rPr>
                <w:rFonts w:cs="CenturyGothic"/>
                <w:b/>
                <w:sz w:val="20"/>
                <w:szCs w:val="20"/>
                <w:lang w:eastAsia="fr-FR"/>
              </w:rPr>
            </w:r>
            <w:r w:rsidR="00D56393">
              <w:rPr>
                <w:rFonts w:cs="CenturyGothic"/>
                <w:b/>
                <w:sz w:val="20"/>
                <w:szCs w:val="20"/>
                <w:lang w:eastAsia="fr-FR"/>
              </w:rPr>
              <w:fldChar w:fldCharType="separate"/>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42495D">
              <w:rPr>
                <w:rFonts w:cs="CenturyGothic"/>
                <w:b/>
                <w:sz w:val="20"/>
                <w:szCs w:val="20"/>
                <w:lang w:eastAsia="fr-FR"/>
              </w:rPr>
              <w:t> </w:t>
            </w:r>
            <w:r w:rsidR="00D56393">
              <w:rPr>
                <w:rFonts w:cs="CenturyGothic"/>
                <w:b/>
                <w:sz w:val="20"/>
                <w:szCs w:val="20"/>
                <w:lang w:eastAsia="fr-FR"/>
              </w:rPr>
              <w:fldChar w:fldCharType="end"/>
            </w:r>
            <w:r w:rsidR="00D56393">
              <w:rPr>
                <w:rFonts w:cs="CenturyGothic"/>
                <w:b/>
                <w:sz w:val="20"/>
                <w:szCs w:val="20"/>
                <w:lang w:eastAsia="fr-FR"/>
              </w:rPr>
              <w:t xml:space="preserve"> </w:t>
            </w:r>
            <w:r>
              <w:rPr>
                <w:rFonts w:cs="CenturyGothic"/>
                <w:b/>
                <w:sz w:val="24"/>
                <w:szCs w:val="24"/>
                <w:lang w:eastAsia="fr-FR"/>
              </w:rPr>
              <w:t xml:space="preserve">Tél :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c>
          <w:tcPr>
            <w:tcW w:w="5303" w:type="dxa"/>
            <w:gridSpan w:val="2"/>
            <w:shd w:val="clear" w:color="auto" w:fill="auto"/>
          </w:tcPr>
          <w:p w:rsidR="00D45F60" w:rsidRPr="00E221E8" w:rsidRDefault="00164451" w:rsidP="00226448">
            <w:pPr>
              <w:spacing w:after="0" w:line="240" w:lineRule="auto"/>
              <w:rPr>
                <w:rFonts w:cs="CenturyGothic"/>
                <w:b/>
                <w:sz w:val="24"/>
                <w:szCs w:val="24"/>
                <w:lang w:eastAsia="fr-FR"/>
              </w:rPr>
            </w:pPr>
            <w:r>
              <w:rPr>
                <w:rFonts w:cs="CenturyGothic"/>
                <w:b/>
                <w:sz w:val="24"/>
                <w:szCs w:val="24"/>
                <w:lang w:eastAsia="fr-FR"/>
              </w:rPr>
              <w:t xml:space="preserve">Nom :  </w:t>
            </w:r>
            <w:r w:rsidR="00D56393">
              <w:rPr>
                <w:rFonts w:cs="CenturyGothic"/>
                <w:b/>
                <w:sz w:val="20"/>
                <w:szCs w:val="20"/>
                <w:lang w:eastAsia="fr-FR"/>
              </w:rPr>
              <w:fldChar w:fldCharType="begin">
                <w:ffData>
                  <w:name w:val="Texte203"/>
                  <w:enabled/>
                  <w:calcOnExit w:val="0"/>
                  <w:textInput>
                    <w:maxLength w:val="20"/>
                  </w:textInput>
                </w:ffData>
              </w:fldChar>
            </w:r>
            <w:r w:rsidR="00D56393">
              <w:rPr>
                <w:rFonts w:cs="CenturyGothic"/>
                <w:b/>
                <w:sz w:val="20"/>
                <w:szCs w:val="20"/>
                <w:lang w:eastAsia="fr-FR"/>
              </w:rPr>
              <w:instrText xml:space="preserve"> FORMTEXT </w:instrText>
            </w:r>
            <w:r w:rsidR="00D56393">
              <w:rPr>
                <w:rFonts w:cs="CenturyGothic"/>
                <w:b/>
                <w:sz w:val="20"/>
                <w:szCs w:val="20"/>
                <w:lang w:eastAsia="fr-FR"/>
              </w:rPr>
            </w:r>
            <w:r w:rsidR="00D56393">
              <w:rPr>
                <w:rFonts w:cs="CenturyGothic"/>
                <w:b/>
                <w:sz w:val="20"/>
                <w:szCs w:val="20"/>
                <w:lang w:eastAsia="fr-FR"/>
              </w:rPr>
              <w:fldChar w:fldCharType="separate"/>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noProof/>
                <w:sz w:val="20"/>
                <w:szCs w:val="20"/>
                <w:lang w:eastAsia="fr-FR"/>
              </w:rPr>
              <w:t> </w:t>
            </w:r>
            <w:r w:rsidR="00D56393">
              <w:rPr>
                <w:rFonts w:cs="CenturyGothic"/>
                <w:b/>
                <w:sz w:val="20"/>
                <w:szCs w:val="20"/>
                <w:lang w:eastAsia="fr-FR"/>
              </w:rPr>
              <w:fldChar w:fldCharType="end"/>
            </w:r>
            <w:r w:rsidR="00D56393">
              <w:rPr>
                <w:rFonts w:cs="CenturyGothic"/>
                <w:b/>
                <w:sz w:val="20"/>
                <w:szCs w:val="20"/>
                <w:lang w:eastAsia="fr-FR"/>
              </w:rPr>
              <w:t xml:space="preserve"> </w:t>
            </w:r>
            <w:r>
              <w:rPr>
                <w:rFonts w:cs="CenturyGothic"/>
                <w:b/>
                <w:sz w:val="24"/>
                <w:szCs w:val="24"/>
                <w:lang w:eastAsia="fr-FR"/>
              </w:rPr>
              <w:t xml:space="preserve">Tél :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bl>
    <w:p w:rsidR="00D45F60" w:rsidRPr="00571109" w:rsidRDefault="00D45F60" w:rsidP="0035667C">
      <w:pPr>
        <w:tabs>
          <w:tab w:val="left" w:pos="1106"/>
        </w:tabs>
        <w:spacing w:after="0" w:line="240" w:lineRule="auto"/>
        <w:rPr>
          <w:rFonts w:cs="CenturyGothic"/>
          <w:b/>
          <w:sz w:val="16"/>
          <w:szCs w:val="16"/>
          <w:lang w:eastAsia="fr-FR"/>
        </w:rPr>
      </w:pPr>
    </w:p>
    <w:p w:rsidR="0035667C" w:rsidRPr="00F464C8" w:rsidRDefault="0035667C" w:rsidP="0035667C">
      <w:pPr>
        <w:tabs>
          <w:tab w:val="left" w:pos="1106"/>
        </w:tabs>
        <w:spacing w:after="0" w:line="240" w:lineRule="auto"/>
        <w:rPr>
          <w:rFonts w:cs="CenturyGothic"/>
          <w:sz w:val="20"/>
          <w:szCs w:val="20"/>
          <w:lang w:eastAsia="fr-FR"/>
        </w:rPr>
      </w:pPr>
      <w:r w:rsidRPr="00571109">
        <w:rPr>
          <w:rFonts w:cs="CenturyGothic"/>
          <w:b/>
          <w:color w:val="F79646" w:themeColor="accent6"/>
          <w:sz w:val="40"/>
          <w:szCs w:val="40"/>
          <w:lang w:eastAsia="fr-FR"/>
        </w:rPr>
        <w:t>P</w:t>
      </w:r>
      <w:r w:rsidRPr="00FD7FB5">
        <w:rPr>
          <w:rFonts w:cs="CenturyGothic"/>
          <w:b/>
          <w:sz w:val="24"/>
          <w:szCs w:val="24"/>
          <w:lang w:eastAsia="fr-FR"/>
        </w:rPr>
        <w:t>remières mesures prises :</w:t>
      </w:r>
      <w:r>
        <w:rPr>
          <w:rFonts w:cs="CenturyGothic"/>
          <w:sz w:val="20"/>
          <w:szCs w:val="20"/>
          <w:lang w:eastAsia="fr-FR"/>
        </w:rPr>
        <w:t xml:space="preserve"> </w:t>
      </w:r>
      <w:r w:rsidRPr="00FD7FB5">
        <w:rPr>
          <w:rFonts w:cs="CenturyGothic"/>
          <w:sz w:val="20"/>
          <w:szCs w:val="20"/>
          <w:lang w:eastAsia="fr-FR"/>
        </w:rPr>
        <w:t>Ex : le personnel, les élèves ainsi que les visiteurs</w:t>
      </w:r>
      <w:r>
        <w:rPr>
          <w:rFonts w:cs="CenturyGothic"/>
          <w:sz w:val="20"/>
          <w:szCs w:val="20"/>
          <w:lang w:eastAsia="fr-FR"/>
        </w:rPr>
        <w:t xml:space="preserve"> sont en cours de mise à l’abri</w:t>
      </w:r>
    </w:p>
    <w:p w:rsidR="00D45F60" w:rsidRPr="00FF4E66" w:rsidRDefault="00937F2F" w:rsidP="0035667C">
      <w:pPr>
        <w:tabs>
          <w:tab w:val="left" w:pos="1106"/>
        </w:tabs>
        <w:spacing w:after="0" w:line="240" w:lineRule="auto"/>
        <w:rPr>
          <w:rFonts w:cs="CenturyGothic"/>
          <w:color w:val="F79646" w:themeColor="accent6"/>
          <w:sz w:val="16"/>
          <w:szCs w:val="16"/>
          <w:lang w:eastAsia="fr-FR"/>
        </w:rPr>
      </w:pPr>
      <w:r>
        <w:rPr>
          <w:rFonts w:cs="CenturyGothic"/>
          <w:sz w:val="16"/>
          <w:szCs w:val="16"/>
          <w:lang w:eastAsia="fr-FR"/>
        </w:rPr>
        <w:fldChar w:fldCharType="begin">
          <w:ffData>
            <w:name w:val="Texte131"/>
            <w:enabled/>
            <w:calcOnExit w:val="0"/>
            <w:textInput>
              <w:maxLength w:val="125"/>
            </w:textInput>
          </w:ffData>
        </w:fldChar>
      </w:r>
      <w:bookmarkStart w:id="37" w:name="Texte131"/>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bookmarkEnd w:id="37"/>
    </w:p>
    <w:p w:rsidR="0035667C" w:rsidRDefault="0035667C" w:rsidP="0035667C">
      <w:pPr>
        <w:tabs>
          <w:tab w:val="left" w:pos="1106"/>
        </w:tabs>
        <w:spacing w:after="0" w:line="240" w:lineRule="auto"/>
        <w:rPr>
          <w:rFonts w:cs="CenturyGothic"/>
          <w:b/>
          <w:sz w:val="24"/>
          <w:szCs w:val="24"/>
          <w:lang w:eastAsia="fr-FR"/>
        </w:rPr>
      </w:pPr>
      <w:r w:rsidRPr="00571109">
        <w:rPr>
          <w:rFonts w:cs="CenturyGothic"/>
          <w:b/>
          <w:color w:val="F79646" w:themeColor="accent6"/>
          <w:sz w:val="40"/>
          <w:szCs w:val="40"/>
          <w:lang w:eastAsia="fr-FR"/>
        </w:rPr>
        <w:t>R</w:t>
      </w:r>
      <w:r w:rsidRPr="00FD7FB5">
        <w:rPr>
          <w:rFonts w:cs="CenturyGothic"/>
          <w:b/>
          <w:sz w:val="24"/>
          <w:szCs w:val="24"/>
          <w:lang w:eastAsia="fr-FR"/>
        </w:rPr>
        <w:t>isques éventuels de « suraccident »</w:t>
      </w:r>
      <w:r>
        <w:rPr>
          <w:rFonts w:cs="CenturyGothic"/>
          <w:b/>
          <w:sz w:val="24"/>
          <w:szCs w:val="24"/>
          <w:lang w:eastAsia="fr-FR"/>
        </w:rPr>
        <w:t> :</w:t>
      </w:r>
    </w:p>
    <w:p w:rsidR="00ED62F5" w:rsidRDefault="00937F2F" w:rsidP="00D45F60">
      <w:pPr>
        <w:rPr>
          <w:rFonts w:cs="CenturyGothic"/>
          <w:sz w:val="16"/>
          <w:szCs w:val="16"/>
          <w:lang w:eastAsia="fr-FR"/>
        </w:rPr>
      </w:pPr>
      <w:r>
        <w:rPr>
          <w:rFonts w:cs="CenturyGothic"/>
          <w:sz w:val="16"/>
          <w:szCs w:val="16"/>
          <w:lang w:eastAsia="fr-FR"/>
        </w:rPr>
        <w:fldChar w:fldCharType="begin">
          <w:ffData>
            <w:name w:val=""/>
            <w:enabled/>
            <w:calcOnExit w:val="0"/>
            <w:textInput>
              <w:maxLength w:val="12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46153D" w:rsidRPr="00A77E9B" w:rsidRDefault="0046153D" w:rsidP="00D45F60">
      <w:pPr>
        <w:rPr>
          <w:color w:val="F79646" w:themeColor="accent6"/>
          <w:sz w:val="16"/>
          <w:szCs w:val="16"/>
          <w:lang w:eastAsia="fr-FR"/>
        </w:rPr>
      </w:pPr>
    </w:p>
    <w:p w:rsidR="00D45F60" w:rsidRPr="00D45F60" w:rsidRDefault="00F843E3" w:rsidP="00D45F60">
      <w:pPr>
        <w:rPr>
          <w:b/>
          <w:sz w:val="24"/>
          <w:szCs w:val="24"/>
          <w:lang w:eastAsia="fr-FR"/>
        </w:rPr>
      </w:pPr>
      <w:r w:rsidRPr="00BC021F">
        <w:rPr>
          <w:noProof/>
          <w:sz w:val="40"/>
          <w:szCs w:val="40"/>
          <w:lang w:eastAsia="fr-FR"/>
        </w:rPr>
        <mc:AlternateContent>
          <mc:Choice Requires="wps">
            <w:drawing>
              <wp:anchor distT="0" distB="0" distL="114300" distR="114300" simplePos="0" relativeHeight="251720704" behindDoc="0" locked="0" layoutInCell="1" allowOverlap="1" wp14:anchorId="488AF6B6" wp14:editId="16278860">
                <wp:simplePos x="0" y="0"/>
                <wp:positionH relativeFrom="column">
                  <wp:posOffset>5768340</wp:posOffset>
                </wp:positionH>
                <wp:positionV relativeFrom="paragraph">
                  <wp:posOffset>-153670</wp:posOffset>
                </wp:positionV>
                <wp:extent cx="1898650" cy="528955"/>
                <wp:effectExtent l="0" t="0" r="25400" b="23495"/>
                <wp:wrapNone/>
                <wp:docPr id="231" name="Ellips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F843E3">
                            <w:pPr>
                              <w:rPr>
                                <w:b/>
                                <w:color w:val="FFFFFF"/>
                                <w:sz w:val="32"/>
                                <w:szCs w:val="32"/>
                              </w:rPr>
                            </w:pPr>
                            <w:r>
                              <w:rPr>
                                <w:b/>
                                <w:color w:val="FFFFFF"/>
                                <w:sz w:val="32"/>
                                <w:szCs w:val="32"/>
                              </w:rPr>
                              <w:t>FICHE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AF6B6" id="Ellipse 231" o:spid="_x0000_s1032" style="position:absolute;margin-left:454.2pt;margin-top:-12.1pt;width:149.5pt;height:4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" fillcolor="#f79646" strokecolor="#b66d31" strokeweight="2pt">
                <v:path arrowok="t"/>
                <v:textbox>
                  <w:txbxContent>
                    <w:p w:rsidR="00C01D53" w:rsidRPr="00004132" w:rsidRDefault="00C01D53" w:rsidP="00F843E3">
                      <w:pPr>
                        <w:rPr>
                          <w:b/>
                          <w:color w:val="FFFFFF"/>
                          <w:sz w:val="32"/>
                          <w:szCs w:val="32"/>
                        </w:rPr>
                      </w:pPr>
                      <w:r>
                        <w:rPr>
                          <w:b/>
                          <w:color w:val="FFFFFF"/>
                          <w:sz w:val="32"/>
                          <w:szCs w:val="32"/>
                        </w:rPr>
                        <w:t>FICHE 4</w:t>
                      </w:r>
                    </w:p>
                  </w:txbxContent>
                </v:textbox>
              </v:oval>
            </w:pict>
          </mc:Fallback>
        </mc:AlternateContent>
      </w:r>
      <w:r w:rsidR="00D45F60" w:rsidRPr="00BC021F">
        <w:rPr>
          <w:b/>
          <w:color w:val="F79646" w:themeColor="accent6"/>
          <w:sz w:val="40"/>
          <w:szCs w:val="40"/>
          <w:lang w:eastAsia="fr-FR"/>
        </w:rPr>
        <w:t>I</w:t>
      </w:r>
      <w:r w:rsidR="00D45F60" w:rsidRPr="00BC021F">
        <w:rPr>
          <w:b/>
          <w:sz w:val="32"/>
          <w:szCs w:val="32"/>
          <w:lang w:eastAsia="fr-FR"/>
        </w:rPr>
        <w:t>nformations complémentaires</w:t>
      </w:r>
      <w:r w:rsidR="00D45F60" w:rsidRPr="00D45F60">
        <w:rPr>
          <w:b/>
          <w:sz w:val="24"/>
          <w:szCs w:val="24"/>
          <w:lang w:eastAsia="fr-FR"/>
        </w:rPr>
        <w:t> :</w:t>
      </w:r>
      <w:r w:rsidRPr="00F843E3">
        <w:rPr>
          <w:noProof/>
          <w:sz w:val="24"/>
          <w:szCs w:val="24"/>
          <w:lang w:eastAsia="fr-FR"/>
        </w:rPr>
        <w:t xml:space="preserve"> </w:t>
      </w:r>
    </w:p>
    <w:p w:rsidR="00D45F60" w:rsidRPr="00D45F60" w:rsidRDefault="00D45F60" w:rsidP="00D45F60">
      <w:pPr>
        <w:spacing w:after="0" w:line="240" w:lineRule="auto"/>
        <w:rPr>
          <w:rFonts w:cs="CenturyGothic"/>
          <w:b/>
          <w:sz w:val="20"/>
          <w:szCs w:val="20"/>
          <w:lang w:eastAsia="fr-FR"/>
        </w:rPr>
      </w:pPr>
      <w:r w:rsidRPr="00571109">
        <w:rPr>
          <w:rFonts w:cs="CenturyGothic"/>
          <w:b/>
          <w:color w:val="F79646" w:themeColor="accent6"/>
          <w:sz w:val="40"/>
          <w:szCs w:val="40"/>
          <w:lang w:eastAsia="fr-FR"/>
        </w:rPr>
        <w:lastRenderedPageBreak/>
        <w:t>H</w:t>
      </w:r>
      <w:r w:rsidRPr="00D45F60">
        <w:rPr>
          <w:rFonts w:cs="CenturyGothic"/>
          <w:b/>
          <w:sz w:val="20"/>
          <w:szCs w:val="20"/>
          <w:lang w:eastAsia="fr-FR"/>
        </w:rPr>
        <w:t>oraires d’ouverture de l’établissement d’enseignement (temps scolaire uniquement)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1447"/>
        <w:gridCol w:w="1368"/>
        <w:gridCol w:w="1490"/>
        <w:gridCol w:w="1447"/>
        <w:gridCol w:w="1368"/>
        <w:gridCol w:w="2064"/>
      </w:tblGrid>
      <w:tr w:rsidR="00414D58" w:rsidRPr="00D45F60" w:rsidTr="00A77E9B">
        <w:tc>
          <w:tcPr>
            <w:tcW w:w="1498" w:type="dxa"/>
            <w:vMerge w:val="restart"/>
            <w:shd w:val="clear" w:color="auto" w:fill="auto"/>
            <w:vAlign w:val="center"/>
          </w:tcPr>
          <w:p w:rsidR="00414D58" w:rsidRPr="00D45F60" w:rsidRDefault="00414D58" w:rsidP="00414D58">
            <w:pPr>
              <w:spacing w:after="0" w:line="240" w:lineRule="auto"/>
              <w:jc w:val="center"/>
              <w:rPr>
                <w:rFonts w:cs="CenturyGothic"/>
                <w:b/>
                <w:sz w:val="20"/>
                <w:szCs w:val="20"/>
                <w:lang w:eastAsia="fr-FR"/>
              </w:rPr>
            </w:pPr>
            <w:r w:rsidRPr="00D45F60">
              <w:rPr>
                <w:rFonts w:cs="CenturyGothic"/>
                <w:b/>
                <w:sz w:val="20"/>
                <w:szCs w:val="20"/>
                <w:lang w:eastAsia="fr-FR"/>
              </w:rPr>
              <w:t>Garderie périscolaire du matin</w:t>
            </w:r>
          </w:p>
        </w:tc>
        <w:tc>
          <w:tcPr>
            <w:tcW w:w="2815" w:type="dxa"/>
            <w:gridSpan w:val="2"/>
            <w:shd w:val="clear" w:color="auto" w:fill="auto"/>
          </w:tcPr>
          <w:p w:rsidR="00414D58" w:rsidRPr="00D45F60" w:rsidRDefault="00414D58" w:rsidP="00226448">
            <w:pPr>
              <w:spacing w:after="0" w:line="240" w:lineRule="auto"/>
              <w:jc w:val="center"/>
              <w:rPr>
                <w:rFonts w:cs="CenturyGothic"/>
                <w:b/>
                <w:sz w:val="20"/>
                <w:szCs w:val="20"/>
                <w:lang w:eastAsia="fr-FR"/>
              </w:rPr>
            </w:pPr>
            <w:r w:rsidRPr="00D45F60">
              <w:rPr>
                <w:rFonts w:cs="CenturyGothic"/>
                <w:b/>
                <w:sz w:val="20"/>
                <w:szCs w:val="20"/>
                <w:lang w:eastAsia="fr-FR"/>
              </w:rPr>
              <w:t>Horaire de classe du matin</w:t>
            </w:r>
          </w:p>
        </w:tc>
        <w:tc>
          <w:tcPr>
            <w:tcW w:w="1490" w:type="dxa"/>
            <w:vMerge w:val="restart"/>
            <w:shd w:val="clear" w:color="auto" w:fill="auto"/>
            <w:vAlign w:val="center"/>
          </w:tcPr>
          <w:p w:rsidR="00414D58" w:rsidRPr="00D45F60" w:rsidRDefault="00414D58" w:rsidP="00414D58">
            <w:pPr>
              <w:spacing w:after="0" w:line="240" w:lineRule="auto"/>
              <w:jc w:val="center"/>
              <w:rPr>
                <w:rFonts w:cs="CenturyGothic"/>
                <w:b/>
                <w:sz w:val="20"/>
                <w:szCs w:val="20"/>
                <w:lang w:eastAsia="fr-FR"/>
              </w:rPr>
            </w:pPr>
            <w:r w:rsidRPr="00D45F60">
              <w:rPr>
                <w:rFonts w:cs="CenturyGothic"/>
                <w:b/>
                <w:sz w:val="20"/>
                <w:szCs w:val="20"/>
                <w:lang w:eastAsia="fr-FR"/>
              </w:rPr>
              <w:t>Restaurant scolaire</w:t>
            </w:r>
          </w:p>
        </w:tc>
        <w:tc>
          <w:tcPr>
            <w:tcW w:w="2815" w:type="dxa"/>
            <w:gridSpan w:val="2"/>
            <w:shd w:val="clear" w:color="auto" w:fill="auto"/>
          </w:tcPr>
          <w:p w:rsidR="00414D58" w:rsidRPr="00D45F60" w:rsidRDefault="00414D58" w:rsidP="00226448">
            <w:pPr>
              <w:spacing w:after="0" w:line="240" w:lineRule="auto"/>
              <w:jc w:val="center"/>
              <w:rPr>
                <w:rFonts w:cs="CenturyGothic"/>
                <w:b/>
                <w:sz w:val="20"/>
                <w:szCs w:val="20"/>
                <w:lang w:eastAsia="fr-FR"/>
              </w:rPr>
            </w:pPr>
            <w:r w:rsidRPr="00D45F60">
              <w:rPr>
                <w:rFonts w:cs="CenturyGothic"/>
                <w:b/>
                <w:sz w:val="20"/>
                <w:szCs w:val="20"/>
                <w:lang w:eastAsia="fr-FR"/>
              </w:rPr>
              <w:t>Horaire de classe de l’après-</w:t>
            </w:r>
            <w:proofErr w:type="gramStart"/>
            <w:r w:rsidRPr="00D45F60">
              <w:rPr>
                <w:rFonts w:cs="CenturyGothic"/>
                <w:b/>
                <w:sz w:val="20"/>
                <w:szCs w:val="20"/>
                <w:lang w:eastAsia="fr-FR"/>
              </w:rPr>
              <w:t>midi</w:t>
            </w:r>
            <w:r w:rsidRPr="00D45F60">
              <w:rPr>
                <w:rFonts w:cs="CenturyGothic"/>
                <w:b/>
                <w:sz w:val="20"/>
                <w:szCs w:val="20"/>
                <w:vertAlign w:val="superscript"/>
                <w:lang w:eastAsia="fr-FR"/>
              </w:rPr>
              <w:t>(</w:t>
            </w:r>
            <w:proofErr w:type="gramEnd"/>
            <w:r w:rsidRPr="00D45F60">
              <w:rPr>
                <w:rFonts w:cs="CenturyGothic"/>
                <w:b/>
                <w:sz w:val="20"/>
                <w:szCs w:val="20"/>
                <w:vertAlign w:val="superscript"/>
                <w:lang w:eastAsia="fr-FR"/>
              </w:rPr>
              <w:t>1)</w:t>
            </w:r>
          </w:p>
        </w:tc>
        <w:tc>
          <w:tcPr>
            <w:tcW w:w="2064" w:type="dxa"/>
            <w:vMerge w:val="restart"/>
            <w:shd w:val="clear" w:color="auto" w:fill="auto"/>
            <w:vAlign w:val="center"/>
          </w:tcPr>
          <w:p w:rsidR="00414D58" w:rsidRPr="00D45F60" w:rsidRDefault="00414D58" w:rsidP="00414D58">
            <w:pPr>
              <w:spacing w:after="0" w:line="240" w:lineRule="auto"/>
              <w:jc w:val="center"/>
              <w:rPr>
                <w:rFonts w:cs="CenturyGothic"/>
                <w:b/>
                <w:sz w:val="20"/>
                <w:szCs w:val="20"/>
                <w:lang w:eastAsia="fr-FR"/>
              </w:rPr>
            </w:pPr>
            <w:r w:rsidRPr="00D45F60">
              <w:rPr>
                <w:rFonts w:cs="CenturyGothic"/>
                <w:b/>
                <w:sz w:val="20"/>
                <w:szCs w:val="20"/>
                <w:lang w:eastAsia="fr-FR"/>
              </w:rPr>
              <w:t>Garderie périscolaire/étude du soir/soutien/ FSE/clubs élèves</w:t>
            </w:r>
          </w:p>
        </w:tc>
      </w:tr>
      <w:tr w:rsidR="00414D58" w:rsidRPr="00D45F60" w:rsidTr="00A77E9B">
        <w:tc>
          <w:tcPr>
            <w:tcW w:w="1498" w:type="dxa"/>
            <w:vMerge/>
            <w:shd w:val="clear" w:color="auto" w:fill="auto"/>
          </w:tcPr>
          <w:p w:rsidR="00414D58" w:rsidRPr="00D45F60" w:rsidRDefault="00414D58" w:rsidP="00226448">
            <w:pPr>
              <w:spacing w:after="0" w:line="240" w:lineRule="auto"/>
              <w:rPr>
                <w:rFonts w:cs="CenturyGothic"/>
                <w:b/>
                <w:sz w:val="20"/>
                <w:szCs w:val="20"/>
                <w:lang w:eastAsia="fr-FR"/>
              </w:rPr>
            </w:pPr>
          </w:p>
        </w:tc>
        <w:tc>
          <w:tcPr>
            <w:tcW w:w="1447" w:type="dxa"/>
            <w:shd w:val="clear" w:color="auto" w:fill="auto"/>
          </w:tcPr>
          <w:p w:rsidR="00414D58" w:rsidRPr="00D45F60" w:rsidRDefault="00414D58" w:rsidP="00164451">
            <w:pPr>
              <w:spacing w:after="0" w:line="240" w:lineRule="auto"/>
              <w:rPr>
                <w:rFonts w:cs="CenturyGothic"/>
                <w:b/>
                <w:sz w:val="20"/>
                <w:szCs w:val="20"/>
                <w:lang w:eastAsia="fr-FR"/>
              </w:rPr>
            </w:pPr>
            <w:r w:rsidRPr="00D45F60">
              <w:rPr>
                <w:rFonts w:cs="CenturyGothic"/>
                <w:b/>
                <w:sz w:val="20"/>
                <w:szCs w:val="20"/>
                <w:lang w:eastAsia="fr-FR"/>
              </w:rPr>
              <w:t xml:space="preserve">De </w:t>
            </w:r>
            <w:r w:rsidR="00164451">
              <w:rPr>
                <w:rFonts w:cs="CenturyGothic"/>
                <w:b/>
                <w:sz w:val="20"/>
                <w:szCs w:val="20"/>
                <w:lang w:eastAsia="fr-FR"/>
              </w:rPr>
              <w:fldChar w:fldCharType="begin">
                <w:ffData>
                  <w:name w:val="Texte133"/>
                  <w:enabled/>
                  <w:calcOnExit w:val="0"/>
                  <w:textInput>
                    <w:maxLength w:val="6"/>
                  </w:textInput>
                </w:ffData>
              </w:fldChar>
            </w:r>
            <w:bookmarkStart w:id="38" w:name="Texte133"/>
            <w:r w:rsidR="00164451">
              <w:rPr>
                <w:rFonts w:cs="CenturyGothic"/>
                <w:b/>
                <w:sz w:val="20"/>
                <w:szCs w:val="20"/>
                <w:lang w:eastAsia="fr-FR"/>
              </w:rPr>
              <w:instrText xml:space="preserve"> FORMTEXT </w:instrText>
            </w:r>
            <w:r w:rsidR="00164451">
              <w:rPr>
                <w:rFonts w:cs="CenturyGothic"/>
                <w:b/>
                <w:sz w:val="20"/>
                <w:szCs w:val="20"/>
                <w:lang w:eastAsia="fr-FR"/>
              </w:rPr>
            </w:r>
            <w:r w:rsidR="00164451">
              <w:rPr>
                <w:rFonts w:cs="CenturyGothic"/>
                <w:b/>
                <w:sz w:val="20"/>
                <w:szCs w:val="20"/>
                <w:lang w:eastAsia="fr-FR"/>
              </w:rPr>
              <w:fldChar w:fldCharType="separate"/>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sz w:val="20"/>
                <w:szCs w:val="20"/>
                <w:lang w:eastAsia="fr-FR"/>
              </w:rPr>
              <w:fldChar w:fldCharType="end"/>
            </w:r>
            <w:bookmarkEnd w:id="38"/>
          </w:p>
        </w:tc>
        <w:tc>
          <w:tcPr>
            <w:tcW w:w="1368" w:type="dxa"/>
            <w:shd w:val="clear" w:color="auto" w:fill="auto"/>
          </w:tcPr>
          <w:p w:rsidR="00414D58" w:rsidRPr="00D45F60" w:rsidRDefault="00414D58" w:rsidP="00164451">
            <w:pPr>
              <w:spacing w:after="0" w:line="240" w:lineRule="auto"/>
              <w:rPr>
                <w:rFonts w:cs="CenturyGothic"/>
                <w:b/>
                <w:sz w:val="20"/>
                <w:szCs w:val="20"/>
                <w:lang w:eastAsia="fr-FR"/>
              </w:rPr>
            </w:pPr>
            <w:proofErr w:type="gramStart"/>
            <w:r w:rsidRPr="00D45F60">
              <w:rPr>
                <w:rFonts w:cs="CenturyGothic"/>
                <w:b/>
                <w:sz w:val="20"/>
                <w:szCs w:val="20"/>
                <w:lang w:eastAsia="fr-FR"/>
              </w:rPr>
              <w:t>à</w:t>
            </w:r>
            <w:proofErr w:type="gramEnd"/>
            <w:r w:rsidR="00164451">
              <w:rPr>
                <w:rFonts w:cs="CenturyGothic"/>
                <w:b/>
                <w:sz w:val="20"/>
                <w:szCs w:val="20"/>
                <w:lang w:eastAsia="fr-FR"/>
              </w:rPr>
              <w:fldChar w:fldCharType="begin">
                <w:ffData>
                  <w:name w:val="Texte134"/>
                  <w:enabled/>
                  <w:calcOnExit w:val="0"/>
                  <w:textInput>
                    <w:maxLength w:val="6"/>
                  </w:textInput>
                </w:ffData>
              </w:fldChar>
            </w:r>
            <w:bookmarkStart w:id="39" w:name="Texte134"/>
            <w:r w:rsidR="00164451">
              <w:rPr>
                <w:rFonts w:cs="CenturyGothic"/>
                <w:b/>
                <w:sz w:val="20"/>
                <w:szCs w:val="20"/>
                <w:lang w:eastAsia="fr-FR"/>
              </w:rPr>
              <w:instrText xml:space="preserve"> FORMTEXT </w:instrText>
            </w:r>
            <w:r w:rsidR="00164451">
              <w:rPr>
                <w:rFonts w:cs="CenturyGothic"/>
                <w:b/>
                <w:sz w:val="20"/>
                <w:szCs w:val="20"/>
                <w:lang w:eastAsia="fr-FR"/>
              </w:rPr>
            </w:r>
            <w:r w:rsidR="00164451">
              <w:rPr>
                <w:rFonts w:cs="CenturyGothic"/>
                <w:b/>
                <w:sz w:val="20"/>
                <w:szCs w:val="20"/>
                <w:lang w:eastAsia="fr-FR"/>
              </w:rPr>
              <w:fldChar w:fldCharType="separate"/>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sz w:val="20"/>
                <w:szCs w:val="20"/>
                <w:lang w:eastAsia="fr-FR"/>
              </w:rPr>
              <w:fldChar w:fldCharType="end"/>
            </w:r>
            <w:bookmarkEnd w:id="39"/>
          </w:p>
        </w:tc>
        <w:tc>
          <w:tcPr>
            <w:tcW w:w="1490" w:type="dxa"/>
            <w:vMerge/>
            <w:shd w:val="clear" w:color="auto" w:fill="auto"/>
          </w:tcPr>
          <w:p w:rsidR="00414D58" w:rsidRPr="00D45F60" w:rsidRDefault="00414D58" w:rsidP="00226448">
            <w:pPr>
              <w:spacing w:after="0" w:line="240" w:lineRule="auto"/>
              <w:rPr>
                <w:rFonts w:cs="CenturyGothic"/>
                <w:b/>
                <w:sz w:val="20"/>
                <w:szCs w:val="20"/>
                <w:lang w:eastAsia="fr-FR"/>
              </w:rPr>
            </w:pPr>
          </w:p>
        </w:tc>
        <w:tc>
          <w:tcPr>
            <w:tcW w:w="1447" w:type="dxa"/>
            <w:shd w:val="clear" w:color="auto" w:fill="auto"/>
          </w:tcPr>
          <w:p w:rsidR="00414D58" w:rsidRPr="00D45F60" w:rsidRDefault="00414D58" w:rsidP="00164451">
            <w:pPr>
              <w:spacing w:after="0" w:line="240" w:lineRule="auto"/>
              <w:rPr>
                <w:rFonts w:cs="CenturyGothic"/>
                <w:b/>
                <w:sz w:val="20"/>
                <w:szCs w:val="20"/>
                <w:lang w:eastAsia="fr-FR"/>
              </w:rPr>
            </w:pPr>
            <w:r w:rsidRPr="00D45F60">
              <w:rPr>
                <w:rFonts w:cs="CenturyGothic"/>
                <w:b/>
                <w:sz w:val="20"/>
                <w:szCs w:val="20"/>
                <w:lang w:eastAsia="fr-FR"/>
              </w:rPr>
              <w:t>De</w:t>
            </w:r>
            <w:r w:rsidR="00164451">
              <w:rPr>
                <w:rFonts w:cs="CenturyGothic"/>
                <w:b/>
                <w:sz w:val="20"/>
                <w:szCs w:val="20"/>
                <w:lang w:eastAsia="fr-FR"/>
              </w:rPr>
              <w:fldChar w:fldCharType="begin">
                <w:ffData>
                  <w:name w:val="Texte135"/>
                  <w:enabled/>
                  <w:calcOnExit w:val="0"/>
                  <w:textInput>
                    <w:maxLength w:val="6"/>
                  </w:textInput>
                </w:ffData>
              </w:fldChar>
            </w:r>
            <w:bookmarkStart w:id="40" w:name="Texte135"/>
            <w:r w:rsidR="00164451">
              <w:rPr>
                <w:rFonts w:cs="CenturyGothic"/>
                <w:b/>
                <w:sz w:val="20"/>
                <w:szCs w:val="20"/>
                <w:lang w:eastAsia="fr-FR"/>
              </w:rPr>
              <w:instrText xml:space="preserve"> FORMTEXT </w:instrText>
            </w:r>
            <w:r w:rsidR="00164451">
              <w:rPr>
                <w:rFonts w:cs="CenturyGothic"/>
                <w:b/>
                <w:sz w:val="20"/>
                <w:szCs w:val="20"/>
                <w:lang w:eastAsia="fr-FR"/>
              </w:rPr>
            </w:r>
            <w:r w:rsidR="00164451">
              <w:rPr>
                <w:rFonts w:cs="CenturyGothic"/>
                <w:b/>
                <w:sz w:val="20"/>
                <w:szCs w:val="20"/>
                <w:lang w:eastAsia="fr-FR"/>
              </w:rPr>
              <w:fldChar w:fldCharType="separate"/>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sz w:val="20"/>
                <w:szCs w:val="20"/>
                <w:lang w:eastAsia="fr-FR"/>
              </w:rPr>
              <w:fldChar w:fldCharType="end"/>
            </w:r>
            <w:bookmarkEnd w:id="40"/>
          </w:p>
        </w:tc>
        <w:tc>
          <w:tcPr>
            <w:tcW w:w="1368" w:type="dxa"/>
            <w:shd w:val="clear" w:color="auto" w:fill="auto"/>
          </w:tcPr>
          <w:p w:rsidR="00414D58" w:rsidRPr="00D45F60" w:rsidRDefault="00414D58" w:rsidP="00164451">
            <w:pPr>
              <w:spacing w:after="0" w:line="240" w:lineRule="auto"/>
              <w:rPr>
                <w:rFonts w:cs="CenturyGothic"/>
                <w:b/>
                <w:sz w:val="20"/>
                <w:szCs w:val="20"/>
                <w:lang w:eastAsia="fr-FR"/>
              </w:rPr>
            </w:pPr>
            <w:proofErr w:type="gramStart"/>
            <w:r w:rsidRPr="00D45F60">
              <w:rPr>
                <w:rFonts w:cs="CenturyGothic"/>
                <w:b/>
                <w:sz w:val="20"/>
                <w:szCs w:val="20"/>
                <w:lang w:eastAsia="fr-FR"/>
              </w:rPr>
              <w:t>à</w:t>
            </w:r>
            <w:proofErr w:type="gramEnd"/>
            <w:r w:rsidR="00164451">
              <w:rPr>
                <w:rFonts w:cs="CenturyGothic"/>
                <w:b/>
                <w:sz w:val="20"/>
                <w:szCs w:val="20"/>
                <w:lang w:eastAsia="fr-FR"/>
              </w:rPr>
              <w:fldChar w:fldCharType="begin">
                <w:ffData>
                  <w:name w:val="Texte136"/>
                  <w:enabled/>
                  <w:calcOnExit w:val="0"/>
                  <w:textInput>
                    <w:maxLength w:val="6"/>
                  </w:textInput>
                </w:ffData>
              </w:fldChar>
            </w:r>
            <w:bookmarkStart w:id="41" w:name="Texte136"/>
            <w:r w:rsidR="00164451">
              <w:rPr>
                <w:rFonts w:cs="CenturyGothic"/>
                <w:b/>
                <w:sz w:val="20"/>
                <w:szCs w:val="20"/>
                <w:lang w:eastAsia="fr-FR"/>
              </w:rPr>
              <w:instrText xml:space="preserve"> FORMTEXT </w:instrText>
            </w:r>
            <w:r w:rsidR="00164451">
              <w:rPr>
                <w:rFonts w:cs="CenturyGothic"/>
                <w:b/>
                <w:sz w:val="20"/>
                <w:szCs w:val="20"/>
                <w:lang w:eastAsia="fr-FR"/>
              </w:rPr>
            </w:r>
            <w:r w:rsidR="00164451">
              <w:rPr>
                <w:rFonts w:cs="CenturyGothic"/>
                <w:b/>
                <w:sz w:val="20"/>
                <w:szCs w:val="20"/>
                <w:lang w:eastAsia="fr-FR"/>
              </w:rPr>
              <w:fldChar w:fldCharType="separate"/>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noProof/>
                <w:sz w:val="20"/>
                <w:szCs w:val="20"/>
                <w:lang w:eastAsia="fr-FR"/>
              </w:rPr>
              <w:t> </w:t>
            </w:r>
            <w:r w:rsidR="00164451">
              <w:rPr>
                <w:rFonts w:cs="CenturyGothic"/>
                <w:b/>
                <w:sz w:val="20"/>
                <w:szCs w:val="20"/>
                <w:lang w:eastAsia="fr-FR"/>
              </w:rPr>
              <w:fldChar w:fldCharType="end"/>
            </w:r>
            <w:bookmarkEnd w:id="41"/>
          </w:p>
        </w:tc>
        <w:tc>
          <w:tcPr>
            <w:tcW w:w="2064" w:type="dxa"/>
            <w:vMerge/>
            <w:shd w:val="clear" w:color="auto" w:fill="auto"/>
          </w:tcPr>
          <w:p w:rsidR="00414D58" w:rsidRPr="00D45F60" w:rsidRDefault="00414D58" w:rsidP="00226448">
            <w:pPr>
              <w:spacing w:after="0" w:line="240" w:lineRule="auto"/>
              <w:rPr>
                <w:rFonts w:cs="CenturyGothic"/>
                <w:b/>
                <w:sz w:val="20"/>
                <w:szCs w:val="20"/>
                <w:lang w:eastAsia="fr-FR"/>
              </w:rPr>
            </w:pPr>
          </w:p>
        </w:tc>
      </w:tr>
    </w:tbl>
    <w:p w:rsidR="00D45F60" w:rsidRPr="00D45F60" w:rsidRDefault="00D45F60" w:rsidP="00D45F60">
      <w:pPr>
        <w:pStyle w:val="Paragraphedeliste"/>
        <w:numPr>
          <w:ilvl w:val="0"/>
          <w:numId w:val="34"/>
        </w:numPr>
        <w:spacing w:after="0" w:line="240" w:lineRule="auto"/>
        <w:rPr>
          <w:rFonts w:cs="CenturyGothic"/>
          <w:b/>
          <w:sz w:val="20"/>
          <w:szCs w:val="20"/>
          <w:lang w:eastAsia="fr-FR"/>
        </w:rPr>
      </w:pPr>
      <w:r w:rsidRPr="00D45F60">
        <w:rPr>
          <w:rFonts w:cs="CenturyGothic"/>
          <w:b/>
          <w:sz w:val="20"/>
          <w:szCs w:val="20"/>
          <w:lang w:eastAsia="fr-FR"/>
        </w:rPr>
        <w:t>Y compris accompagnement éducatif</w:t>
      </w:r>
    </w:p>
    <w:p w:rsidR="00D45F60" w:rsidRPr="00BC021F" w:rsidRDefault="00D45F60" w:rsidP="00D45F60">
      <w:pPr>
        <w:spacing w:after="0" w:line="240" w:lineRule="auto"/>
        <w:jc w:val="center"/>
        <w:rPr>
          <w:rFonts w:cs="CenturyGothic"/>
          <w:b/>
          <w:sz w:val="24"/>
          <w:szCs w:val="24"/>
          <w:lang w:eastAsia="fr-FR"/>
        </w:rPr>
      </w:pPr>
      <w:r w:rsidRPr="00BC021F">
        <w:rPr>
          <w:rFonts w:cs="CenturyGothic"/>
          <w:b/>
          <w:color w:val="F79646" w:themeColor="accent6"/>
          <w:sz w:val="40"/>
          <w:szCs w:val="40"/>
          <w:lang w:eastAsia="fr-FR"/>
        </w:rPr>
        <w:t>I</w:t>
      </w:r>
      <w:r w:rsidRPr="00BC021F">
        <w:rPr>
          <w:rFonts w:cs="CenturyGothic"/>
          <w:b/>
          <w:sz w:val="24"/>
          <w:szCs w:val="24"/>
          <w:lang w:eastAsia="fr-FR"/>
        </w:rPr>
        <w:t xml:space="preserve">nternat </w:t>
      </w:r>
      <w:r w:rsidR="00B17101">
        <w:rPr>
          <w:rFonts w:cs="CenturyGothic"/>
          <w:b/>
          <w:sz w:val="24"/>
          <w:szCs w:val="24"/>
          <w:lang w:eastAsia="fr-FR"/>
        </w:rPr>
        <w:fldChar w:fldCharType="begin">
          <w:ffData>
            <w:name w:val="CaseACocher23"/>
            <w:enabled/>
            <w:calcOnExit w:val="0"/>
            <w:checkBox>
              <w:sizeAuto/>
              <w:default w:val="0"/>
            </w:checkBox>
          </w:ffData>
        </w:fldChar>
      </w:r>
      <w:bookmarkStart w:id="42" w:name="CaseACocher23"/>
      <w:r w:rsidR="00B17101">
        <w:rPr>
          <w:rFonts w:cs="CenturyGothic"/>
          <w:b/>
          <w:sz w:val="24"/>
          <w:szCs w:val="24"/>
          <w:lang w:eastAsia="fr-FR"/>
        </w:rPr>
        <w:instrText xml:space="preserve"> FORMCHECKBOX </w:instrText>
      </w:r>
      <w:r w:rsidR="0046153D">
        <w:rPr>
          <w:rFonts w:cs="CenturyGothic"/>
          <w:b/>
          <w:sz w:val="24"/>
          <w:szCs w:val="24"/>
          <w:lang w:eastAsia="fr-FR"/>
        </w:rPr>
      </w:r>
      <w:r w:rsidR="0046153D">
        <w:rPr>
          <w:rFonts w:cs="CenturyGothic"/>
          <w:b/>
          <w:sz w:val="24"/>
          <w:szCs w:val="24"/>
          <w:lang w:eastAsia="fr-FR"/>
        </w:rPr>
        <w:fldChar w:fldCharType="separate"/>
      </w:r>
      <w:r w:rsidR="00B17101">
        <w:rPr>
          <w:rFonts w:cs="CenturyGothic"/>
          <w:b/>
          <w:sz w:val="24"/>
          <w:szCs w:val="24"/>
          <w:lang w:eastAsia="fr-FR"/>
        </w:rPr>
        <w:fldChar w:fldCharType="end"/>
      </w:r>
      <w:bookmarkEnd w:id="42"/>
      <w:r w:rsidRPr="00BC021F">
        <w:rPr>
          <w:rFonts w:cs="CenturyGothic"/>
          <w:b/>
          <w:sz w:val="24"/>
          <w:szCs w:val="24"/>
          <w:lang w:eastAsia="fr-FR"/>
        </w:rPr>
        <w:t xml:space="preserve"> oui </w:t>
      </w:r>
      <w:r w:rsidR="00B17101">
        <w:rPr>
          <w:rFonts w:cs="CenturyGothic"/>
          <w:b/>
          <w:sz w:val="24"/>
          <w:szCs w:val="24"/>
          <w:lang w:eastAsia="fr-FR"/>
        </w:rPr>
        <w:fldChar w:fldCharType="begin">
          <w:ffData>
            <w:name w:val="CaseACocher24"/>
            <w:enabled/>
            <w:calcOnExit w:val="0"/>
            <w:checkBox>
              <w:sizeAuto/>
              <w:default w:val="0"/>
            </w:checkBox>
          </w:ffData>
        </w:fldChar>
      </w:r>
      <w:bookmarkStart w:id="43" w:name="CaseACocher24"/>
      <w:r w:rsidR="00B17101">
        <w:rPr>
          <w:rFonts w:cs="CenturyGothic"/>
          <w:b/>
          <w:sz w:val="24"/>
          <w:szCs w:val="24"/>
          <w:lang w:eastAsia="fr-FR"/>
        </w:rPr>
        <w:instrText xml:space="preserve"> FORMCHECKBOX </w:instrText>
      </w:r>
      <w:r w:rsidR="0046153D">
        <w:rPr>
          <w:rFonts w:cs="CenturyGothic"/>
          <w:b/>
          <w:sz w:val="24"/>
          <w:szCs w:val="24"/>
          <w:lang w:eastAsia="fr-FR"/>
        </w:rPr>
      </w:r>
      <w:r w:rsidR="0046153D">
        <w:rPr>
          <w:rFonts w:cs="CenturyGothic"/>
          <w:b/>
          <w:sz w:val="24"/>
          <w:szCs w:val="24"/>
          <w:lang w:eastAsia="fr-FR"/>
        </w:rPr>
        <w:fldChar w:fldCharType="separate"/>
      </w:r>
      <w:r w:rsidR="00B17101">
        <w:rPr>
          <w:rFonts w:cs="CenturyGothic"/>
          <w:b/>
          <w:sz w:val="24"/>
          <w:szCs w:val="24"/>
          <w:lang w:eastAsia="fr-FR"/>
        </w:rPr>
        <w:fldChar w:fldCharType="end"/>
      </w:r>
      <w:bookmarkEnd w:id="43"/>
      <w:r w:rsidRPr="00BC021F">
        <w:rPr>
          <w:rFonts w:cs="CenturyGothic"/>
          <w:b/>
          <w:sz w:val="24"/>
          <w:szCs w:val="24"/>
          <w:lang w:eastAsia="fr-FR"/>
        </w:rPr>
        <w:t xml:space="preserve"> non</w:t>
      </w:r>
    </w:p>
    <w:p w:rsidR="00D45F60" w:rsidRPr="00D45F60" w:rsidRDefault="00D45F60" w:rsidP="00D45F60">
      <w:pPr>
        <w:spacing w:after="0" w:line="240" w:lineRule="auto"/>
        <w:jc w:val="center"/>
        <w:rPr>
          <w:rFonts w:cs="CenturyGothic"/>
          <w:b/>
          <w:sz w:val="20"/>
          <w:szCs w:val="20"/>
          <w:lang w:eastAsia="fr-FR"/>
        </w:rPr>
      </w:pPr>
    </w:p>
    <w:p w:rsidR="00D45F60" w:rsidRPr="00D45F60" w:rsidRDefault="00D45F60" w:rsidP="00D45F60">
      <w:pPr>
        <w:spacing w:after="0" w:line="240" w:lineRule="auto"/>
        <w:rPr>
          <w:rFonts w:cs="CenturyGothic"/>
          <w:b/>
          <w:sz w:val="20"/>
          <w:szCs w:val="20"/>
          <w:lang w:eastAsia="fr-FR"/>
        </w:rPr>
      </w:pPr>
      <w:r w:rsidRPr="00571109">
        <w:rPr>
          <w:rFonts w:cs="CenturyGothic"/>
          <w:b/>
          <w:color w:val="F79646" w:themeColor="accent6"/>
          <w:sz w:val="40"/>
          <w:szCs w:val="40"/>
          <w:lang w:eastAsia="fr-FR"/>
        </w:rPr>
        <w:t>E</w:t>
      </w:r>
      <w:r w:rsidRPr="00D45F60">
        <w:rPr>
          <w:rFonts w:cs="CenturyGothic"/>
          <w:b/>
          <w:sz w:val="20"/>
          <w:szCs w:val="20"/>
          <w:lang w:eastAsia="fr-FR"/>
        </w:rPr>
        <w:t>ffectif maximum accueilli dans l’établissement d’enseignement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D45F60" w:rsidRPr="00D45F60" w:rsidTr="00A77E9B">
        <w:trPr>
          <w:trHeight w:val="270"/>
        </w:trPr>
        <w:tc>
          <w:tcPr>
            <w:tcW w:w="5303" w:type="dxa"/>
            <w:shd w:val="clear" w:color="auto" w:fill="auto"/>
          </w:tcPr>
          <w:p w:rsidR="00D45F60" w:rsidRPr="00D45F60" w:rsidRDefault="00D45F60" w:rsidP="00226448">
            <w:pPr>
              <w:spacing w:after="0" w:line="240" w:lineRule="auto"/>
              <w:rPr>
                <w:rFonts w:cs="CenturyGothic"/>
                <w:b/>
                <w:sz w:val="20"/>
                <w:szCs w:val="20"/>
                <w:lang w:eastAsia="fr-FR"/>
              </w:rPr>
            </w:pPr>
            <w:r w:rsidRPr="00D45F60">
              <w:rPr>
                <w:rFonts w:cs="Arial"/>
                <w:iCs/>
                <w:sz w:val="20"/>
                <w:szCs w:val="20"/>
              </w:rPr>
              <w:t>Nombre d’adultes (enseignants et toutes personnes rattachées à l’établissement d’enseignement) </w:t>
            </w:r>
          </w:p>
        </w:tc>
        <w:tc>
          <w:tcPr>
            <w:tcW w:w="5303" w:type="dxa"/>
            <w:shd w:val="clear" w:color="auto" w:fill="auto"/>
          </w:tcPr>
          <w:p w:rsidR="00D45F60" w:rsidRPr="00D45F60" w:rsidRDefault="00164451" w:rsidP="00226448">
            <w:pPr>
              <w:spacing w:after="0" w:line="240" w:lineRule="auto"/>
              <w:rPr>
                <w:rFonts w:cs="CenturyGothic"/>
                <w:b/>
                <w:sz w:val="20"/>
                <w:szCs w:val="20"/>
                <w:lang w:eastAsia="fr-FR"/>
              </w:rPr>
            </w:pPr>
            <w:r>
              <w:rPr>
                <w:rFonts w:cs="CenturyGothic"/>
                <w:b/>
                <w:color w:val="F79646" w:themeColor="accent6"/>
                <w:sz w:val="16"/>
                <w:szCs w:val="16"/>
                <w:lang w:eastAsia="fr-FR"/>
              </w:rPr>
              <w:fldChar w:fldCharType="begin">
                <w:ffData>
                  <w:name w:val=""/>
                  <w:enabled/>
                  <w:calcOnExit w:val="0"/>
                  <w:textInput>
                    <w:maxLength w:val="5"/>
                  </w:textInput>
                </w:ffData>
              </w:fldChar>
            </w:r>
            <w:r>
              <w:rPr>
                <w:rFonts w:cs="CenturyGothic"/>
                <w:b/>
                <w:color w:val="F79646" w:themeColor="accent6"/>
                <w:sz w:val="16"/>
                <w:szCs w:val="16"/>
                <w:lang w:eastAsia="fr-FR"/>
              </w:rPr>
              <w:instrText xml:space="preserve"> FORMTEXT </w:instrText>
            </w:r>
            <w:r>
              <w:rPr>
                <w:rFonts w:cs="CenturyGothic"/>
                <w:b/>
                <w:color w:val="F79646" w:themeColor="accent6"/>
                <w:sz w:val="16"/>
                <w:szCs w:val="16"/>
                <w:lang w:eastAsia="fr-FR"/>
              </w:rPr>
            </w:r>
            <w:r>
              <w:rPr>
                <w:rFonts w:cs="CenturyGothic"/>
                <w:b/>
                <w:color w:val="F79646" w:themeColor="accent6"/>
                <w:sz w:val="16"/>
                <w:szCs w:val="16"/>
                <w:lang w:eastAsia="fr-FR"/>
              </w:rPr>
              <w:fldChar w:fldCharType="separate"/>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color w:val="F79646" w:themeColor="accent6"/>
                <w:sz w:val="16"/>
                <w:szCs w:val="16"/>
                <w:lang w:eastAsia="fr-FR"/>
              </w:rPr>
              <w:fldChar w:fldCharType="end"/>
            </w:r>
          </w:p>
        </w:tc>
      </w:tr>
      <w:tr w:rsidR="00D45F60" w:rsidRPr="00D45F60" w:rsidTr="00A77E9B">
        <w:trPr>
          <w:trHeight w:val="268"/>
        </w:trPr>
        <w:tc>
          <w:tcPr>
            <w:tcW w:w="5303" w:type="dxa"/>
            <w:shd w:val="clear" w:color="auto" w:fill="auto"/>
          </w:tcPr>
          <w:p w:rsidR="00D45F60" w:rsidRPr="00D45F60" w:rsidRDefault="00D45F60" w:rsidP="00226448">
            <w:pPr>
              <w:spacing w:after="0" w:line="240" w:lineRule="auto"/>
              <w:rPr>
                <w:rFonts w:cs="CenturyGothic"/>
                <w:b/>
                <w:sz w:val="20"/>
                <w:szCs w:val="20"/>
                <w:lang w:eastAsia="fr-FR"/>
              </w:rPr>
            </w:pPr>
            <w:r w:rsidRPr="00D45F60">
              <w:rPr>
                <w:rFonts w:cs="Arial"/>
                <w:iCs/>
                <w:sz w:val="20"/>
                <w:szCs w:val="20"/>
              </w:rPr>
              <w:t>Nombre d’élèves </w:t>
            </w:r>
          </w:p>
        </w:tc>
        <w:tc>
          <w:tcPr>
            <w:tcW w:w="5303" w:type="dxa"/>
            <w:shd w:val="clear" w:color="auto" w:fill="auto"/>
          </w:tcPr>
          <w:p w:rsidR="00D45F60" w:rsidRPr="00D45F60" w:rsidRDefault="00164451" w:rsidP="00226448">
            <w:pPr>
              <w:spacing w:after="0" w:line="240" w:lineRule="auto"/>
              <w:rPr>
                <w:rFonts w:cs="CenturyGothic"/>
                <w:b/>
                <w:sz w:val="20"/>
                <w:szCs w:val="20"/>
                <w:lang w:eastAsia="fr-FR"/>
              </w:rPr>
            </w:pPr>
            <w:r>
              <w:rPr>
                <w:rFonts w:cs="CenturyGothic"/>
                <w:b/>
                <w:color w:val="F79646" w:themeColor="accent6"/>
                <w:sz w:val="16"/>
                <w:szCs w:val="16"/>
                <w:lang w:eastAsia="fr-FR"/>
              </w:rPr>
              <w:fldChar w:fldCharType="begin">
                <w:ffData>
                  <w:name w:val=""/>
                  <w:enabled/>
                  <w:calcOnExit w:val="0"/>
                  <w:textInput>
                    <w:maxLength w:val="5"/>
                  </w:textInput>
                </w:ffData>
              </w:fldChar>
            </w:r>
            <w:r>
              <w:rPr>
                <w:rFonts w:cs="CenturyGothic"/>
                <w:b/>
                <w:color w:val="F79646" w:themeColor="accent6"/>
                <w:sz w:val="16"/>
                <w:szCs w:val="16"/>
                <w:lang w:eastAsia="fr-FR"/>
              </w:rPr>
              <w:instrText xml:space="preserve"> FORMTEXT </w:instrText>
            </w:r>
            <w:r>
              <w:rPr>
                <w:rFonts w:cs="CenturyGothic"/>
                <w:b/>
                <w:color w:val="F79646" w:themeColor="accent6"/>
                <w:sz w:val="16"/>
                <w:szCs w:val="16"/>
                <w:lang w:eastAsia="fr-FR"/>
              </w:rPr>
            </w:r>
            <w:r>
              <w:rPr>
                <w:rFonts w:cs="CenturyGothic"/>
                <w:b/>
                <w:color w:val="F79646" w:themeColor="accent6"/>
                <w:sz w:val="16"/>
                <w:szCs w:val="16"/>
                <w:lang w:eastAsia="fr-FR"/>
              </w:rPr>
              <w:fldChar w:fldCharType="separate"/>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color w:val="F79646" w:themeColor="accent6"/>
                <w:sz w:val="16"/>
                <w:szCs w:val="16"/>
                <w:lang w:eastAsia="fr-FR"/>
              </w:rPr>
              <w:fldChar w:fldCharType="end"/>
            </w:r>
          </w:p>
        </w:tc>
      </w:tr>
      <w:tr w:rsidR="00D45F60" w:rsidRPr="00D45F60" w:rsidTr="00A77E9B">
        <w:trPr>
          <w:trHeight w:val="268"/>
        </w:trPr>
        <w:tc>
          <w:tcPr>
            <w:tcW w:w="5303" w:type="dxa"/>
            <w:shd w:val="clear" w:color="auto" w:fill="auto"/>
          </w:tcPr>
          <w:p w:rsidR="00D45F60" w:rsidRPr="00D45F60" w:rsidRDefault="00D45F60" w:rsidP="00226448">
            <w:pPr>
              <w:spacing w:after="0" w:line="240" w:lineRule="auto"/>
              <w:rPr>
                <w:rFonts w:cs="CenturyGothic"/>
                <w:b/>
                <w:sz w:val="20"/>
                <w:szCs w:val="20"/>
                <w:lang w:eastAsia="fr-FR"/>
              </w:rPr>
            </w:pPr>
            <w:r w:rsidRPr="00D45F60">
              <w:rPr>
                <w:sz w:val="20"/>
                <w:szCs w:val="20"/>
              </w:rPr>
              <w:t xml:space="preserve">Nombre total </w:t>
            </w:r>
            <w:proofErr w:type="gramStart"/>
            <w:r w:rsidRPr="00D45F60">
              <w:rPr>
                <w:sz w:val="20"/>
                <w:szCs w:val="20"/>
              </w:rPr>
              <w:t>personnels  +</w:t>
            </w:r>
            <w:proofErr w:type="gramEnd"/>
            <w:r w:rsidRPr="00D45F60">
              <w:rPr>
                <w:sz w:val="20"/>
                <w:szCs w:val="20"/>
              </w:rPr>
              <w:t xml:space="preserve">  élèves   </w:t>
            </w:r>
          </w:p>
        </w:tc>
        <w:tc>
          <w:tcPr>
            <w:tcW w:w="5303" w:type="dxa"/>
            <w:shd w:val="clear" w:color="auto" w:fill="auto"/>
          </w:tcPr>
          <w:p w:rsidR="00D45F60" w:rsidRPr="00D45F60" w:rsidRDefault="00164451" w:rsidP="00226448">
            <w:pPr>
              <w:spacing w:after="0" w:line="240" w:lineRule="auto"/>
              <w:rPr>
                <w:rFonts w:cs="CenturyGothic"/>
                <w:b/>
                <w:sz w:val="20"/>
                <w:szCs w:val="20"/>
                <w:lang w:eastAsia="fr-FR"/>
              </w:rPr>
            </w:pPr>
            <w:r>
              <w:rPr>
                <w:rFonts w:cs="CenturyGothic"/>
                <w:b/>
                <w:color w:val="F79646" w:themeColor="accent6"/>
                <w:sz w:val="16"/>
                <w:szCs w:val="16"/>
                <w:lang w:eastAsia="fr-FR"/>
              </w:rPr>
              <w:fldChar w:fldCharType="begin">
                <w:ffData>
                  <w:name w:val=""/>
                  <w:enabled/>
                  <w:calcOnExit w:val="0"/>
                  <w:textInput>
                    <w:maxLength w:val="10"/>
                  </w:textInput>
                </w:ffData>
              </w:fldChar>
            </w:r>
            <w:r>
              <w:rPr>
                <w:rFonts w:cs="CenturyGothic"/>
                <w:b/>
                <w:color w:val="F79646" w:themeColor="accent6"/>
                <w:sz w:val="16"/>
                <w:szCs w:val="16"/>
                <w:lang w:eastAsia="fr-FR"/>
              </w:rPr>
              <w:instrText xml:space="preserve"> FORMTEXT </w:instrText>
            </w:r>
            <w:r>
              <w:rPr>
                <w:rFonts w:cs="CenturyGothic"/>
                <w:b/>
                <w:color w:val="F79646" w:themeColor="accent6"/>
                <w:sz w:val="16"/>
                <w:szCs w:val="16"/>
                <w:lang w:eastAsia="fr-FR"/>
              </w:rPr>
            </w:r>
            <w:r>
              <w:rPr>
                <w:rFonts w:cs="CenturyGothic"/>
                <w:b/>
                <w:color w:val="F79646" w:themeColor="accent6"/>
                <w:sz w:val="16"/>
                <w:szCs w:val="16"/>
                <w:lang w:eastAsia="fr-FR"/>
              </w:rPr>
              <w:fldChar w:fldCharType="separate"/>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noProof/>
                <w:color w:val="F79646" w:themeColor="accent6"/>
                <w:sz w:val="16"/>
                <w:szCs w:val="16"/>
                <w:lang w:eastAsia="fr-FR"/>
              </w:rPr>
              <w:t> </w:t>
            </w:r>
            <w:r>
              <w:rPr>
                <w:rFonts w:cs="CenturyGothic"/>
                <w:b/>
                <w:color w:val="F79646" w:themeColor="accent6"/>
                <w:sz w:val="16"/>
                <w:szCs w:val="16"/>
                <w:lang w:eastAsia="fr-FR"/>
              </w:rPr>
              <w:fldChar w:fldCharType="end"/>
            </w:r>
          </w:p>
        </w:tc>
      </w:tr>
    </w:tbl>
    <w:p w:rsidR="00D45F60" w:rsidRPr="00D45F60" w:rsidRDefault="00D45F60" w:rsidP="00D45F60">
      <w:pPr>
        <w:spacing w:after="0" w:line="240" w:lineRule="auto"/>
        <w:rPr>
          <w:rFonts w:cs="CenturyGothic"/>
          <w:b/>
          <w:sz w:val="20"/>
          <w:szCs w:val="20"/>
          <w:lang w:eastAsia="fr-FR"/>
        </w:rPr>
      </w:pPr>
    </w:p>
    <w:p w:rsidR="00D45F60" w:rsidRPr="00D45F60" w:rsidRDefault="00D45F60" w:rsidP="00D45F60">
      <w:pPr>
        <w:spacing w:after="0" w:line="240" w:lineRule="auto"/>
        <w:rPr>
          <w:rFonts w:cs="CenturyGothic"/>
          <w:b/>
          <w:sz w:val="20"/>
          <w:szCs w:val="20"/>
          <w:lang w:eastAsia="fr-FR"/>
        </w:rPr>
      </w:pPr>
      <w:r w:rsidRPr="00571109">
        <w:rPr>
          <w:rFonts w:cs="CenturyGothic"/>
          <w:b/>
          <w:color w:val="F79646" w:themeColor="accent6"/>
          <w:sz w:val="40"/>
          <w:szCs w:val="40"/>
          <w:lang w:eastAsia="fr-FR"/>
        </w:rPr>
        <w:t>S</w:t>
      </w:r>
      <w:r w:rsidRPr="00D45F60">
        <w:rPr>
          <w:rFonts w:cs="CenturyGothic"/>
          <w:b/>
          <w:sz w:val="20"/>
          <w:szCs w:val="20"/>
          <w:lang w:eastAsia="fr-FR"/>
        </w:rPr>
        <w:t>tructure de l’établissement d’enseignement</w:t>
      </w:r>
    </w:p>
    <w:tbl>
      <w:tblPr>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3134"/>
        <w:gridCol w:w="3536"/>
      </w:tblGrid>
      <w:tr w:rsidR="00D45F60" w:rsidRPr="00D45F60" w:rsidTr="0046153D">
        <w:tc>
          <w:tcPr>
            <w:tcW w:w="10606" w:type="dxa"/>
            <w:gridSpan w:val="3"/>
            <w:shd w:val="clear" w:color="auto" w:fill="auto"/>
          </w:tcPr>
          <w:p w:rsidR="00D45F60" w:rsidRPr="00D45F60" w:rsidRDefault="00D45F60" w:rsidP="00226448">
            <w:pPr>
              <w:spacing w:after="0" w:line="240" w:lineRule="auto"/>
              <w:rPr>
                <w:rFonts w:cs="CenturyGothic"/>
                <w:b/>
                <w:sz w:val="20"/>
                <w:szCs w:val="20"/>
                <w:lang w:eastAsia="fr-FR"/>
              </w:rPr>
            </w:pPr>
            <w:r w:rsidRPr="00D45F60">
              <w:rPr>
                <w:rFonts w:cs="CenturyGothic"/>
                <w:b/>
                <w:sz w:val="20"/>
                <w:szCs w:val="20"/>
                <w:lang w:eastAsia="fr-FR"/>
              </w:rPr>
              <w:t>Nombre de bâtiments indépendants :</w:t>
            </w:r>
          </w:p>
        </w:tc>
      </w:tr>
      <w:tr w:rsidR="00D45F60" w:rsidRPr="00D45F60" w:rsidTr="0046153D">
        <w:tc>
          <w:tcPr>
            <w:tcW w:w="3936" w:type="dxa"/>
            <w:shd w:val="clear" w:color="auto" w:fill="auto"/>
          </w:tcPr>
          <w:p w:rsidR="00D45F60" w:rsidRPr="00D45F60" w:rsidRDefault="00D45F60" w:rsidP="00226448">
            <w:pPr>
              <w:spacing w:after="0" w:line="240" w:lineRule="auto"/>
              <w:jc w:val="center"/>
              <w:rPr>
                <w:rFonts w:cs="CenturyGothic"/>
                <w:b/>
                <w:sz w:val="20"/>
                <w:szCs w:val="20"/>
                <w:lang w:eastAsia="fr-FR"/>
              </w:rPr>
            </w:pPr>
            <w:r w:rsidRPr="00D45F60">
              <w:rPr>
                <w:rFonts w:cs="CenturyGothic"/>
                <w:b/>
                <w:sz w:val="20"/>
                <w:szCs w:val="20"/>
                <w:lang w:eastAsia="fr-FR"/>
              </w:rPr>
              <w:t>Désignation de ces bâtiments</w:t>
            </w:r>
          </w:p>
        </w:tc>
        <w:tc>
          <w:tcPr>
            <w:tcW w:w="3134" w:type="dxa"/>
            <w:shd w:val="clear" w:color="auto" w:fill="auto"/>
          </w:tcPr>
          <w:p w:rsidR="00D45F60" w:rsidRPr="00D45F60" w:rsidRDefault="00D45F60" w:rsidP="00226448">
            <w:pPr>
              <w:spacing w:after="0" w:line="240" w:lineRule="auto"/>
              <w:jc w:val="center"/>
              <w:rPr>
                <w:rFonts w:cs="CenturyGothic"/>
                <w:b/>
                <w:sz w:val="20"/>
                <w:szCs w:val="20"/>
                <w:lang w:eastAsia="fr-FR"/>
              </w:rPr>
            </w:pPr>
            <w:r w:rsidRPr="00D45F60">
              <w:rPr>
                <w:rFonts w:cs="CenturyGothic"/>
                <w:b/>
                <w:sz w:val="20"/>
                <w:szCs w:val="20"/>
                <w:lang w:eastAsia="fr-FR"/>
              </w:rPr>
              <w:t xml:space="preserve">Activité </w:t>
            </w:r>
            <w:r w:rsidR="0046153D" w:rsidRPr="00D45F60">
              <w:rPr>
                <w:rFonts w:cs="CenturyGothic"/>
                <w:b/>
                <w:sz w:val="20"/>
                <w:szCs w:val="20"/>
                <w:lang w:eastAsia="fr-FR"/>
              </w:rPr>
              <w:t>principale</w:t>
            </w:r>
            <w:r w:rsidR="0046153D" w:rsidRPr="00D45F60">
              <w:rPr>
                <w:rFonts w:cs="CenturyGothic"/>
                <w:b/>
                <w:sz w:val="20"/>
                <w:szCs w:val="20"/>
                <w:vertAlign w:val="superscript"/>
                <w:lang w:eastAsia="fr-FR"/>
              </w:rPr>
              <w:t xml:space="preserve"> (</w:t>
            </w:r>
            <w:r w:rsidRPr="00D45F60">
              <w:rPr>
                <w:rFonts w:cs="CenturyGothic"/>
                <w:b/>
                <w:sz w:val="20"/>
                <w:szCs w:val="20"/>
                <w:vertAlign w:val="superscript"/>
                <w:lang w:eastAsia="fr-FR"/>
              </w:rPr>
              <w:t>2)</w:t>
            </w:r>
          </w:p>
        </w:tc>
        <w:tc>
          <w:tcPr>
            <w:tcW w:w="3536" w:type="dxa"/>
            <w:shd w:val="clear" w:color="auto" w:fill="auto"/>
          </w:tcPr>
          <w:p w:rsidR="00D45F60" w:rsidRPr="00D45F60" w:rsidRDefault="00D45F60" w:rsidP="00226448">
            <w:pPr>
              <w:spacing w:after="0" w:line="240" w:lineRule="auto"/>
              <w:jc w:val="center"/>
              <w:rPr>
                <w:rFonts w:cs="CenturyGothic"/>
                <w:b/>
                <w:sz w:val="20"/>
                <w:szCs w:val="20"/>
                <w:lang w:eastAsia="fr-FR"/>
              </w:rPr>
            </w:pPr>
            <w:r w:rsidRPr="00D45F60">
              <w:rPr>
                <w:rFonts w:cs="CenturyGothic"/>
                <w:b/>
                <w:sz w:val="20"/>
                <w:szCs w:val="20"/>
                <w:lang w:eastAsia="fr-FR"/>
              </w:rPr>
              <w:t>Nombre d’étages</w:t>
            </w:r>
          </w:p>
        </w:tc>
      </w:tr>
      <w:tr w:rsidR="00D45F60" w:rsidRPr="00D45F60" w:rsidTr="0046153D">
        <w:tc>
          <w:tcPr>
            <w:tcW w:w="3936" w:type="dxa"/>
            <w:shd w:val="clear" w:color="auto" w:fill="auto"/>
          </w:tcPr>
          <w:p w:rsidR="00D45F60" w:rsidRPr="00D45F60" w:rsidRDefault="00D45F60" w:rsidP="00226448">
            <w:pPr>
              <w:spacing w:after="0" w:line="240" w:lineRule="auto"/>
              <w:jc w:val="center"/>
              <w:rPr>
                <w:rFonts w:cs="CenturyGothic"/>
                <w:sz w:val="20"/>
                <w:szCs w:val="20"/>
                <w:lang w:eastAsia="fr-FR"/>
              </w:rPr>
            </w:pPr>
            <w:r w:rsidRPr="00D45F60">
              <w:rPr>
                <w:rFonts w:cs="CenturyGothic"/>
                <w:sz w:val="20"/>
                <w:szCs w:val="20"/>
                <w:lang w:eastAsia="fr-FR"/>
              </w:rPr>
              <w:t>Bâtiment 1</w:t>
            </w:r>
          </w:p>
        </w:tc>
        <w:tc>
          <w:tcPr>
            <w:tcW w:w="3134" w:type="dxa"/>
            <w:shd w:val="clear" w:color="auto" w:fill="auto"/>
          </w:tcPr>
          <w:p w:rsidR="00D45F60" w:rsidRPr="00D56393" w:rsidRDefault="0042495D" w:rsidP="0042495D">
            <w:pPr>
              <w:spacing w:after="0" w:line="240" w:lineRule="auto"/>
              <w:rPr>
                <w:rFonts w:cs="CenturyGothic"/>
                <w:sz w:val="16"/>
                <w:szCs w:val="16"/>
                <w:lang w:eastAsia="fr-FR"/>
              </w:rPr>
            </w:pPr>
            <w:r>
              <w:rPr>
                <w:rFonts w:cs="CenturyGothic"/>
                <w:sz w:val="16"/>
                <w:szCs w:val="16"/>
                <w:lang w:eastAsia="fr-FR"/>
              </w:rPr>
              <w:fldChar w:fldCharType="begin">
                <w:ffData>
                  <w:name w:val="Texte140"/>
                  <w:enabled/>
                  <w:calcOnExit w:val="0"/>
                  <w:textInput>
                    <w:maxLength w:val="30"/>
                  </w:textInput>
                </w:ffData>
              </w:fldChar>
            </w:r>
            <w:bookmarkStart w:id="44" w:name="Texte140"/>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bookmarkEnd w:id="44"/>
          </w:p>
        </w:tc>
        <w:tc>
          <w:tcPr>
            <w:tcW w:w="3536" w:type="dxa"/>
            <w:shd w:val="clear" w:color="auto" w:fill="auto"/>
          </w:tcPr>
          <w:p w:rsidR="00D45F60" w:rsidRPr="00D45F60" w:rsidRDefault="00D56393" w:rsidP="00226448">
            <w:pPr>
              <w:spacing w:after="0" w:line="240" w:lineRule="auto"/>
              <w:rPr>
                <w:rFonts w:cs="CenturyGothic"/>
                <w:b/>
                <w:sz w:val="20"/>
                <w:szCs w:val="20"/>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r w:rsidR="00D45F60" w:rsidRPr="00D45F60" w:rsidTr="0046153D">
        <w:tc>
          <w:tcPr>
            <w:tcW w:w="3936" w:type="dxa"/>
            <w:shd w:val="clear" w:color="auto" w:fill="auto"/>
          </w:tcPr>
          <w:p w:rsidR="00D45F60" w:rsidRPr="00D45F60" w:rsidRDefault="00D45F60" w:rsidP="00226448">
            <w:pPr>
              <w:spacing w:after="0" w:line="240" w:lineRule="auto"/>
              <w:jc w:val="center"/>
              <w:rPr>
                <w:rFonts w:cs="CenturyGothic"/>
                <w:sz w:val="20"/>
                <w:szCs w:val="20"/>
                <w:lang w:eastAsia="fr-FR"/>
              </w:rPr>
            </w:pPr>
            <w:r w:rsidRPr="00D45F60">
              <w:rPr>
                <w:rFonts w:cs="CenturyGothic"/>
                <w:sz w:val="20"/>
                <w:szCs w:val="20"/>
                <w:lang w:eastAsia="fr-FR"/>
              </w:rPr>
              <w:t>Bâtiment 2</w:t>
            </w:r>
          </w:p>
        </w:tc>
        <w:tc>
          <w:tcPr>
            <w:tcW w:w="3134" w:type="dxa"/>
            <w:shd w:val="clear" w:color="auto" w:fill="auto"/>
          </w:tcPr>
          <w:p w:rsidR="00D45F60" w:rsidRPr="00D56393" w:rsidRDefault="0042495D" w:rsidP="0042495D">
            <w:pPr>
              <w:spacing w:after="0" w:line="240" w:lineRule="auto"/>
              <w:rPr>
                <w:rFonts w:cs="CenturyGothic"/>
                <w:sz w:val="20"/>
                <w:szCs w:val="20"/>
                <w:lang w:eastAsia="fr-FR"/>
              </w:rPr>
            </w:pPr>
            <w:r>
              <w:rPr>
                <w:rFonts w:cs="CenturyGothic"/>
                <w:sz w:val="16"/>
                <w:szCs w:val="16"/>
                <w:lang w:eastAsia="fr-FR"/>
              </w:rPr>
              <w:fldChar w:fldCharType="begin">
                <w:ffData>
                  <w:name w:val=""/>
                  <w:enabled/>
                  <w:calcOnExit w:val="0"/>
                  <w:textInput>
                    <w:maxLength w:val="30"/>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c>
          <w:tcPr>
            <w:tcW w:w="3536" w:type="dxa"/>
            <w:shd w:val="clear" w:color="auto" w:fill="auto"/>
          </w:tcPr>
          <w:p w:rsidR="00D45F60" w:rsidRPr="00D45F60" w:rsidRDefault="00D56393" w:rsidP="00226448">
            <w:pPr>
              <w:spacing w:after="0" w:line="240" w:lineRule="auto"/>
              <w:rPr>
                <w:rFonts w:cs="CenturyGothic"/>
                <w:b/>
                <w:sz w:val="20"/>
                <w:szCs w:val="20"/>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r w:rsidR="00D45F60" w:rsidRPr="00D45F60" w:rsidTr="0046153D">
        <w:tc>
          <w:tcPr>
            <w:tcW w:w="3936" w:type="dxa"/>
            <w:shd w:val="clear" w:color="auto" w:fill="auto"/>
          </w:tcPr>
          <w:p w:rsidR="00D45F60" w:rsidRPr="00D45F60" w:rsidRDefault="00D45F60" w:rsidP="00226448">
            <w:pPr>
              <w:spacing w:after="0" w:line="240" w:lineRule="auto"/>
              <w:jc w:val="center"/>
              <w:rPr>
                <w:rFonts w:cs="CenturyGothic"/>
                <w:sz w:val="20"/>
                <w:szCs w:val="20"/>
                <w:lang w:eastAsia="fr-FR"/>
              </w:rPr>
            </w:pPr>
            <w:r w:rsidRPr="00D45F60">
              <w:rPr>
                <w:rFonts w:cs="CenturyGothic"/>
                <w:sz w:val="20"/>
                <w:szCs w:val="20"/>
                <w:lang w:eastAsia="fr-FR"/>
              </w:rPr>
              <w:t>Bâtiment 3</w:t>
            </w:r>
          </w:p>
        </w:tc>
        <w:tc>
          <w:tcPr>
            <w:tcW w:w="3134" w:type="dxa"/>
            <w:shd w:val="clear" w:color="auto" w:fill="auto"/>
          </w:tcPr>
          <w:p w:rsidR="00D45F60" w:rsidRPr="00D56393" w:rsidRDefault="0042495D" w:rsidP="0042495D">
            <w:pPr>
              <w:spacing w:after="0" w:line="240" w:lineRule="auto"/>
              <w:rPr>
                <w:rFonts w:cs="CenturyGothic"/>
                <w:sz w:val="20"/>
                <w:szCs w:val="20"/>
                <w:lang w:eastAsia="fr-FR"/>
              </w:rPr>
            </w:pPr>
            <w:r>
              <w:rPr>
                <w:rFonts w:cs="CenturyGothic"/>
                <w:sz w:val="16"/>
                <w:szCs w:val="16"/>
                <w:lang w:eastAsia="fr-FR"/>
              </w:rPr>
              <w:fldChar w:fldCharType="begin">
                <w:ffData>
                  <w:name w:val=""/>
                  <w:enabled/>
                  <w:calcOnExit w:val="0"/>
                  <w:textInput>
                    <w:maxLength w:val="30"/>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c>
          <w:tcPr>
            <w:tcW w:w="3536" w:type="dxa"/>
            <w:shd w:val="clear" w:color="auto" w:fill="auto"/>
          </w:tcPr>
          <w:p w:rsidR="00D45F60" w:rsidRPr="00D45F60" w:rsidRDefault="00D56393" w:rsidP="00226448">
            <w:pPr>
              <w:spacing w:after="0" w:line="240" w:lineRule="auto"/>
              <w:rPr>
                <w:rFonts w:cs="CenturyGothic"/>
                <w:b/>
                <w:sz w:val="20"/>
                <w:szCs w:val="20"/>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bookmarkStart w:id="45" w:name="_GoBack"/>
            <w:bookmarkEnd w:id="45"/>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r w:rsidR="00D45F60" w:rsidRPr="00D45F60" w:rsidTr="0046153D">
        <w:tc>
          <w:tcPr>
            <w:tcW w:w="3936" w:type="dxa"/>
            <w:shd w:val="clear" w:color="auto" w:fill="auto"/>
          </w:tcPr>
          <w:p w:rsidR="00D45F60" w:rsidRPr="00D45F60" w:rsidRDefault="00D45F60" w:rsidP="00226448">
            <w:pPr>
              <w:spacing w:after="0" w:line="240" w:lineRule="auto"/>
              <w:jc w:val="center"/>
              <w:rPr>
                <w:rFonts w:cs="CenturyGothic"/>
                <w:sz w:val="20"/>
                <w:szCs w:val="20"/>
                <w:lang w:eastAsia="fr-FR"/>
              </w:rPr>
            </w:pPr>
            <w:r w:rsidRPr="00D45F60">
              <w:rPr>
                <w:rFonts w:cs="CenturyGothic"/>
                <w:sz w:val="20"/>
                <w:szCs w:val="20"/>
                <w:lang w:eastAsia="fr-FR"/>
              </w:rPr>
              <w:t>Bâtiment 4</w:t>
            </w:r>
          </w:p>
        </w:tc>
        <w:tc>
          <w:tcPr>
            <w:tcW w:w="3134" w:type="dxa"/>
            <w:shd w:val="clear" w:color="auto" w:fill="auto"/>
          </w:tcPr>
          <w:p w:rsidR="00D45F60" w:rsidRPr="00D56393" w:rsidRDefault="0042495D" w:rsidP="00226448">
            <w:pPr>
              <w:spacing w:after="0" w:line="240" w:lineRule="auto"/>
              <w:rPr>
                <w:rFonts w:cs="CenturyGothic"/>
                <w:sz w:val="20"/>
                <w:szCs w:val="20"/>
                <w:lang w:eastAsia="fr-FR"/>
              </w:rPr>
            </w:pPr>
            <w:r>
              <w:rPr>
                <w:rFonts w:cs="CenturyGothic"/>
                <w:sz w:val="16"/>
                <w:szCs w:val="16"/>
                <w:lang w:eastAsia="fr-FR"/>
              </w:rPr>
              <w:fldChar w:fldCharType="begin">
                <w:ffData>
                  <w:name w:val=""/>
                  <w:enabled/>
                  <w:calcOnExit w:val="0"/>
                  <w:textInput>
                    <w:maxLength w:val="30"/>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c>
          <w:tcPr>
            <w:tcW w:w="3536" w:type="dxa"/>
            <w:shd w:val="clear" w:color="auto" w:fill="auto"/>
          </w:tcPr>
          <w:p w:rsidR="00D45F60" w:rsidRPr="00D45F60" w:rsidRDefault="00D56393" w:rsidP="00226448">
            <w:pPr>
              <w:spacing w:after="0" w:line="240" w:lineRule="auto"/>
              <w:rPr>
                <w:rFonts w:cs="CenturyGothic"/>
                <w:b/>
                <w:sz w:val="20"/>
                <w:szCs w:val="20"/>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r w:rsidR="0046153D" w:rsidRPr="00D45F60" w:rsidTr="0046153D">
        <w:tc>
          <w:tcPr>
            <w:tcW w:w="3936" w:type="dxa"/>
            <w:shd w:val="clear" w:color="auto" w:fill="auto"/>
          </w:tcPr>
          <w:p w:rsidR="0046153D" w:rsidRPr="00D45F60" w:rsidRDefault="0046153D" w:rsidP="00226448">
            <w:pPr>
              <w:spacing w:after="0" w:line="240" w:lineRule="auto"/>
              <w:jc w:val="center"/>
              <w:rPr>
                <w:rFonts w:cs="CenturyGothic"/>
                <w:sz w:val="20"/>
                <w:szCs w:val="20"/>
                <w:lang w:eastAsia="fr-FR"/>
              </w:rPr>
            </w:pPr>
            <w:r>
              <w:rPr>
                <w:rFonts w:cs="CenturyGothic"/>
                <w:sz w:val="20"/>
                <w:szCs w:val="20"/>
                <w:lang w:eastAsia="fr-FR"/>
              </w:rPr>
              <w:t>Bâtiment 5</w:t>
            </w:r>
          </w:p>
        </w:tc>
        <w:tc>
          <w:tcPr>
            <w:tcW w:w="3134" w:type="dxa"/>
            <w:shd w:val="clear" w:color="auto" w:fill="auto"/>
          </w:tcPr>
          <w:p w:rsidR="0046153D" w:rsidRDefault="0046153D" w:rsidP="00226448">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30"/>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c>
          <w:tcPr>
            <w:tcW w:w="3536" w:type="dxa"/>
            <w:shd w:val="clear" w:color="auto" w:fill="auto"/>
          </w:tcPr>
          <w:p w:rsidR="0046153D" w:rsidRPr="00D56393" w:rsidRDefault="0046153D" w:rsidP="00226448">
            <w:pPr>
              <w:spacing w:after="0" w:line="240" w:lineRule="auto"/>
              <w:rPr>
                <w:rFonts w:cs="CenturyGothic"/>
                <w:sz w:val="16"/>
                <w:szCs w:val="16"/>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r w:rsidR="0046153D" w:rsidRPr="00D45F60" w:rsidTr="0046153D">
        <w:tc>
          <w:tcPr>
            <w:tcW w:w="3936" w:type="dxa"/>
            <w:shd w:val="clear" w:color="auto" w:fill="auto"/>
          </w:tcPr>
          <w:p w:rsidR="0046153D" w:rsidRPr="00D45F60" w:rsidRDefault="0046153D" w:rsidP="00226448">
            <w:pPr>
              <w:spacing w:after="0" w:line="240" w:lineRule="auto"/>
              <w:jc w:val="center"/>
              <w:rPr>
                <w:rFonts w:cs="CenturyGothic"/>
                <w:sz w:val="20"/>
                <w:szCs w:val="20"/>
                <w:lang w:eastAsia="fr-FR"/>
              </w:rPr>
            </w:pPr>
            <w:r>
              <w:rPr>
                <w:rFonts w:cs="CenturyGothic"/>
                <w:sz w:val="20"/>
                <w:szCs w:val="20"/>
                <w:lang w:eastAsia="fr-FR"/>
              </w:rPr>
              <w:t>Bâtiment 6</w:t>
            </w:r>
          </w:p>
        </w:tc>
        <w:tc>
          <w:tcPr>
            <w:tcW w:w="3134" w:type="dxa"/>
            <w:shd w:val="clear" w:color="auto" w:fill="auto"/>
          </w:tcPr>
          <w:p w:rsidR="0046153D" w:rsidRDefault="0046153D" w:rsidP="00226448">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30"/>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c>
          <w:tcPr>
            <w:tcW w:w="3536" w:type="dxa"/>
            <w:shd w:val="clear" w:color="auto" w:fill="auto"/>
          </w:tcPr>
          <w:p w:rsidR="0046153D" w:rsidRPr="00D56393" w:rsidRDefault="0046153D" w:rsidP="00226448">
            <w:pPr>
              <w:spacing w:after="0" w:line="240" w:lineRule="auto"/>
              <w:rPr>
                <w:rFonts w:cs="CenturyGothic"/>
                <w:sz w:val="16"/>
                <w:szCs w:val="16"/>
                <w:lang w:eastAsia="fr-FR"/>
              </w:rPr>
            </w:pPr>
            <w:r w:rsidRPr="00D56393">
              <w:rPr>
                <w:rFonts w:cs="CenturyGothic"/>
                <w:sz w:val="16"/>
                <w:szCs w:val="16"/>
                <w:lang w:eastAsia="fr-FR"/>
              </w:rPr>
              <w:fldChar w:fldCharType="begin">
                <w:ffData>
                  <w:name w:val="Texte140"/>
                  <w:enabled/>
                  <w:calcOnExit w:val="0"/>
                  <w:textInput>
                    <w:maxLength w:val="20"/>
                  </w:textInput>
                </w:ffData>
              </w:fldChar>
            </w:r>
            <w:r w:rsidRPr="00D56393">
              <w:rPr>
                <w:rFonts w:cs="CenturyGothic"/>
                <w:sz w:val="16"/>
                <w:szCs w:val="16"/>
                <w:lang w:eastAsia="fr-FR"/>
              </w:rPr>
              <w:instrText xml:space="preserve"> FORMTEXT </w:instrText>
            </w:r>
            <w:r w:rsidRPr="00D56393">
              <w:rPr>
                <w:rFonts w:cs="CenturyGothic"/>
                <w:sz w:val="16"/>
                <w:szCs w:val="16"/>
                <w:lang w:eastAsia="fr-FR"/>
              </w:rPr>
            </w:r>
            <w:r w:rsidRPr="00D56393">
              <w:rPr>
                <w:rFonts w:cs="CenturyGothic"/>
                <w:sz w:val="16"/>
                <w:szCs w:val="16"/>
                <w:lang w:eastAsia="fr-FR"/>
              </w:rPr>
              <w:fldChar w:fldCharType="separate"/>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noProof/>
                <w:sz w:val="16"/>
                <w:szCs w:val="16"/>
                <w:lang w:eastAsia="fr-FR"/>
              </w:rPr>
              <w:t> </w:t>
            </w:r>
            <w:r w:rsidRPr="00D56393">
              <w:rPr>
                <w:rFonts w:cs="CenturyGothic"/>
                <w:sz w:val="16"/>
                <w:szCs w:val="16"/>
                <w:lang w:eastAsia="fr-FR"/>
              </w:rPr>
              <w:fldChar w:fldCharType="end"/>
            </w:r>
          </w:p>
        </w:tc>
      </w:tr>
    </w:tbl>
    <w:p w:rsidR="00D45F60" w:rsidRPr="00D45F60" w:rsidRDefault="00D45F60" w:rsidP="00D45F60">
      <w:pPr>
        <w:pStyle w:val="Paragraphedeliste"/>
        <w:numPr>
          <w:ilvl w:val="0"/>
          <w:numId w:val="34"/>
        </w:numPr>
        <w:spacing w:after="0" w:line="240" w:lineRule="auto"/>
        <w:rPr>
          <w:rFonts w:cs="CenturyGothic"/>
          <w:sz w:val="20"/>
          <w:szCs w:val="20"/>
          <w:lang w:eastAsia="fr-FR"/>
        </w:rPr>
      </w:pPr>
      <w:r w:rsidRPr="00D45F60">
        <w:rPr>
          <w:rFonts w:cs="CenturyGothic"/>
          <w:sz w:val="20"/>
          <w:szCs w:val="20"/>
          <w:lang w:eastAsia="fr-FR"/>
        </w:rPr>
        <w:t>Bâtiment administratif, bâtiment d’enseignement, restaurant, gymnase, local technique …</w:t>
      </w:r>
    </w:p>
    <w:p w:rsidR="00D45F60" w:rsidRPr="00D45F60" w:rsidRDefault="00D45F60" w:rsidP="00D45F60">
      <w:pPr>
        <w:spacing w:after="0" w:line="240" w:lineRule="auto"/>
        <w:rPr>
          <w:rFonts w:cs="CenturyGothic"/>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6670"/>
      </w:tblGrid>
      <w:tr w:rsidR="00D45F60" w:rsidRPr="00D45F60" w:rsidTr="00A77E9B">
        <w:tc>
          <w:tcPr>
            <w:tcW w:w="3936" w:type="dxa"/>
            <w:shd w:val="clear" w:color="auto" w:fill="auto"/>
          </w:tcPr>
          <w:p w:rsidR="00D45F60" w:rsidRPr="00D45F60" w:rsidRDefault="00D45F60" w:rsidP="00226448">
            <w:pPr>
              <w:spacing w:after="0" w:line="240" w:lineRule="auto"/>
              <w:jc w:val="center"/>
              <w:rPr>
                <w:rFonts w:cs="CenturyGothic"/>
                <w:sz w:val="20"/>
                <w:szCs w:val="20"/>
                <w:lang w:eastAsia="fr-FR"/>
              </w:rPr>
            </w:pPr>
            <w:r w:rsidRPr="00D45F60">
              <w:rPr>
                <w:rFonts w:cs="CenturyGothic"/>
                <w:sz w:val="20"/>
                <w:szCs w:val="20"/>
                <w:lang w:eastAsia="fr-FR"/>
              </w:rPr>
              <w:t>Bâtiment partagé avec un autre affectataire (préciser)</w:t>
            </w:r>
          </w:p>
        </w:tc>
        <w:tc>
          <w:tcPr>
            <w:tcW w:w="6670" w:type="dxa"/>
            <w:shd w:val="clear" w:color="auto" w:fill="auto"/>
          </w:tcPr>
          <w:p w:rsidR="00D45F60" w:rsidRPr="00D45F60" w:rsidRDefault="00DF4FFA" w:rsidP="00303D0D">
            <w:pPr>
              <w:spacing w:after="0" w:line="240" w:lineRule="auto"/>
              <w:rPr>
                <w:rFonts w:cs="CenturyGothic"/>
                <w:b/>
                <w:sz w:val="20"/>
                <w:szCs w:val="20"/>
                <w:lang w:eastAsia="fr-FR"/>
              </w:rPr>
            </w:pPr>
            <w:r>
              <w:rPr>
                <w:rFonts w:cs="CenturyGothic"/>
                <w:b/>
                <w:sz w:val="16"/>
                <w:szCs w:val="16"/>
                <w:lang w:eastAsia="fr-FR"/>
              </w:rPr>
              <w:fldChar w:fldCharType="begin">
                <w:ffData>
                  <w:name w:val=""/>
                  <w:enabled/>
                  <w:calcOnExit w:val="0"/>
                  <w:textInput>
                    <w:maxLength w:val="150"/>
                  </w:textInput>
                </w:ffData>
              </w:fldChar>
            </w:r>
            <w:r>
              <w:rPr>
                <w:rFonts w:cs="CenturyGothic"/>
                <w:b/>
                <w:sz w:val="16"/>
                <w:szCs w:val="16"/>
                <w:lang w:eastAsia="fr-FR"/>
              </w:rPr>
              <w:instrText xml:space="preserve"> FORMTEXT </w:instrText>
            </w:r>
            <w:r>
              <w:rPr>
                <w:rFonts w:cs="CenturyGothic"/>
                <w:b/>
                <w:sz w:val="16"/>
                <w:szCs w:val="16"/>
                <w:lang w:eastAsia="fr-FR"/>
              </w:rPr>
            </w:r>
            <w:r>
              <w:rPr>
                <w:rFonts w:cs="CenturyGothic"/>
                <w:b/>
                <w:sz w:val="16"/>
                <w:szCs w:val="16"/>
                <w:lang w:eastAsia="fr-FR"/>
              </w:rPr>
              <w:fldChar w:fldCharType="separate"/>
            </w:r>
            <w:r w:rsidR="00303D0D">
              <w:rPr>
                <w:rFonts w:cs="CenturyGothic"/>
                <w:b/>
                <w:sz w:val="16"/>
                <w:szCs w:val="16"/>
                <w:lang w:eastAsia="fr-FR"/>
              </w:rPr>
              <w:t> </w:t>
            </w:r>
            <w:r w:rsidR="00303D0D">
              <w:rPr>
                <w:rFonts w:cs="CenturyGothic"/>
                <w:b/>
                <w:sz w:val="16"/>
                <w:szCs w:val="16"/>
                <w:lang w:eastAsia="fr-FR"/>
              </w:rPr>
              <w:t> </w:t>
            </w:r>
            <w:r w:rsidR="00303D0D">
              <w:rPr>
                <w:rFonts w:cs="CenturyGothic"/>
                <w:b/>
                <w:sz w:val="16"/>
                <w:szCs w:val="16"/>
                <w:lang w:eastAsia="fr-FR"/>
              </w:rPr>
              <w:t> </w:t>
            </w:r>
            <w:r w:rsidR="00303D0D">
              <w:rPr>
                <w:rFonts w:cs="CenturyGothic"/>
                <w:b/>
                <w:sz w:val="16"/>
                <w:szCs w:val="16"/>
                <w:lang w:eastAsia="fr-FR"/>
              </w:rPr>
              <w:t> </w:t>
            </w:r>
            <w:r w:rsidR="00303D0D">
              <w:rPr>
                <w:rFonts w:cs="CenturyGothic"/>
                <w:b/>
                <w:sz w:val="16"/>
                <w:szCs w:val="16"/>
                <w:lang w:eastAsia="fr-FR"/>
              </w:rPr>
              <w:t> </w:t>
            </w:r>
            <w:r>
              <w:rPr>
                <w:rFonts w:cs="CenturyGothic"/>
                <w:b/>
                <w:sz w:val="16"/>
                <w:szCs w:val="16"/>
                <w:lang w:eastAsia="fr-FR"/>
              </w:rPr>
              <w:fldChar w:fldCharType="end"/>
            </w:r>
          </w:p>
        </w:tc>
      </w:tr>
    </w:tbl>
    <w:p w:rsidR="0042495D" w:rsidRPr="0042495D" w:rsidRDefault="0042495D" w:rsidP="0042495D">
      <w:pPr>
        <w:spacing w:after="0" w:line="240" w:lineRule="auto"/>
        <w:rPr>
          <w:rFonts w:ascii="Calibri" w:hAnsi="Calibri"/>
          <w:b/>
          <w:color w:val="F79646" w:themeColor="accent6"/>
          <w:sz w:val="16"/>
          <w:szCs w:val="16"/>
        </w:rPr>
      </w:pPr>
    </w:p>
    <w:p w:rsidR="0067067D" w:rsidRPr="00571109" w:rsidRDefault="00D45F60" w:rsidP="0042495D">
      <w:pPr>
        <w:spacing w:after="0" w:line="240" w:lineRule="auto"/>
        <w:rPr>
          <w:rFonts w:ascii="Calibri" w:hAnsi="Calibri"/>
          <w:b/>
          <w:color w:val="000000" w:themeColor="text1"/>
          <w:sz w:val="24"/>
          <w:szCs w:val="24"/>
        </w:rPr>
      </w:pPr>
      <w:r w:rsidRPr="00571109">
        <w:rPr>
          <w:rFonts w:ascii="Calibri" w:hAnsi="Calibri"/>
          <w:b/>
          <w:color w:val="F79646" w:themeColor="accent6"/>
          <w:sz w:val="40"/>
          <w:szCs w:val="40"/>
        </w:rPr>
        <w:t>Q</w:t>
      </w:r>
      <w:r w:rsidRPr="00571109">
        <w:rPr>
          <w:rFonts w:ascii="Calibri" w:hAnsi="Calibri"/>
          <w:b/>
          <w:color w:val="000000" w:themeColor="text1"/>
          <w:sz w:val="24"/>
          <w:szCs w:val="24"/>
        </w:rPr>
        <w:t>u</w:t>
      </w:r>
      <w:r w:rsidR="0067067D" w:rsidRPr="00571109">
        <w:rPr>
          <w:rFonts w:ascii="Calibri" w:hAnsi="Calibri"/>
          <w:b/>
          <w:color w:val="000000" w:themeColor="text1"/>
          <w:sz w:val="24"/>
          <w:szCs w:val="24"/>
        </w:rPr>
        <w:t>i donne l’alerte aux forces de l’ordre</w:t>
      </w:r>
      <w:r w:rsidR="0067067D" w:rsidRPr="00571109">
        <w:rPr>
          <w:rFonts w:ascii="Calibri" w:hAnsi="Calibri"/>
          <w:b/>
          <w:color w:val="000000" w:themeColor="text1"/>
          <w:spacing w:val="-13"/>
          <w:sz w:val="24"/>
          <w:szCs w:val="24"/>
        </w:rPr>
        <w:t xml:space="preserve"> </w:t>
      </w:r>
      <w:r w:rsidR="0067067D" w:rsidRPr="00571109">
        <w:rPr>
          <w:rFonts w:ascii="Calibri" w:hAnsi="Calibri"/>
          <w:b/>
          <w:color w:val="000000" w:themeColor="text1"/>
          <w:sz w:val="24"/>
          <w:szCs w:val="24"/>
        </w:rPr>
        <w:t>?</w:t>
      </w:r>
    </w:p>
    <w:p w:rsidR="0067067D" w:rsidRPr="00416890" w:rsidRDefault="0067067D" w:rsidP="00687CF5">
      <w:pPr>
        <w:pStyle w:val="Corpsdetexte"/>
        <w:spacing w:after="0" w:line="240" w:lineRule="auto"/>
        <w:ind w:left="426" w:right="295"/>
        <w:rPr>
          <w:sz w:val="24"/>
          <w:szCs w:val="24"/>
        </w:rPr>
      </w:pPr>
      <w:r w:rsidRPr="00416890">
        <w:rPr>
          <w:sz w:val="24"/>
          <w:szCs w:val="24"/>
        </w:rPr>
        <w:t>Le PPMS at</w:t>
      </w:r>
      <w:r w:rsidR="00ED62F5">
        <w:rPr>
          <w:sz w:val="24"/>
          <w:szCs w:val="24"/>
        </w:rPr>
        <w:t xml:space="preserve">tentat-intrusion répertorie </w:t>
      </w:r>
      <w:r w:rsidRPr="00416890">
        <w:rPr>
          <w:sz w:val="24"/>
          <w:szCs w:val="24"/>
        </w:rPr>
        <w:t>la ou les personnes désignées, en principe, pour</w:t>
      </w:r>
    </w:p>
    <w:p w:rsidR="0067067D" w:rsidRPr="00416890" w:rsidRDefault="0067067D" w:rsidP="00687CF5">
      <w:pPr>
        <w:pStyle w:val="Corpsdetexte"/>
        <w:spacing w:after="0" w:line="240" w:lineRule="auto"/>
        <w:ind w:left="426" w:right="295"/>
        <w:rPr>
          <w:sz w:val="24"/>
          <w:szCs w:val="24"/>
        </w:rPr>
      </w:pPr>
      <w:r w:rsidRPr="00416890">
        <w:rPr>
          <w:sz w:val="24"/>
          <w:szCs w:val="24"/>
        </w:rPr>
        <w:t xml:space="preserve"> appeler les forces de l’ordre sachant :</w:t>
      </w:r>
    </w:p>
    <w:p w:rsidR="0067067D" w:rsidRPr="00416890" w:rsidRDefault="0067067D" w:rsidP="0067067D">
      <w:pPr>
        <w:pStyle w:val="Corpsdetexte"/>
        <w:spacing w:after="0" w:line="240" w:lineRule="auto"/>
        <w:ind w:left="236" w:right="295"/>
        <w:rPr>
          <w:sz w:val="24"/>
          <w:szCs w:val="24"/>
        </w:rPr>
      </w:pPr>
    </w:p>
    <w:p w:rsidR="0067067D" w:rsidRPr="00416890" w:rsidRDefault="0067067D" w:rsidP="0067067D">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que</w:t>
      </w:r>
      <w:proofErr w:type="gramEnd"/>
      <w:r w:rsidRPr="00416890">
        <w:rPr>
          <w:sz w:val="24"/>
          <w:szCs w:val="24"/>
        </w:rPr>
        <w:t xml:space="preserve"> la personne normalement désignée peut être dans l’incapacité de donner</w:t>
      </w:r>
      <w:r w:rsidRPr="00416890">
        <w:rPr>
          <w:spacing w:val="-28"/>
          <w:sz w:val="24"/>
          <w:szCs w:val="24"/>
        </w:rPr>
        <w:t xml:space="preserve"> </w:t>
      </w:r>
      <w:r w:rsidRPr="00416890">
        <w:rPr>
          <w:sz w:val="24"/>
          <w:szCs w:val="24"/>
        </w:rPr>
        <w:t>l’alerte</w:t>
      </w:r>
    </w:p>
    <w:p w:rsidR="0067067D" w:rsidRPr="00416890" w:rsidRDefault="0067067D" w:rsidP="0067067D">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que</w:t>
      </w:r>
      <w:proofErr w:type="gramEnd"/>
      <w:r w:rsidRPr="00416890">
        <w:rPr>
          <w:sz w:val="24"/>
          <w:szCs w:val="24"/>
        </w:rPr>
        <w:t xml:space="preserve"> l’alerte est donnée par celui qui est en mesure de le</w:t>
      </w:r>
      <w:r w:rsidRPr="00416890">
        <w:rPr>
          <w:spacing w:val="-19"/>
          <w:sz w:val="24"/>
          <w:szCs w:val="24"/>
        </w:rPr>
        <w:t xml:space="preserve"> </w:t>
      </w:r>
      <w:r w:rsidRPr="00416890">
        <w:rPr>
          <w:sz w:val="24"/>
          <w:szCs w:val="24"/>
        </w:rPr>
        <w:t>faire</w:t>
      </w:r>
    </w:p>
    <w:p w:rsidR="0067067D" w:rsidRPr="00416890" w:rsidRDefault="0067067D" w:rsidP="0067067D">
      <w:pPr>
        <w:pStyle w:val="Paragraphedeliste"/>
        <w:widowControl w:val="0"/>
        <w:numPr>
          <w:ilvl w:val="0"/>
          <w:numId w:val="10"/>
        </w:numPr>
        <w:tabs>
          <w:tab w:val="left" w:pos="956"/>
          <w:tab w:val="left" w:pos="957"/>
        </w:tabs>
        <w:spacing w:after="0" w:line="240" w:lineRule="auto"/>
        <w:contextualSpacing w:val="0"/>
        <w:rPr>
          <w:sz w:val="24"/>
          <w:szCs w:val="24"/>
        </w:rPr>
      </w:pPr>
      <w:proofErr w:type="gramStart"/>
      <w:r w:rsidRPr="00416890">
        <w:rPr>
          <w:sz w:val="24"/>
          <w:szCs w:val="24"/>
        </w:rPr>
        <w:t>qu’il</w:t>
      </w:r>
      <w:proofErr w:type="gramEnd"/>
      <w:r w:rsidRPr="00416890">
        <w:rPr>
          <w:sz w:val="24"/>
          <w:szCs w:val="24"/>
        </w:rPr>
        <w:t xml:space="preserve"> ne faut pas imaginer que quelqu’un d’autre a déjà donné</w:t>
      </w:r>
      <w:r w:rsidRPr="00416890">
        <w:rPr>
          <w:spacing w:val="-21"/>
          <w:sz w:val="24"/>
          <w:szCs w:val="24"/>
        </w:rPr>
        <w:t xml:space="preserve"> </w:t>
      </w:r>
      <w:r w:rsidRPr="00416890">
        <w:rPr>
          <w:sz w:val="24"/>
          <w:szCs w:val="24"/>
        </w:rPr>
        <w:t>l’alerte</w:t>
      </w:r>
    </w:p>
    <w:p w:rsidR="0067067D" w:rsidRPr="00416890" w:rsidRDefault="0067067D" w:rsidP="0067067D">
      <w:pPr>
        <w:pStyle w:val="Corpsdetexte"/>
        <w:spacing w:after="0" w:line="240" w:lineRule="auto"/>
        <w:rPr>
          <w:sz w:val="24"/>
          <w:szCs w:val="24"/>
        </w:rPr>
      </w:pPr>
    </w:p>
    <w:p w:rsidR="0067067D" w:rsidRPr="00416890" w:rsidRDefault="0067067D" w:rsidP="0067067D">
      <w:pPr>
        <w:spacing w:after="0" w:line="240" w:lineRule="auto"/>
        <w:ind w:left="216" w:right="1314" w:firstLine="707"/>
        <w:rPr>
          <w:b/>
          <w:color w:val="006FC0"/>
          <w:sz w:val="24"/>
          <w:szCs w:val="24"/>
        </w:rPr>
      </w:pPr>
      <w:r w:rsidRPr="00416890">
        <w:rPr>
          <w:b/>
          <w:color w:val="E36C0A"/>
          <w:sz w:val="24"/>
          <w:szCs w:val="24"/>
        </w:rPr>
        <w:t>NB : Informations à donner lors d’un appel au 17 ou au 112</w:t>
      </w:r>
    </w:p>
    <w:p w:rsidR="0067067D" w:rsidRPr="00416890" w:rsidRDefault="0067067D" w:rsidP="00687CF5">
      <w:pPr>
        <w:spacing w:after="0" w:line="240" w:lineRule="auto"/>
        <w:ind w:left="426" w:right="1314"/>
        <w:rPr>
          <w:sz w:val="24"/>
          <w:szCs w:val="24"/>
        </w:rPr>
      </w:pPr>
      <w:r w:rsidRPr="00416890">
        <w:rPr>
          <w:sz w:val="24"/>
          <w:szCs w:val="24"/>
        </w:rPr>
        <w:t>Toute personne qui appelle les forces de l’ordre doit essayer de donner les informations essentielles répondant à trois questions :</w:t>
      </w:r>
    </w:p>
    <w:p w:rsidR="0067067D" w:rsidRPr="00416890" w:rsidRDefault="0067067D" w:rsidP="00AF6D6C">
      <w:pPr>
        <w:pStyle w:val="Titre3"/>
        <w:keepNext w:val="0"/>
        <w:keepLines w:val="0"/>
        <w:widowControl w:val="0"/>
        <w:numPr>
          <w:ilvl w:val="0"/>
          <w:numId w:val="11"/>
        </w:numPr>
        <w:tabs>
          <w:tab w:val="left" w:pos="936"/>
          <w:tab w:val="left" w:pos="937"/>
        </w:tabs>
        <w:spacing w:before="0" w:line="240" w:lineRule="auto"/>
        <w:rPr>
          <w:rFonts w:ascii="Calibri" w:hAnsi="Calibri"/>
          <w:color w:val="E36C0A"/>
          <w:sz w:val="24"/>
          <w:szCs w:val="24"/>
        </w:rPr>
      </w:pPr>
      <w:r w:rsidRPr="00416890">
        <w:rPr>
          <w:rFonts w:ascii="Calibri" w:hAnsi="Calibri"/>
          <w:color w:val="E36C0A"/>
          <w:sz w:val="24"/>
          <w:szCs w:val="24"/>
        </w:rPr>
        <w:t>Où a lieu l’attaque</w:t>
      </w:r>
      <w:r w:rsidRPr="00416890">
        <w:rPr>
          <w:rFonts w:ascii="Calibri" w:hAnsi="Calibri"/>
          <w:color w:val="E36C0A"/>
          <w:spacing w:val="-8"/>
          <w:sz w:val="24"/>
          <w:szCs w:val="24"/>
        </w:rPr>
        <w:t xml:space="preserve"> </w:t>
      </w:r>
      <w:r w:rsidRPr="00416890">
        <w:rPr>
          <w:rFonts w:ascii="Calibri" w:hAnsi="Calibri"/>
          <w:color w:val="E36C0A"/>
          <w:sz w:val="24"/>
          <w:szCs w:val="24"/>
        </w:rPr>
        <w:t>?</w:t>
      </w:r>
    </w:p>
    <w:p w:rsidR="0067067D" w:rsidRPr="00416890" w:rsidRDefault="00D45F60" w:rsidP="00687CF5">
      <w:pPr>
        <w:pStyle w:val="Corpsdetexte"/>
        <w:spacing w:after="0" w:line="240" w:lineRule="auto"/>
        <w:ind w:left="426" w:right="639"/>
        <w:rPr>
          <w:sz w:val="24"/>
          <w:szCs w:val="24"/>
        </w:rPr>
      </w:pPr>
      <w:r>
        <w:rPr>
          <w:sz w:val="24"/>
          <w:szCs w:val="24"/>
        </w:rPr>
        <w:t>Localiser l’attaque </w:t>
      </w:r>
      <w:r>
        <w:rPr>
          <w:sz w:val="24"/>
          <w:szCs w:val="24"/>
          <w:lang w:val="fr-FR"/>
        </w:rPr>
        <w:t>:</w:t>
      </w:r>
      <w:r w:rsidR="0067067D" w:rsidRPr="00416890">
        <w:rPr>
          <w:sz w:val="24"/>
          <w:szCs w:val="24"/>
        </w:rPr>
        <w:t xml:space="preserve"> identification de l’école ou de l’établissement et adresse exacte + si possible, emplacement des assaillants sur le site.</w:t>
      </w:r>
    </w:p>
    <w:p w:rsidR="0067067D" w:rsidRPr="00416890" w:rsidRDefault="0067067D" w:rsidP="00AF6D6C">
      <w:pPr>
        <w:pStyle w:val="Titre3"/>
        <w:keepNext w:val="0"/>
        <w:keepLines w:val="0"/>
        <w:widowControl w:val="0"/>
        <w:numPr>
          <w:ilvl w:val="0"/>
          <w:numId w:val="11"/>
        </w:numPr>
        <w:tabs>
          <w:tab w:val="left" w:pos="936"/>
          <w:tab w:val="left" w:pos="937"/>
        </w:tabs>
        <w:spacing w:before="0" w:line="240" w:lineRule="auto"/>
        <w:rPr>
          <w:rFonts w:ascii="Calibri" w:hAnsi="Calibri"/>
          <w:color w:val="E36C0A"/>
          <w:sz w:val="24"/>
          <w:szCs w:val="24"/>
        </w:rPr>
      </w:pPr>
      <w:r w:rsidRPr="00416890">
        <w:rPr>
          <w:rFonts w:ascii="Calibri" w:hAnsi="Calibri"/>
          <w:color w:val="E36C0A"/>
          <w:sz w:val="24"/>
          <w:szCs w:val="24"/>
        </w:rPr>
        <w:t>Qu’est-ce qui se passe</w:t>
      </w:r>
      <w:r w:rsidRPr="00416890">
        <w:rPr>
          <w:rFonts w:ascii="Calibri" w:hAnsi="Calibri"/>
          <w:color w:val="E36C0A"/>
          <w:spacing w:val="-10"/>
          <w:sz w:val="24"/>
          <w:szCs w:val="24"/>
        </w:rPr>
        <w:t xml:space="preserve"> </w:t>
      </w:r>
      <w:r w:rsidRPr="00416890">
        <w:rPr>
          <w:rFonts w:ascii="Calibri" w:hAnsi="Calibri"/>
          <w:color w:val="E36C0A"/>
          <w:sz w:val="24"/>
          <w:szCs w:val="24"/>
        </w:rPr>
        <w:t>?</w:t>
      </w:r>
    </w:p>
    <w:p w:rsidR="0067067D" w:rsidRPr="00416890" w:rsidRDefault="00D45F60" w:rsidP="00687CF5">
      <w:pPr>
        <w:pStyle w:val="Corpsdetexte"/>
        <w:spacing w:after="0" w:line="240" w:lineRule="auto"/>
        <w:ind w:left="426" w:right="1314"/>
        <w:rPr>
          <w:sz w:val="24"/>
          <w:szCs w:val="24"/>
        </w:rPr>
      </w:pPr>
      <w:r>
        <w:rPr>
          <w:sz w:val="24"/>
          <w:szCs w:val="24"/>
        </w:rPr>
        <w:t>Décrire l’attaque </w:t>
      </w:r>
      <w:r>
        <w:rPr>
          <w:sz w:val="24"/>
          <w:szCs w:val="24"/>
          <w:lang w:val="fr-FR"/>
        </w:rPr>
        <w:t xml:space="preserve">: </w:t>
      </w:r>
      <w:r w:rsidR="0067067D" w:rsidRPr="00416890">
        <w:rPr>
          <w:sz w:val="24"/>
          <w:szCs w:val="24"/>
        </w:rPr>
        <w:t>mode opératoire, nombre d’assaillants, victimes.</w:t>
      </w:r>
    </w:p>
    <w:p w:rsidR="0067067D" w:rsidRPr="00416890" w:rsidRDefault="0067067D" w:rsidP="00AF6D6C">
      <w:pPr>
        <w:pStyle w:val="Titre3"/>
        <w:keepNext w:val="0"/>
        <w:keepLines w:val="0"/>
        <w:widowControl w:val="0"/>
        <w:numPr>
          <w:ilvl w:val="0"/>
          <w:numId w:val="11"/>
        </w:numPr>
        <w:tabs>
          <w:tab w:val="left" w:pos="936"/>
          <w:tab w:val="left" w:pos="937"/>
        </w:tabs>
        <w:spacing w:before="0" w:line="240" w:lineRule="auto"/>
        <w:rPr>
          <w:rFonts w:ascii="Calibri" w:hAnsi="Calibri"/>
          <w:color w:val="E36C0A"/>
          <w:sz w:val="24"/>
          <w:szCs w:val="24"/>
        </w:rPr>
      </w:pPr>
      <w:r w:rsidRPr="00416890">
        <w:rPr>
          <w:rFonts w:ascii="Calibri" w:hAnsi="Calibri"/>
          <w:color w:val="E36C0A"/>
          <w:sz w:val="24"/>
          <w:szCs w:val="24"/>
        </w:rPr>
        <w:t>Quelle a été la réaction</w:t>
      </w:r>
      <w:r w:rsidRPr="00416890">
        <w:rPr>
          <w:rFonts w:ascii="Calibri" w:hAnsi="Calibri"/>
          <w:color w:val="E36C0A"/>
          <w:spacing w:val="-9"/>
          <w:sz w:val="24"/>
          <w:szCs w:val="24"/>
        </w:rPr>
        <w:t xml:space="preserve"> </w:t>
      </w:r>
      <w:r w:rsidRPr="00416890">
        <w:rPr>
          <w:rFonts w:ascii="Calibri" w:hAnsi="Calibri"/>
          <w:color w:val="E36C0A"/>
          <w:sz w:val="24"/>
          <w:szCs w:val="24"/>
        </w:rPr>
        <w:t>?</w:t>
      </w:r>
    </w:p>
    <w:p w:rsidR="0067067D" w:rsidRPr="00416890" w:rsidRDefault="0067067D" w:rsidP="00687CF5">
      <w:pPr>
        <w:pStyle w:val="Corpsdetexte"/>
        <w:spacing w:after="0" w:line="240" w:lineRule="auto"/>
        <w:ind w:left="426" w:right="1314"/>
        <w:rPr>
          <w:sz w:val="24"/>
          <w:szCs w:val="24"/>
        </w:rPr>
      </w:pPr>
      <w:r w:rsidRPr="00416890">
        <w:rPr>
          <w:sz w:val="24"/>
          <w:szCs w:val="24"/>
        </w:rPr>
        <w:t>Donner le positionnement des élèves et des personnels.</w:t>
      </w:r>
    </w:p>
    <w:p w:rsidR="00F464C8" w:rsidRDefault="00F464C8" w:rsidP="00687CF5">
      <w:pPr>
        <w:spacing w:after="0" w:line="240" w:lineRule="auto"/>
        <w:rPr>
          <w:rFonts w:cs="CenturyGothic"/>
          <w:b/>
          <w:sz w:val="28"/>
          <w:szCs w:val="28"/>
          <w:lang w:eastAsia="fr-FR"/>
        </w:rPr>
      </w:pPr>
    </w:p>
    <w:p w:rsidR="00687CF5" w:rsidRPr="00F464C8" w:rsidRDefault="00687CF5" w:rsidP="00687CF5">
      <w:pPr>
        <w:tabs>
          <w:tab w:val="left" w:pos="1106"/>
        </w:tabs>
        <w:spacing w:after="0" w:line="240" w:lineRule="auto"/>
        <w:jc w:val="center"/>
        <w:rPr>
          <w:rFonts w:cs="CenturyGothic"/>
          <w:b/>
          <w:color w:val="F79646" w:themeColor="accent6"/>
          <w:sz w:val="28"/>
          <w:szCs w:val="28"/>
          <w:lang w:eastAsia="fr-FR"/>
        </w:rPr>
      </w:pPr>
      <w:r w:rsidRPr="00F464C8">
        <w:rPr>
          <w:rFonts w:cs="CenturyGothic"/>
          <w:b/>
          <w:color w:val="F79646" w:themeColor="accent6"/>
          <w:sz w:val="28"/>
          <w:szCs w:val="28"/>
          <w:lang w:eastAsia="fr-FR"/>
        </w:rPr>
        <w:t>Ne pas raccrocher le téléphone avant le service de secours</w:t>
      </w:r>
    </w:p>
    <w:p w:rsidR="0046153D" w:rsidRDefault="00687CF5" w:rsidP="0046153D">
      <w:pPr>
        <w:tabs>
          <w:tab w:val="left" w:pos="1106"/>
        </w:tabs>
        <w:spacing w:after="0" w:line="240" w:lineRule="auto"/>
        <w:jc w:val="center"/>
        <w:rPr>
          <w:rFonts w:cs="CenturyGothic"/>
          <w:b/>
          <w:sz w:val="24"/>
          <w:szCs w:val="24"/>
          <w:lang w:eastAsia="fr-FR"/>
        </w:rPr>
      </w:pPr>
      <w:r w:rsidRPr="00FD7FB5">
        <w:rPr>
          <w:rFonts w:cs="CenturyGothic"/>
          <w:b/>
          <w:sz w:val="24"/>
          <w:szCs w:val="24"/>
          <w:lang w:eastAsia="fr-FR"/>
        </w:rPr>
        <w:t>Car un complément d’information peut vous être demandé</w:t>
      </w:r>
    </w:p>
    <w:p w:rsidR="0046153D" w:rsidRPr="0046153D" w:rsidRDefault="0046153D" w:rsidP="0046153D">
      <w:pPr>
        <w:tabs>
          <w:tab w:val="left" w:pos="1106"/>
        </w:tabs>
        <w:spacing w:after="0" w:line="240" w:lineRule="auto"/>
        <w:jc w:val="center"/>
        <w:rPr>
          <w:rFonts w:cs="CenturyGothic"/>
          <w:b/>
          <w:sz w:val="24"/>
          <w:szCs w:val="24"/>
          <w:lang w:eastAsia="fr-FR"/>
        </w:rPr>
      </w:pPr>
    </w:p>
    <w:p w:rsidR="00315819" w:rsidRDefault="00F464C8" w:rsidP="00F464C8">
      <w:pPr>
        <w:spacing w:after="0" w:line="240" w:lineRule="auto"/>
        <w:rPr>
          <w:rFonts w:eastAsia="Times New Roman" w:cs="Times New Roman"/>
          <w:b/>
          <w:color w:val="F79646" w:themeColor="accent6"/>
          <w:sz w:val="36"/>
          <w:szCs w:val="36"/>
          <w:lang w:eastAsia="fr-FR"/>
        </w:rPr>
      </w:pPr>
      <w:r w:rsidRPr="00F464C8">
        <w:rPr>
          <w:rFonts w:eastAsia="Times New Roman" w:cs="Times New Roman"/>
          <w:b/>
          <w:color w:val="F79646" w:themeColor="accent6"/>
          <w:sz w:val="36"/>
          <w:szCs w:val="36"/>
          <w:lang w:eastAsia="fr-FR"/>
        </w:rPr>
        <w:lastRenderedPageBreak/>
        <w:t>G</w:t>
      </w:r>
      <w:r w:rsidR="005917D8">
        <w:rPr>
          <w:rFonts w:eastAsia="Times New Roman" w:cs="Times New Roman"/>
          <w:b/>
          <w:color w:val="F79646" w:themeColor="accent6"/>
          <w:sz w:val="36"/>
          <w:szCs w:val="36"/>
          <w:lang w:eastAsia="fr-FR"/>
        </w:rPr>
        <w:t xml:space="preserve">ESTION DES BLESSES </w:t>
      </w:r>
    </w:p>
    <w:p w:rsidR="00FE6A80" w:rsidRDefault="00315819" w:rsidP="00F464C8">
      <w:pPr>
        <w:spacing w:after="0" w:line="240" w:lineRule="auto"/>
        <w:rPr>
          <w:rFonts w:eastAsia="Times New Roman" w:cs="Times New Roman"/>
          <w:b/>
          <w:color w:val="F79646" w:themeColor="accent6"/>
          <w:sz w:val="36"/>
          <w:szCs w:val="36"/>
          <w:lang w:eastAsia="fr-FR"/>
        </w:rPr>
      </w:pPr>
      <w:r w:rsidRPr="00F464C8">
        <w:rPr>
          <w:b/>
          <w:noProof/>
          <w:sz w:val="36"/>
          <w:szCs w:val="36"/>
          <w:lang w:eastAsia="fr-FR"/>
        </w:rPr>
        <mc:AlternateContent>
          <mc:Choice Requires="wps">
            <w:drawing>
              <wp:anchor distT="0" distB="0" distL="114300" distR="114300" simplePos="0" relativeHeight="251667456" behindDoc="0" locked="0" layoutInCell="1" allowOverlap="1" wp14:anchorId="5B2B4B87" wp14:editId="26FD4DBD">
                <wp:simplePos x="0" y="0"/>
                <wp:positionH relativeFrom="column">
                  <wp:posOffset>5805170</wp:posOffset>
                </wp:positionH>
                <wp:positionV relativeFrom="paragraph">
                  <wp:posOffset>-526415</wp:posOffset>
                </wp:positionV>
                <wp:extent cx="1899285" cy="529590"/>
                <wp:effectExtent l="0" t="0" r="24765" b="2286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529590"/>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097764">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B4B87" id="Ellipse 8" o:spid="_x0000_s1033" style="position:absolute;margin-left:457.1pt;margin-top:-41.45pt;width:149.55pt;height:4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" fillcolor="#f79646" strokecolor="#b66d31" strokeweight="2pt">
                <v:path arrowok="t"/>
                <v:textbox>
                  <w:txbxContent>
                    <w:p w:rsidR="00C01D53" w:rsidRPr="0072737C" w:rsidRDefault="00C01D53" w:rsidP="00097764">
                      <w:pPr>
                        <w:rPr>
                          <w:b/>
                          <w:color w:val="FFFFFF"/>
                          <w:sz w:val="32"/>
                          <w:szCs w:val="32"/>
                        </w:rPr>
                      </w:pPr>
                      <w:r>
                        <w:rPr>
                          <w:b/>
                          <w:color w:val="FFFFFF"/>
                          <w:sz w:val="32"/>
                          <w:szCs w:val="32"/>
                        </w:rPr>
                        <w:t>FICHE 5</w:t>
                      </w:r>
                    </w:p>
                  </w:txbxContent>
                </v:textbox>
              </v:oval>
            </w:pict>
          </mc:Fallback>
        </mc:AlternateContent>
      </w:r>
      <w:r w:rsidR="005917D8">
        <w:rPr>
          <w:rFonts w:eastAsia="Times New Roman" w:cs="Times New Roman"/>
          <w:b/>
          <w:color w:val="F79646" w:themeColor="accent6"/>
          <w:sz w:val="36"/>
          <w:szCs w:val="36"/>
          <w:lang w:eastAsia="fr-FR"/>
        </w:rPr>
        <w:t>(</w:t>
      </w:r>
      <w:r>
        <w:rPr>
          <w:rFonts w:eastAsia="Times New Roman" w:cs="Times New Roman"/>
          <w:b/>
          <w:color w:val="F79646" w:themeColor="accent6"/>
          <w:sz w:val="36"/>
          <w:szCs w:val="36"/>
          <w:lang w:eastAsia="fr-FR"/>
        </w:rPr>
        <w:t>I</w:t>
      </w:r>
      <w:r w:rsidR="00F464C8" w:rsidRPr="000031D4">
        <w:rPr>
          <w:rFonts w:eastAsia="Times New Roman" w:cs="Times New Roman"/>
          <w:b/>
          <w:color w:val="F79646" w:themeColor="accent6"/>
          <w:sz w:val="36"/>
          <w:szCs w:val="36"/>
          <w:lang w:eastAsia="fr-FR"/>
        </w:rPr>
        <w:t xml:space="preserve">dentification des personnes formées, CAT et fiche blessé) </w:t>
      </w:r>
    </w:p>
    <w:p w:rsidR="005917D8" w:rsidRPr="00E221E8" w:rsidRDefault="005917D8" w:rsidP="005917D8">
      <w:pPr>
        <w:spacing w:after="0" w:line="240" w:lineRule="auto"/>
        <w:ind w:right="244"/>
        <w:rPr>
          <w:b/>
          <w:color w:val="F79646"/>
          <w:sz w:val="16"/>
          <w:szCs w:val="16"/>
        </w:rPr>
      </w:pPr>
    </w:p>
    <w:p w:rsidR="005917D8" w:rsidRPr="005917D8" w:rsidRDefault="005917D8" w:rsidP="005917D8">
      <w:pPr>
        <w:spacing w:after="0" w:line="240" w:lineRule="auto"/>
        <w:rPr>
          <w:b/>
          <w:sz w:val="24"/>
          <w:szCs w:val="24"/>
        </w:rPr>
      </w:pPr>
      <w:r w:rsidRPr="00571109">
        <w:rPr>
          <w:b/>
          <w:color w:val="F79646"/>
          <w:sz w:val="40"/>
          <w:szCs w:val="40"/>
        </w:rPr>
        <w:t>A</w:t>
      </w:r>
      <w:r w:rsidRPr="005917D8">
        <w:rPr>
          <w:b/>
          <w:sz w:val="24"/>
          <w:szCs w:val="24"/>
        </w:rPr>
        <w:t>près avoir rejoint les lieux de mise en sûreté :</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utiliser la mallette de première urgence</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se référer, si nécessaire, aux protocoles d’urgence pour les élèves malades ou handicapés</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w:t>
      </w:r>
      <w:r w:rsidRPr="002208BD">
        <w:rPr>
          <w:rFonts w:eastAsia="Times New Roman" w:cs="Arial"/>
          <w:sz w:val="24"/>
          <w:szCs w:val="24"/>
          <w:lang w:eastAsia="fr-FR"/>
        </w:rPr>
        <w:t>expliquer ce qui se passe et l’évolution probable de la situation</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établir</w:t>
      </w:r>
      <w:r w:rsidRPr="005917D8">
        <w:rPr>
          <w:rFonts w:eastAsia="Times New Roman" w:cs="Arial"/>
          <w:sz w:val="24"/>
          <w:szCs w:val="24"/>
          <w:lang w:eastAsia="fr-FR"/>
        </w:rPr>
        <w:t xml:space="preserve"> la liste des absents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repérer les personnes en difficulté ou à traitement médical personnel</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recenser les élèves susceptibles d’aider, si nécessaire</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déterminer un emplacement pour les WC</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proposer aux élèves des activités calmes</w:t>
      </w:r>
      <w:r w:rsidRPr="005917D8">
        <w:rPr>
          <w:rFonts w:eastAsia="Times New Roman" w:cs="Arial"/>
          <w:sz w:val="24"/>
          <w:szCs w:val="24"/>
          <w:lang w:eastAsia="fr-FR"/>
        </w:rPr>
        <w:t xml:space="preserve"> </w:t>
      </w:r>
      <w:r w:rsidRPr="002208BD">
        <w:rPr>
          <w:rFonts w:eastAsia="Times New Roman" w:cs="Arial"/>
          <w:sz w:val="24"/>
          <w:szCs w:val="24"/>
          <w:lang w:eastAsia="fr-FR"/>
        </w:rPr>
        <w:t>;</w:t>
      </w:r>
    </w:p>
    <w:p w:rsidR="005917D8" w:rsidRPr="002208BD"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suivre les consignes en fonction des situations spécifiques (saignement du nez, « crise de nerfs</w:t>
      </w:r>
      <w:proofErr w:type="gramStart"/>
      <w:r w:rsidRPr="002208BD">
        <w:rPr>
          <w:rFonts w:eastAsia="Times New Roman" w:cs="Arial"/>
          <w:sz w:val="24"/>
          <w:szCs w:val="24"/>
          <w:lang w:eastAsia="fr-FR"/>
        </w:rPr>
        <w:t xml:space="preserve"> »...</w:t>
      </w:r>
      <w:proofErr w:type="gramEnd"/>
    </w:p>
    <w:p w:rsidR="005917D8" w:rsidRPr="005917D8" w:rsidRDefault="005917D8" w:rsidP="005917D8">
      <w:pPr>
        <w:spacing w:after="0" w:line="240" w:lineRule="auto"/>
        <w:ind w:left="1418"/>
        <w:jc w:val="both"/>
        <w:rPr>
          <w:rFonts w:eastAsia="Times New Roman" w:cs="Arial"/>
          <w:sz w:val="24"/>
          <w:szCs w:val="24"/>
          <w:lang w:eastAsia="fr-FR"/>
        </w:rPr>
      </w:pPr>
      <w:r w:rsidRPr="002208BD">
        <w:rPr>
          <w:rFonts w:eastAsia="Times New Roman" w:cs="Arial"/>
          <w:sz w:val="24"/>
          <w:szCs w:val="24"/>
          <w:lang w:eastAsia="fr-FR"/>
        </w:rPr>
        <w:t>•</w:t>
      </w:r>
      <w:r w:rsidRPr="005917D8">
        <w:rPr>
          <w:rFonts w:eastAsia="Times New Roman" w:cs="Arial"/>
          <w:sz w:val="24"/>
          <w:szCs w:val="24"/>
          <w:lang w:eastAsia="fr-FR"/>
        </w:rPr>
        <w:t xml:space="preserve"> </w:t>
      </w:r>
      <w:r w:rsidRPr="002208BD">
        <w:rPr>
          <w:rFonts w:eastAsia="Times New Roman" w:cs="Arial"/>
          <w:sz w:val="24"/>
          <w:szCs w:val="24"/>
          <w:lang w:eastAsia="fr-FR"/>
        </w:rPr>
        <w:t>remplir une fiche individuelle d’observation (annexe 9) pour toutes les personnes fortement</w:t>
      </w:r>
      <w:r w:rsidRPr="005917D8">
        <w:rPr>
          <w:rFonts w:eastAsia="Times New Roman" w:cs="Arial"/>
          <w:sz w:val="24"/>
          <w:szCs w:val="24"/>
          <w:lang w:eastAsia="fr-FR"/>
        </w:rPr>
        <w:t xml:space="preserve"> </w:t>
      </w:r>
      <w:r w:rsidRPr="002208BD">
        <w:rPr>
          <w:rFonts w:eastAsia="Times New Roman" w:cs="Arial"/>
          <w:sz w:val="24"/>
          <w:szCs w:val="24"/>
          <w:lang w:eastAsia="fr-FR"/>
        </w:rPr>
        <w:t>indisposées ou blessées.</w:t>
      </w:r>
    </w:p>
    <w:p w:rsidR="005917D8" w:rsidRPr="002208BD" w:rsidRDefault="005917D8" w:rsidP="005917D8">
      <w:pPr>
        <w:spacing w:after="0" w:line="240" w:lineRule="auto"/>
        <w:jc w:val="both"/>
        <w:rPr>
          <w:rFonts w:eastAsia="Times New Roman" w:cs="Arial"/>
          <w:sz w:val="24"/>
          <w:szCs w:val="24"/>
          <w:lang w:eastAsia="fr-FR"/>
        </w:rPr>
      </w:pPr>
    </w:p>
    <w:p w:rsidR="005917D8" w:rsidRPr="005917D8" w:rsidRDefault="005917D8" w:rsidP="005917D8">
      <w:pPr>
        <w:spacing w:after="0" w:line="240" w:lineRule="auto"/>
        <w:rPr>
          <w:rFonts w:eastAsia="Times New Roman" w:cs="Arial"/>
          <w:b/>
          <w:sz w:val="24"/>
          <w:szCs w:val="24"/>
          <w:lang w:eastAsia="fr-FR"/>
        </w:rPr>
      </w:pPr>
      <w:r w:rsidRPr="00571109">
        <w:rPr>
          <w:rFonts w:eastAsia="Times New Roman" w:cs="Arial"/>
          <w:b/>
          <w:color w:val="F79646" w:themeColor="accent6"/>
          <w:sz w:val="40"/>
          <w:szCs w:val="40"/>
          <w:lang w:eastAsia="fr-FR"/>
        </w:rPr>
        <w:t>P</w:t>
      </w:r>
      <w:r w:rsidRPr="005917D8">
        <w:rPr>
          <w:rFonts w:eastAsia="Times New Roman" w:cs="Arial"/>
          <w:b/>
          <w:sz w:val="24"/>
          <w:szCs w:val="24"/>
          <w:lang w:eastAsia="fr-FR"/>
        </w:rPr>
        <w:t>rincipe de priorisation des conduites à tenir en première urgence</w:t>
      </w:r>
    </w:p>
    <w:p w:rsidR="005917D8" w:rsidRPr="005917D8" w:rsidRDefault="005917D8" w:rsidP="005917D8">
      <w:pPr>
        <w:spacing w:after="0" w:line="240" w:lineRule="auto"/>
        <w:rPr>
          <w:rFonts w:eastAsia="Times New Roman" w:cs="Arial"/>
          <w:sz w:val="24"/>
          <w:szCs w:val="24"/>
          <w:lang w:eastAsia="fr-FR"/>
        </w:rPr>
      </w:pPr>
    </w:p>
    <w:p w:rsidR="005917D8" w:rsidRPr="002208BD" w:rsidRDefault="005917D8" w:rsidP="005917D8">
      <w:pPr>
        <w:spacing w:after="0" w:line="240" w:lineRule="auto"/>
        <w:ind w:left="1418"/>
        <w:rPr>
          <w:rFonts w:eastAsia="Times New Roman" w:cs="Arial"/>
          <w:sz w:val="24"/>
          <w:szCs w:val="24"/>
          <w:lang w:eastAsia="fr-FR"/>
        </w:rPr>
      </w:pPr>
      <w:r>
        <w:rPr>
          <w:rFonts w:eastAsia="Times New Roman" w:cs="Arial"/>
          <w:sz w:val="24"/>
          <w:szCs w:val="24"/>
          <w:lang w:eastAsia="fr-FR"/>
        </w:rPr>
        <w:t>1)</w:t>
      </w:r>
      <w:r w:rsidRPr="002208BD">
        <w:rPr>
          <w:rFonts w:eastAsia="Times New Roman" w:cs="Arial"/>
          <w:sz w:val="24"/>
          <w:szCs w:val="24"/>
          <w:lang w:eastAsia="fr-FR"/>
        </w:rPr>
        <w:t xml:space="preserve"> </w:t>
      </w:r>
      <w:r w:rsidRPr="002208BD">
        <w:rPr>
          <w:rFonts w:eastAsia="Times New Roman" w:cs="Arial"/>
          <w:b/>
          <w:color w:val="F79646" w:themeColor="accent6"/>
          <w:sz w:val="24"/>
          <w:szCs w:val="24"/>
          <w:lang w:eastAsia="fr-FR"/>
        </w:rPr>
        <w:t>U</w:t>
      </w:r>
      <w:r w:rsidR="00097764">
        <w:rPr>
          <w:rFonts w:eastAsia="Times New Roman" w:cs="Arial"/>
          <w:sz w:val="24"/>
          <w:szCs w:val="24"/>
          <w:lang w:eastAsia="fr-FR"/>
        </w:rPr>
        <w:t xml:space="preserve">rgences </w:t>
      </w:r>
      <w:r w:rsidR="00097764" w:rsidRPr="00097764">
        <w:rPr>
          <w:rFonts w:eastAsia="Times New Roman" w:cs="Arial"/>
          <w:b/>
          <w:color w:val="F79646" w:themeColor="accent6"/>
          <w:sz w:val="24"/>
          <w:szCs w:val="24"/>
          <w:lang w:eastAsia="fr-FR"/>
        </w:rPr>
        <w:t>V</w:t>
      </w:r>
      <w:r w:rsidR="00097764">
        <w:rPr>
          <w:rFonts w:eastAsia="Times New Roman" w:cs="Arial"/>
          <w:sz w:val="24"/>
          <w:szCs w:val="24"/>
          <w:lang w:eastAsia="fr-FR"/>
        </w:rPr>
        <w:t>itales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A</w:t>
      </w:r>
      <w:r w:rsidRPr="002208BD">
        <w:rPr>
          <w:rFonts w:eastAsia="Times New Roman" w:cs="Arial"/>
          <w:sz w:val="24"/>
          <w:szCs w:val="24"/>
          <w:lang w:eastAsia="fr-FR"/>
        </w:rPr>
        <w:t>rrêt cardiaque</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P</w:t>
      </w:r>
      <w:r w:rsidRPr="002208BD">
        <w:rPr>
          <w:rFonts w:eastAsia="Times New Roman" w:cs="Arial"/>
          <w:sz w:val="24"/>
          <w:szCs w:val="24"/>
          <w:lang w:eastAsia="fr-FR"/>
        </w:rPr>
        <w:t>erte de connaissance</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H</w:t>
      </w:r>
      <w:r w:rsidRPr="002208BD">
        <w:rPr>
          <w:rFonts w:eastAsia="Times New Roman" w:cs="Arial"/>
          <w:sz w:val="24"/>
          <w:szCs w:val="24"/>
          <w:lang w:eastAsia="fr-FR"/>
        </w:rPr>
        <w:t>émorragie externe</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E</w:t>
      </w:r>
      <w:r w:rsidRPr="002208BD">
        <w:rPr>
          <w:rFonts w:eastAsia="Times New Roman" w:cs="Arial"/>
          <w:sz w:val="24"/>
          <w:szCs w:val="24"/>
          <w:lang w:eastAsia="fr-FR"/>
        </w:rPr>
        <w:t>crasement de membres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E</w:t>
      </w:r>
      <w:r w:rsidRPr="002208BD">
        <w:rPr>
          <w:rFonts w:eastAsia="Times New Roman" w:cs="Arial"/>
          <w:sz w:val="24"/>
          <w:szCs w:val="24"/>
          <w:lang w:eastAsia="fr-FR"/>
        </w:rPr>
        <w:t>ffet de blast</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T</w:t>
      </w:r>
      <w:r w:rsidRPr="002208BD">
        <w:rPr>
          <w:rFonts w:eastAsia="Times New Roman" w:cs="Arial"/>
          <w:sz w:val="24"/>
          <w:szCs w:val="24"/>
          <w:lang w:eastAsia="fr-FR"/>
        </w:rPr>
        <w:t>rauma du rachis</w:t>
      </w:r>
    </w:p>
    <w:p w:rsidR="005917D8" w:rsidRDefault="005917D8" w:rsidP="005917D8">
      <w:pPr>
        <w:spacing w:after="0" w:line="240" w:lineRule="auto"/>
        <w:rPr>
          <w:rFonts w:eastAsia="Times New Roman" w:cs="Arial"/>
          <w:sz w:val="24"/>
          <w:szCs w:val="24"/>
          <w:lang w:eastAsia="fr-FR"/>
        </w:rPr>
      </w:pPr>
    </w:p>
    <w:p w:rsidR="005917D8" w:rsidRPr="002208BD" w:rsidRDefault="005917D8" w:rsidP="005917D8">
      <w:pPr>
        <w:spacing w:after="0" w:line="240" w:lineRule="auto"/>
        <w:ind w:left="1418"/>
        <w:rPr>
          <w:rFonts w:eastAsia="Times New Roman" w:cs="Arial"/>
          <w:sz w:val="24"/>
          <w:szCs w:val="24"/>
          <w:lang w:eastAsia="fr-FR"/>
        </w:rPr>
      </w:pPr>
      <w:r>
        <w:rPr>
          <w:rFonts w:eastAsia="Times New Roman" w:cs="Arial"/>
          <w:sz w:val="24"/>
          <w:szCs w:val="24"/>
          <w:lang w:eastAsia="fr-FR"/>
        </w:rPr>
        <w:t>2)</w:t>
      </w:r>
      <w:r w:rsidRPr="002208BD">
        <w:rPr>
          <w:rFonts w:eastAsia="Times New Roman" w:cs="Arial"/>
          <w:sz w:val="24"/>
          <w:szCs w:val="24"/>
          <w:lang w:eastAsia="fr-FR"/>
        </w:rPr>
        <w:t xml:space="preserve"> </w:t>
      </w:r>
      <w:r w:rsidRPr="002208BD">
        <w:rPr>
          <w:rFonts w:eastAsia="Times New Roman" w:cs="Arial"/>
          <w:b/>
          <w:color w:val="F79646" w:themeColor="accent6"/>
          <w:sz w:val="24"/>
          <w:szCs w:val="24"/>
          <w:lang w:eastAsia="fr-FR"/>
        </w:rPr>
        <w:t>U</w:t>
      </w:r>
      <w:r w:rsidR="00097764">
        <w:rPr>
          <w:rFonts w:eastAsia="Times New Roman" w:cs="Arial"/>
          <w:sz w:val="24"/>
          <w:szCs w:val="24"/>
          <w:lang w:eastAsia="fr-FR"/>
        </w:rPr>
        <w:t>rgences</w:t>
      </w:r>
      <w:r w:rsidRPr="002208BD">
        <w:rPr>
          <w:rFonts w:eastAsia="Times New Roman" w:cs="Arial"/>
          <w:sz w:val="24"/>
          <w:szCs w:val="24"/>
          <w:lang w:eastAsia="fr-FR"/>
        </w:rPr>
        <w:t xml:space="preserve"> </w:t>
      </w:r>
      <w:r w:rsidRPr="002208BD">
        <w:rPr>
          <w:rFonts w:eastAsia="Times New Roman" w:cs="Arial"/>
          <w:b/>
          <w:color w:val="F79646" w:themeColor="accent6"/>
          <w:sz w:val="24"/>
          <w:szCs w:val="24"/>
          <w:lang w:eastAsia="fr-FR"/>
        </w:rPr>
        <w:t>R</w:t>
      </w:r>
      <w:r w:rsidR="00097764">
        <w:rPr>
          <w:rFonts w:eastAsia="Times New Roman" w:cs="Arial"/>
          <w:sz w:val="24"/>
          <w:szCs w:val="24"/>
          <w:lang w:eastAsia="fr-FR"/>
        </w:rPr>
        <w:t>elatives</w:t>
      </w:r>
      <w:r w:rsidRPr="002208BD">
        <w:rPr>
          <w:rFonts w:eastAsia="Times New Roman" w:cs="Arial"/>
          <w:sz w:val="24"/>
          <w:szCs w:val="24"/>
          <w:lang w:eastAsia="fr-FR"/>
        </w:rPr>
        <w:t xml:space="preserve"> </w:t>
      </w:r>
    </w:p>
    <w:p w:rsidR="005917D8" w:rsidRPr="002208BD" w:rsidRDefault="005917D8" w:rsidP="005917D8">
      <w:pPr>
        <w:spacing w:after="0" w:line="240" w:lineRule="auto"/>
        <w:ind w:left="1418"/>
        <w:rPr>
          <w:rFonts w:eastAsia="Times New Roman" w:cs="Arial"/>
          <w:sz w:val="24"/>
          <w:szCs w:val="24"/>
          <w:lang w:eastAsia="fr-FR"/>
        </w:rPr>
      </w:pPr>
      <w:r w:rsidRPr="002208BD">
        <w:rPr>
          <w:rFonts w:eastAsia="Times New Roman" w:cs="Arial"/>
          <w:sz w:val="24"/>
          <w:szCs w:val="24"/>
          <w:lang w:eastAsia="fr-FR"/>
        </w:rPr>
        <w:t>(</w:t>
      </w:r>
      <w:proofErr w:type="gramStart"/>
      <w:r w:rsidRPr="002208BD">
        <w:rPr>
          <w:rFonts w:eastAsia="Times New Roman" w:cs="Arial"/>
          <w:sz w:val="24"/>
          <w:szCs w:val="24"/>
          <w:lang w:eastAsia="fr-FR"/>
        </w:rPr>
        <w:t>à</w:t>
      </w:r>
      <w:proofErr w:type="gramEnd"/>
      <w:r w:rsidRPr="002208BD">
        <w:rPr>
          <w:rFonts w:eastAsia="Times New Roman" w:cs="Arial"/>
          <w:sz w:val="24"/>
          <w:szCs w:val="24"/>
          <w:lang w:eastAsia="fr-FR"/>
        </w:rPr>
        <w:t xml:space="preserve"> traiter APRES toutes les urgences vitales)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M</w:t>
      </w:r>
      <w:r w:rsidRPr="002208BD">
        <w:rPr>
          <w:rFonts w:eastAsia="Times New Roman" w:cs="Arial"/>
          <w:sz w:val="24"/>
          <w:szCs w:val="24"/>
          <w:lang w:eastAsia="fr-FR"/>
        </w:rPr>
        <w:t>alaises (aggravation de maladies –</w:t>
      </w:r>
      <w:r>
        <w:rPr>
          <w:rFonts w:eastAsia="Times New Roman" w:cs="Arial"/>
          <w:sz w:val="24"/>
          <w:szCs w:val="24"/>
          <w:lang w:eastAsia="fr-FR"/>
        </w:rPr>
        <w:t xml:space="preserve"> </w:t>
      </w:r>
      <w:r w:rsidRPr="002208BD">
        <w:rPr>
          <w:rFonts w:eastAsia="Times New Roman" w:cs="Arial"/>
          <w:sz w:val="24"/>
          <w:szCs w:val="24"/>
          <w:lang w:eastAsia="fr-FR"/>
        </w:rPr>
        <w:t>difficultés respiratoires</w:t>
      </w:r>
      <w:r>
        <w:rPr>
          <w:rFonts w:eastAsia="Times New Roman" w:cs="Arial"/>
          <w:sz w:val="24"/>
          <w:szCs w:val="24"/>
          <w:lang w:eastAsia="fr-FR"/>
        </w:rPr>
        <w:t xml:space="preserve"> </w:t>
      </w:r>
      <w:r w:rsidRPr="002208BD">
        <w:rPr>
          <w:rFonts w:eastAsia="Times New Roman" w:cs="Arial"/>
          <w:sz w:val="24"/>
          <w:szCs w:val="24"/>
          <w:lang w:eastAsia="fr-FR"/>
        </w:rPr>
        <w:t>– maux de ventre)</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B</w:t>
      </w:r>
      <w:r w:rsidRPr="002208BD">
        <w:rPr>
          <w:rFonts w:eastAsia="Times New Roman" w:cs="Arial"/>
          <w:sz w:val="24"/>
          <w:szCs w:val="24"/>
          <w:lang w:eastAsia="fr-FR"/>
        </w:rPr>
        <w:t>rûlures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P</w:t>
      </w:r>
      <w:r w:rsidRPr="002208BD">
        <w:rPr>
          <w:rFonts w:eastAsia="Times New Roman" w:cs="Arial"/>
          <w:sz w:val="24"/>
          <w:szCs w:val="24"/>
          <w:lang w:eastAsia="fr-FR"/>
        </w:rPr>
        <w:t>laies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C</w:t>
      </w:r>
      <w:r w:rsidRPr="002208BD">
        <w:rPr>
          <w:rFonts w:eastAsia="Times New Roman" w:cs="Arial"/>
          <w:sz w:val="24"/>
          <w:szCs w:val="24"/>
          <w:lang w:eastAsia="fr-FR"/>
        </w:rPr>
        <w:t xml:space="preserve">rise convulsive (épilepsie) </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F</w:t>
      </w:r>
      <w:r w:rsidRPr="002208BD">
        <w:rPr>
          <w:rFonts w:eastAsia="Times New Roman" w:cs="Arial"/>
          <w:sz w:val="24"/>
          <w:szCs w:val="24"/>
          <w:lang w:eastAsia="fr-FR"/>
        </w:rPr>
        <w:t>ractures / luxations</w:t>
      </w:r>
    </w:p>
    <w:p w:rsidR="005917D8" w:rsidRDefault="005917D8" w:rsidP="005917D8">
      <w:pPr>
        <w:spacing w:after="0" w:line="240" w:lineRule="auto"/>
        <w:rPr>
          <w:rFonts w:eastAsia="Times New Roman" w:cs="Arial"/>
          <w:sz w:val="24"/>
          <w:szCs w:val="24"/>
          <w:lang w:eastAsia="fr-FR"/>
        </w:rPr>
      </w:pPr>
    </w:p>
    <w:p w:rsidR="005917D8" w:rsidRPr="002208BD" w:rsidRDefault="00097764" w:rsidP="005917D8">
      <w:pPr>
        <w:spacing w:after="0" w:line="240" w:lineRule="auto"/>
        <w:ind w:left="1418"/>
        <w:rPr>
          <w:rFonts w:eastAsia="Times New Roman" w:cs="Arial"/>
          <w:sz w:val="24"/>
          <w:szCs w:val="24"/>
          <w:lang w:eastAsia="fr-FR"/>
        </w:rPr>
      </w:pPr>
      <w:r>
        <w:rPr>
          <w:rFonts w:eastAsia="Times New Roman" w:cs="Arial"/>
          <w:sz w:val="24"/>
          <w:szCs w:val="24"/>
          <w:lang w:eastAsia="fr-FR"/>
        </w:rPr>
        <w:t xml:space="preserve">3/ </w:t>
      </w:r>
      <w:r w:rsidRPr="00097764">
        <w:rPr>
          <w:rFonts w:eastAsia="Times New Roman" w:cs="Arial"/>
          <w:b/>
          <w:color w:val="F79646" w:themeColor="accent6"/>
          <w:sz w:val="24"/>
          <w:szCs w:val="24"/>
          <w:lang w:eastAsia="fr-FR"/>
        </w:rPr>
        <w:t>N</w:t>
      </w:r>
      <w:r>
        <w:rPr>
          <w:rFonts w:eastAsia="Times New Roman" w:cs="Arial"/>
          <w:sz w:val="24"/>
          <w:szCs w:val="24"/>
          <w:lang w:eastAsia="fr-FR"/>
        </w:rPr>
        <w:t xml:space="preserve">on </w:t>
      </w:r>
      <w:r w:rsidRPr="00097764">
        <w:rPr>
          <w:rFonts w:eastAsia="Times New Roman" w:cs="Arial"/>
          <w:b/>
          <w:color w:val="F79646" w:themeColor="accent6"/>
          <w:sz w:val="24"/>
          <w:szCs w:val="24"/>
          <w:lang w:eastAsia="fr-FR"/>
        </w:rPr>
        <w:t>U</w:t>
      </w:r>
      <w:r>
        <w:rPr>
          <w:rFonts w:eastAsia="Times New Roman" w:cs="Arial"/>
          <w:sz w:val="24"/>
          <w:szCs w:val="24"/>
          <w:lang w:eastAsia="fr-FR"/>
        </w:rPr>
        <w:t>rgent</w:t>
      </w:r>
      <w:r w:rsidR="005917D8" w:rsidRPr="002208BD">
        <w:rPr>
          <w:rFonts w:eastAsia="Times New Roman" w:cs="Arial"/>
          <w:sz w:val="24"/>
          <w:szCs w:val="24"/>
          <w:lang w:eastAsia="fr-FR"/>
        </w:rPr>
        <w:t xml:space="preserve"> </w:t>
      </w:r>
    </w:p>
    <w:p w:rsidR="005917D8" w:rsidRPr="002208BD" w:rsidRDefault="005917D8" w:rsidP="005917D8">
      <w:pPr>
        <w:spacing w:after="0" w:line="240" w:lineRule="auto"/>
        <w:ind w:left="1418"/>
        <w:rPr>
          <w:rFonts w:eastAsia="Times New Roman" w:cs="Arial"/>
          <w:sz w:val="24"/>
          <w:szCs w:val="24"/>
          <w:lang w:eastAsia="fr-FR"/>
        </w:rPr>
      </w:pPr>
      <w:r w:rsidRPr="002208BD">
        <w:rPr>
          <w:rFonts w:eastAsia="Times New Roman" w:cs="Arial"/>
          <w:sz w:val="24"/>
          <w:szCs w:val="24"/>
          <w:lang w:eastAsia="fr-FR"/>
        </w:rPr>
        <w:t>(</w:t>
      </w:r>
      <w:proofErr w:type="gramStart"/>
      <w:r w:rsidRPr="002208BD">
        <w:rPr>
          <w:rFonts w:eastAsia="Times New Roman" w:cs="Arial"/>
          <w:sz w:val="24"/>
          <w:szCs w:val="24"/>
          <w:lang w:eastAsia="fr-FR"/>
        </w:rPr>
        <w:t>à</w:t>
      </w:r>
      <w:proofErr w:type="gramEnd"/>
      <w:r w:rsidRPr="002208BD">
        <w:rPr>
          <w:rFonts w:eastAsia="Times New Roman" w:cs="Arial"/>
          <w:sz w:val="24"/>
          <w:szCs w:val="24"/>
          <w:lang w:eastAsia="fr-FR"/>
        </w:rPr>
        <w:t xml:space="preserve"> traiter APRES toutes les urgences vitales)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S</w:t>
      </w:r>
      <w:r w:rsidRPr="002208BD">
        <w:rPr>
          <w:rFonts w:eastAsia="Times New Roman" w:cs="Arial"/>
          <w:sz w:val="24"/>
          <w:szCs w:val="24"/>
          <w:lang w:eastAsia="fr-FR"/>
        </w:rPr>
        <w:t>tress</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P</w:t>
      </w:r>
      <w:r w:rsidRPr="002208BD">
        <w:rPr>
          <w:rFonts w:eastAsia="Times New Roman" w:cs="Arial"/>
          <w:sz w:val="24"/>
          <w:szCs w:val="24"/>
          <w:lang w:eastAsia="fr-FR"/>
        </w:rPr>
        <w:t>anique</w:t>
      </w:r>
    </w:p>
    <w:p w:rsidR="005917D8" w:rsidRPr="002208BD" w:rsidRDefault="005917D8" w:rsidP="005917D8">
      <w:pPr>
        <w:spacing w:after="0" w:line="240" w:lineRule="auto"/>
        <w:ind w:left="1418" w:firstLine="567"/>
        <w:rPr>
          <w:rFonts w:eastAsia="Times New Roman" w:cs="Arial"/>
          <w:sz w:val="24"/>
          <w:szCs w:val="24"/>
          <w:lang w:eastAsia="fr-FR"/>
        </w:rPr>
      </w:pPr>
      <w:r w:rsidRPr="002208BD">
        <w:rPr>
          <w:rFonts w:eastAsia="Times New Roman" w:cs="Arial"/>
          <w:sz w:val="24"/>
          <w:szCs w:val="24"/>
          <w:lang w:eastAsia="fr-FR"/>
        </w:rPr>
        <w:t>•</w:t>
      </w:r>
      <w:r>
        <w:rPr>
          <w:rFonts w:eastAsia="Times New Roman" w:cs="Arial"/>
          <w:sz w:val="24"/>
          <w:szCs w:val="24"/>
          <w:lang w:eastAsia="fr-FR"/>
        </w:rPr>
        <w:t xml:space="preserve"> A</w:t>
      </w:r>
      <w:r w:rsidRPr="002208BD">
        <w:rPr>
          <w:rFonts w:eastAsia="Times New Roman" w:cs="Arial"/>
          <w:sz w:val="24"/>
          <w:szCs w:val="24"/>
          <w:lang w:eastAsia="fr-FR"/>
        </w:rPr>
        <w:t>gitation</w:t>
      </w:r>
    </w:p>
    <w:p w:rsidR="005917D8" w:rsidRDefault="005917D8" w:rsidP="005917D8">
      <w:pPr>
        <w:autoSpaceDE w:val="0"/>
        <w:autoSpaceDN w:val="0"/>
        <w:adjustRightInd w:val="0"/>
        <w:spacing w:after="0" w:line="240" w:lineRule="auto"/>
        <w:rPr>
          <w:rFonts w:cs="CenturyGothic"/>
          <w:b/>
          <w:sz w:val="24"/>
          <w:szCs w:val="24"/>
          <w:lang w:eastAsia="fr-FR"/>
        </w:rPr>
      </w:pPr>
      <w:r w:rsidRPr="00571109">
        <w:rPr>
          <w:rFonts w:cs="CenturyGothic"/>
          <w:b/>
          <w:color w:val="F79646"/>
          <w:sz w:val="40"/>
          <w:szCs w:val="40"/>
          <w:lang w:eastAsia="fr-FR"/>
        </w:rPr>
        <w:t>C</w:t>
      </w:r>
      <w:r w:rsidRPr="003269B2">
        <w:rPr>
          <w:rFonts w:cs="CenturyGothic"/>
          <w:b/>
          <w:sz w:val="24"/>
          <w:szCs w:val="24"/>
          <w:lang w:eastAsia="fr-FR"/>
        </w:rPr>
        <w:t>onsignes en fonctions de situations spécifiques :</w:t>
      </w:r>
    </w:p>
    <w:p w:rsidR="000F4A56" w:rsidRDefault="000F4A56" w:rsidP="005917D8">
      <w:pPr>
        <w:autoSpaceDE w:val="0"/>
        <w:autoSpaceDN w:val="0"/>
        <w:adjustRightInd w:val="0"/>
        <w:spacing w:after="0" w:line="240" w:lineRule="auto"/>
        <w:rPr>
          <w:rFonts w:cs="CenturyGothic"/>
          <w:b/>
          <w:sz w:val="24"/>
          <w:szCs w:val="24"/>
          <w:lang w:eastAsia="fr-FR"/>
        </w:rPr>
      </w:pPr>
    </w:p>
    <w:p w:rsidR="000F4A56" w:rsidRPr="00E221E8" w:rsidRDefault="000F4A56" w:rsidP="00AF6D6C">
      <w:pPr>
        <w:pStyle w:val="Paragraphedeliste"/>
        <w:numPr>
          <w:ilvl w:val="0"/>
          <w:numId w:val="13"/>
        </w:numPr>
        <w:autoSpaceDE w:val="0"/>
        <w:autoSpaceDN w:val="0"/>
        <w:adjustRightInd w:val="0"/>
        <w:spacing w:after="0" w:line="240" w:lineRule="auto"/>
        <w:rPr>
          <w:rFonts w:cs="CenturyGothic"/>
          <w:b/>
          <w:color w:val="F79646"/>
          <w:sz w:val="24"/>
          <w:szCs w:val="24"/>
          <w:lang w:eastAsia="fr-FR"/>
        </w:rPr>
      </w:pPr>
      <w:r w:rsidRPr="00E268E8">
        <w:rPr>
          <w:rFonts w:cs="CenturyGothic"/>
          <w:b/>
          <w:sz w:val="24"/>
          <w:szCs w:val="24"/>
          <w:lang w:eastAsia="fr-FR"/>
        </w:rPr>
        <w:t xml:space="preserve">L’enfant ou l’adulte </w:t>
      </w:r>
      <w:r w:rsidRPr="00E221E8">
        <w:rPr>
          <w:rFonts w:cs="CenturyGothic"/>
          <w:b/>
          <w:color w:val="F79646"/>
          <w:sz w:val="24"/>
          <w:szCs w:val="24"/>
          <w:lang w:eastAsia="fr-FR"/>
        </w:rPr>
        <w:t>saigne du nez</w:t>
      </w:r>
    </w:p>
    <w:p w:rsidR="000F4A56" w:rsidRPr="000F4A56" w:rsidRDefault="000F4A56" w:rsidP="00AF6D6C">
      <w:pPr>
        <w:numPr>
          <w:ilvl w:val="0"/>
          <w:numId w:val="12"/>
        </w:numPr>
        <w:autoSpaceDE w:val="0"/>
        <w:autoSpaceDN w:val="0"/>
        <w:adjustRightInd w:val="0"/>
        <w:spacing w:after="0" w:line="240" w:lineRule="auto"/>
        <w:ind w:left="993" w:hanging="142"/>
        <w:rPr>
          <w:rFonts w:cs="CenturyGothic,Bold"/>
          <w:b/>
          <w:bCs/>
          <w:sz w:val="20"/>
          <w:szCs w:val="20"/>
          <w:lang w:eastAsia="fr-FR"/>
        </w:rPr>
      </w:pPr>
      <w:r w:rsidRPr="009C5AA2">
        <w:rPr>
          <w:rFonts w:cs="CenturyGothic,Bold"/>
          <w:b/>
          <w:bCs/>
          <w:sz w:val="20"/>
          <w:szCs w:val="20"/>
          <w:lang w:eastAsia="fr-FR"/>
        </w:rPr>
        <w:t>Il saigne spontanément :</w:t>
      </w:r>
      <w:r w:rsidRPr="009C5AA2">
        <w:rPr>
          <w:rFonts w:cs="CenturyGothic"/>
          <w:sz w:val="20"/>
          <w:szCs w:val="20"/>
          <w:lang w:eastAsia="fr-FR"/>
        </w:rPr>
        <w:t xml:space="preserve"> </w:t>
      </w:r>
    </w:p>
    <w:p w:rsidR="000F4A56" w:rsidRPr="00B00AAB" w:rsidRDefault="000F4A56" w:rsidP="00AF6D6C">
      <w:pPr>
        <w:pStyle w:val="Paragraphedeliste"/>
        <w:numPr>
          <w:ilvl w:val="0"/>
          <w:numId w:val="28"/>
        </w:numPr>
        <w:spacing w:after="0" w:line="240" w:lineRule="auto"/>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le</w:t>
      </w:r>
      <w:proofErr w:type="gramEnd"/>
      <w:r w:rsidRPr="00B00AAB">
        <w:rPr>
          <w:rFonts w:asciiTheme="minorHAnsi" w:eastAsia="Times New Roman" w:hAnsiTheme="minorHAnsi" w:cs="Arial"/>
          <w:sz w:val="18"/>
          <w:szCs w:val="18"/>
          <w:lang w:eastAsia="fr-FR"/>
        </w:rPr>
        <w:t xml:space="preserve"> faire asseoir ;</w:t>
      </w:r>
    </w:p>
    <w:p w:rsidR="000F4A56" w:rsidRPr="00B00AAB" w:rsidRDefault="000F4A56" w:rsidP="00AF6D6C">
      <w:pPr>
        <w:pStyle w:val="Paragraphedeliste"/>
        <w:numPr>
          <w:ilvl w:val="0"/>
          <w:numId w:val="28"/>
        </w:numPr>
        <w:spacing w:after="0" w:line="240" w:lineRule="auto"/>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le</w:t>
      </w:r>
      <w:proofErr w:type="gramEnd"/>
      <w:r w:rsidRPr="00B00AAB">
        <w:rPr>
          <w:rFonts w:asciiTheme="minorHAnsi" w:eastAsia="Times New Roman" w:hAnsiTheme="minorHAnsi" w:cs="Arial"/>
          <w:sz w:val="18"/>
          <w:szCs w:val="18"/>
          <w:lang w:eastAsia="fr-FR"/>
        </w:rPr>
        <w:t xml:space="preserve"> faire se moucher ;</w:t>
      </w:r>
    </w:p>
    <w:p w:rsidR="000F4A56" w:rsidRPr="00B00AAB" w:rsidRDefault="000F4A56" w:rsidP="00AF6D6C">
      <w:pPr>
        <w:pStyle w:val="Paragraphedeliste"/>
        <w:numPr>
          <w:ilvl w:val="0"/>
          <w:numId w:val="28"/>
        </w:numPr>
        <w:spacing w:after="0" w:line="240" w:lineRule="auto"/>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faire</w:t>
      </w:r>
      <w:proofErr w:type="gramEnd"/>
      <w:r w:rsidRPr="00B00AAB">
        <w:rPr>
          <w:rFonts w:asciiTheme="minorHAnsi" w:eastAsia="Times New Roman" w:hAnsiTheme="minorHAnsi" w:cs="Arial"/>
          <w:sz w:val="18"/>
          <w:szCs w:val="18"/>
          <w:lang w:eastAsia="fr-FR"/>
        </w:rPr>
        <w:t xml:space="preserve"> comprimer les narines par une pince pouce / index pendant dix minutes ;</w:t>
      </w:r>
    </w:p>
    <w:p w:rsidR="000F4A56" w:rsidRPr="00B00AAB" w:rsidRDefault="000F4A56" w:rsidP="00AF6D6C">
      <w:pPr>
        <w:pStyle w:val="Paragraphedeliste"/>
        <w:numPr>
          <w:ilvl w:val="0"/>
          <w:numId w:val="28"/>
        </w:numPr>
        <w:spacing w:after="0" w:line="240" w:lineRule="auto"/>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respirer</w:t>
      </w:r>
      <w:proofErr w:type="gramEnd"/>
      <w:r w:rsidRPr="00B00AAB">
        <w:rPr>
          <w:rFonts w:asciiTheme="minorHAnsi" w:eastAsia="Times New Roman" w:hAnsiTheme="minorHAnsi" w:cs="Arial"/>
          <w:sz w:val="18"/>
          <w:szCs w:val="18"/>
          <w:lang w:eastAsia="fr-FR"/>
        </w:rPr>
        <w:t xml:space="preserve"> par la bouche sans parler ;</w:t>
      </w:r>
    </w:p>
    <w:p w:rsidR="000F4A56" w:rsidRDefault="000F4A56" w:rsidP="00AF6D6C">
      <w:pPr>
        <w:pStyle w:val="Paragraphedeliste"/>
        <w:numPr>
          <w:ilvl w:val="0"/>
          <w:numId w:val="28"/>
        </w:numPr>
        <w:spacing w:after="0" w:line="240" w:lineRule="auto"/>
        <w:rPr>
          <w:rFonts w:asciiTheme="minorHAnsi" w:eastAsia="Times New Roman" w:hAnsiTheme="minorHAnsi" w:cs="Arial"/>
          <w:sz w:val="18"/>
          <w:szCs w:val="18"/>
          <w:lang w:eastAsia="fr-FR"/>
        </w:rPr>
      </w:pPr>
      <w:r w:rsidRPr="00B00AAB">
        <w:rPr>
          <w:rFonts w:asciiTheme="minorHAnsi" w:eastAsia="Times New Roman" w:hAnsiTheme="minorHAnsi" w:cs="Arial"/>
          <w:sz w:val="18"/>
          <w:szCs w:val="18"/>
          <w:lang w:eastAsia="fr-FR"/>
        </w:rPr>
        <w:t>Si le saignement ne s’arrête, prendre dès que possible un avis médical.</w:t>
      </w:r>
    </w:p>
    <w:p w:rsidR="00ED62F5" w:rsidRPr="00ED62F5" w:rsidRDefault="00ED62F5" w:rsidP="00ED62F5">
      <w:pPr>
        <w:spacing w:after="0" w:line="240" w:lineRule="auto"/>
        <w:rPr>
          <w:rFonts w:eastAsia="Times New Roman" w:cs="Arial"/>
          <w:sz w:val="18"/>
          <w:szCs w:val="18"/>
          <w:lang w:eastAsia="fr-FR"/>
        </w:rPr>
      </w:pPr>
    </w:p>
    <w:p w:rsidR="000F4A56" w:rsidRDefault="00ED62F5" w:rsidP="00AF6D6C">
      <w:pPr>
        <w:numPr>
          <w:ilvl w:val="0"/>
          <w:numId w:val="14"/>
        </w:numPr>
        <w:autoSpaceDE w:val="0"/>
        <w:autoSpaceDN w:val="0"/>
        <w:adjustRightInd w:val="0"/>
        <w:spacing w:after="0" w:line="240" w:lineRule="auto"/>
        <w:ind w:left="993" w:hanging="142"/>
        <w:rPr>
          <w:rFonts w:cs="CenturyGothic,Bold"/>
          <w:b/>
          <w:bCs/>
          <w:sz w:val="20"/>
          <w:szCs w:val="20"/>
          <w:lang w:eastAsia="fr-FR"/>
        </w:rPr>
      </w:pPr>
      <w:r w:rsidRPr="00B00AAB">
        <w:rPr>
          <w:noProof/>
          <w:sz w:val="18"/>
          <w:szCs w:val="18"/>
          <w:lang w:eastAsia="fr-FR"/>
        </w:rPr>
        <w:lastRenderedPageBreak/>
        <mc:AlternateContent>
          <mc:Choice Requires="wps">
            <w:drawing>
              <wp:anchor distT="0" distB="0" distL="114300" distR="114300" simplePos="0" relativeHeight="251675648" behindDoc="0" locked="0" layoutInCell="1" allowOverlap="1" wp14:anchorId="33D75861" wp14:editId="676646EB">
                <wp:simplePos x="0" y="0"/>
                <wp:positionH relativeFrom="column">
                  <wp:posOffset>5819140</wp:posOffset>
                </wp:positionH>
                <wp:positionV relativeFrom="paragraph">
                  <wp:posOffset>-134620</wp:posOffset>
                </wp:positionV>
                <wp:extent cx="1898650" cy="528955"/>
                <wp:effectExtent l="0" t="0" r="25400" b="23495"/>
                <wp:wrapNone/>
                <wp:docPr id="12"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0F4A56">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75861" id="Ellipse 12" o:spid="_x0000_s1034" style="position:absolute;left:0;text-align:left;margin-left:458.2pt;margin-top:-10.6pt;width:149.5pt;height:4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" fillcolor="#f79646" strokecolor="#b66d31" strokeweight="2pt">
                <v:path arrowok="t"/>
                <v:textbox>
                  <w:txbxContent>
                    <w:p w:rsidR="00C01D53" w:rsidRPr="0072737C" w:rsidRDefault="00C01D53" w:rsidP="000F4A56">
                      <w:pPr>
                        <w:rPr>
                          <w:b/>
                          <w:color w:val="FFFFFF"/>
                          <w:sz w:val="32"/>
                          <w:szCs w:val="32"/>
                        </w:rPr>
                      </w:pPr>
                      <w:r>
                        <w:rPr>
                          <w:b/>
                          <w:color w:val="FFFFFF"/>
                          <w:sz w:val="32"/>
                          <w:szCs w:val="32"/>
                        </w:rPr>
                        <w:t>FICHE 5</w:t>
                      </w:r>
                    </w:p>
                  </w:txbxContent>
                </v:textbox>
              </v:oval>
            </w:pict>
          </mc:Fallback>
        </mc:AlternateContent>
      </w:r>
      <w:r w:rsidR="000F4A56" w:rsidRPr="009C5AA2">
        <w:rPr>
          <w:rFonts w:cs="CenturyGothic,Bold"/>
          <w:b/>
          <w:bCs/>
          <w:sz w:val="20"/>
          <w:szCs w:val="20"/>
          <w:lang w:eastAsia="fr-FR"/>
        </w:rPr>
        <w:t>Il saigne après avoir reçu un coup sur le nez ou sur la tête :</w:t>
      </w:r>
    </w:p>
    <w:p w:rsidR="000F4A56" w:rsidRPr="00B00AAB" w:rsidRDefault="000F4A56" w:rsidP="00AF6D6C">
      <w:pPr>
        <w:pStyle w:val="Paragraphedeliste"/>
        <w:numPr>
          <w:ilvl w:val="0"/>
          <w:numId w:val="29"/>
        </w:numPr>
        <w:spacing w:after="0" w:line="240" w:lineRule="auto"/>
        <w:ind w:left="1701"/>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réaliser</w:t>
      </w:r>
      <w:proofErr w:type="gramEnd"/>
      <w:r w:rsidRPr="00B00AAB">
        <w:rPr>
          <w:rFonts w:asciiTheme="minorHAnsi" w:eastAsia="Times New Roman" w:hAnsiTheme="minorHAnsi" w:cs="Arial"/>
          <w:sz w:val="18"/>
          <w:szCs w:val="18"/>
          <w:lang w:eastAsia="fr-FR"/>
        </w:rPr>
        <w:t xml:space="preserve"> les gestes qui s’imposent (comprimer l’endroit qui saigne) ;</w:t>
      </w:r>
    </w:p>
    <w:p w:rsidR="000F4A56" w:rsidRPr="00B00AAB" w:rsidRDefault="000F4A56" w:rsidP="00AF6D6C">
      <w:pPr>
        <w:pStyle w:val="Paragraphedeliste"/>
        <w:numPr>
          <w:ilvl w:val="0"/>
          <w:numId w:val="29"/>
        </w:numPr>
        <w:spacing w:after="0" w:line="240" w:lineRule="auto"/>
        <w:ind w:left="1701"/>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surveiller</w:t>
      </w:r>
      <w:proofErr w:type="gramEnd"/>
      <w:r w:rsidRPr="00B00AAB">
        <w:rPr>
          <w:rFonts w:asciiTheme="minorHAnsi" w:eastAsia="Times New Roman" w:hAnsiTheme="minorHAnsi" w:cs="Arial"/>
          <w:sz w:val="18"/>
          <w:szCs w:val="18"/>
          <w:lang w:eastAsia="fr-FR"/>
        </w:rPr>
        <w:t xml:space="preserve"> l’état de conscience ;</w:t>
      </w:r>
    </w:p>
    <w:p w:rsidR="000F4A56" w:rsidRPr="00B00AAB" w:rsidRDefault="000F4A56" w:rsidP="00AF6D6C">
      <w:pPr>
        <w:pStyle w:val="Paragraphedeliste"/>
        <w:numPr>
          <w:ilvl w:val="0"/>
          <w:numId w:val="29"/>
        </w:numPr>
        <w:spacing w:after="0" w:line="240" w:lineRule="auto"/>
        <w:ind w:left="1701"/>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si</w:t>
      </w:r>
      <w:proofErr w:type="gramEnd"/>
      <w:r w:rsidRPr="00B00AAB">
        <w:rPr>
          <w:rFonts w:asciiTheme="minorHAnsi" w:eastAsia="Times New Roman" w:hAnsiTheme="minorHAnsi" w:cs="Arial"/>
          <w:sz w:val="18"/>
          <w:szCs w:val="18"/>
          <w:lang w:eastAsia="fr-FR"/>
        </w:rPr>
        <w:t xml:space="preserve"> perte de connaissance (voir situation 5) ;</w:t>
      </w:r>
    </w:p>
    <w:p w:rsidR="000F4A56" w:rsidRPr="00B00AAB" w:rsidRDefault="000F4A56" w:rsidP="00AF6D6C">
      <w:pPr>
        <w:pStyle w:val="Paragraphedeliste"/>
        <w:numPr>
          <w:ilvl w:val="0"/>
          <w:numId w:val="29"/>
        </w:numPr>
        <w:spacing w:after="0" w:line="240" w:lineRule="auto"/>
        <w:ind w:left="1701"/>
        <w:rPr>
          <w:rFonts w:asciiTheme="minorHAnsi" w:eastAsia="Times New Roman" w:hAnsiTheme="minorHAnsi" w:cs="Arial"/>
          <w:sz w:val="18"/>
          <w:szCs w:val="18"/>
          <w:lang w:eastAsia="fr-FR"/>
        </w:rPr>
      </w:pPr>
      <w:proofErr w:type="gramStart"/>
      <w:r w:rsidRPr="00B00AAB">
        <w:rPr>
          <w:rFonts w:asciiTheme="minorHAnsi" w:eastAsia="Times New Roman" w:hAnsiTheme="minorHAnsi" w:cs="Arial"/>
          <w:sz w:val="18"/>
          <w:szCs w:val="18"/>
          <w:lang w:eastAsia="fr-FR"/>
        </w:rPr>
        <w:t>prendre</w:t>
      </w:r>
      <w:proofErr w:type="gramEnd"/>
      <w:r w:rsidRPr="00B00AAB">
        <w:rPr>
          <w:rFonts w:asciiTheme="minorHAnsi" w:eastAsia="Times New Roman" w:hAnsiTheme="minorHAnsi" w:cs="Arial"/>
          <w:sz w:val="18"/>
          <w:szCs w:val="18"/>
          <w:lang w:eastAsia="fr-FR"/>
        </w:rPr>
        <w:t xml:space="preserve"> dès que possible un avis médical.</w:t>
      </w:r>
    </w:p>
    <w:p w:rsidR="000F4A56" w:rsidRPr="009C5AA2" w:rsidRDefault="000F4A56" w:rsidP="000F4A56">
      <w:pPr>
        <w:autoSpaceDE w:val="0"/>
        <w:autoSpaceDN w:val="0"/>
        <w:adjustRightInd w:val="0"/>
        <w:spacing w:after="0" w:line="240" w:lineRule="auto"/>
        <w:ind w:left="993"/>
        <w:rPr>
          <w:rFonts w:cs="CenturyGothic,Bold"/>
          <w:b/>
          <w:bCs/>
          <w:sz w:val="20"/>
          <w:szCs w:val="20"/>
          <w:lang w:eastAsia="fr-FR"/>
        </w:rPr>
      </w:pPr>
    </w:p>
    <w:p w:rsidR="000F4A56" w:rsidRPr="00E221E8" w:rsidRDefault="000F4A56" w:rsidP="00AF6D6C">
      <w:pPr>
        <w:pStyle w:val="Paragraphedeliste"/>
        <w:numPr>
          <w:ilvl w:val="0"/>
          <w:numId w:val="13"/>
        </w:numPr>
        <w:autoSpaceDE w:val="0"/>
        <w:autoSpaceDN w:val="0"/>
        <w:adjustRightInd w:val="0"/>
        <w:spacing w:after="0" w:line="240" w:lineRule="auto"/>
        <w:rPr>
          <w:rFonts w:cs="CenturyGothic"/>
          <w:b/>
          <w:color w:val="F79646"/>
          <w:sz w:val="24"/>
          <w:szCs w:val="24"/>
          <w:lang w:eastAsia="fr-FR"/>
        </w:rPr>
      </w:pPr>
      <w:r w:rsidRPr="00E268E8">
        <w:rPr>
          <w:rFonts w:cs="CenturyGothic"/>
          <w:b/>
          <w:sz w:val="24"/>
          <w:szCs w:val="24"/>
          <w:lang w:eastAsia="fr-FR"/>
        </w:rPr>
        <w:t xml:space="preserve">L’enfant ou l’adulte </w:t>
      </w:r>
      <w:r w:rsidRPr="00E221E8">
        <w:rPr>
          <w:rFonts w:cs="CenturyGothic"/>
          <w:b/>
          <w:color w:val="F79646"/>
          <w:sz w:val="24"/>
          <w:szCs w:val="24"/>
          <w:lang w:eastAsia="fr-FR"/>
        </w:rPr>
        <w:t>fait une « crise de nerfs »</w:t>
      </w:r>
    </w:p>
    <w:p w:rsidR="000F4A56" w:rsidRPr="009C5AA2" w:rsidRDefault="000F4A56" w:rsidP="00AF6D6C">
      <w:pPr>
        <w:pStyle w:val="Paragraphedeliste"/>
        <w:numPr>
          <w:ilvl w:val="0"/>
          <w:numId w:val="15"/>
        </w:numPr>
        <w:autoSpaceDE w:val="0"/>
        <w:autoSpaceDN w:val="0"/>
        <w:adjustRightInd w:val="0"/>
        <w:spacing w:after="0" w:line="240" w:lineRule="auto"/>
        <w:rPr>
          <w:rFonts w:cs="CenturyGothic"/>
          <w:sz w:val="20"/>
          <w:szCs w:val="20"/>
          <w:lang w:eastAsia="fr-FR"/>
        </w:rPr>
      </w:pPr>
      <w:r w:rsidRPr="009C5AA2">
        <w:rPr>
          <w:rFonts w:eastAsia="Times New Roman" w:cs="CenturyGothic,Bold"/>
          <w:b/>
          <w:bCs/>
          <w:sz w:val="20"/>
          <w:szCs w:val="20"/>
          <w:lang w:eastAsia="fr-FR"/>
        </w:rPr>
        <w:t xml:space="preserve">Signes possibles </w:t>
      </w:r>
      <w:r w:rsidRPr="009C5AA2">
        <w:rPr>
          <w:rFonts w:eastAsia="Times New Roman" w:cs="CenturyGothic"/>
          <w:sz w:val="20"/>
          <w:szCs w:val="20"/>
          <w:lang w:eastAsia="fr-FR"/>
        </w:rPr>
        <w:t>(un ou plusieurs)</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eastAsia="Times New Roman" w:cs="CenturyGothic,Bold"/>
          <w:b/>
          <w:bCs/>
          <w:sz w:val="18"/>
          <w:szCs w:val="18"/>
          <w:lang w:eastAsia="fr-FR"/>
        </w:rPr>
      </w:pPr>
      <w:proofErr w:type="gramStart"/>
      <w:r w:rsidRPr="00B00AAB">
        <w:rPr>
          <w:rFonts w:eastAsia="Times New Roman" w:cs="CenturyGothic"/>
          <w:sz w:val="18"/>
          <w:szCs w:val="18"/>
          <w:lang w:eastAsia="fr-FR"/>
        </w:rPr>
        <w:t>crispation</w:t>
      </w:r>
      <w:proofErr w:type="gramEnd"/>
      <w:r w:rsidRPr="00B00AAB">
        <w:rPr>
          <w:rFonts w:eastAsia="Times New Roman" w:cs="CenturyGothic"/>
          <w:sz w:val="18"/>
          <w:szCs w:val="18"/>
          <w:lang w:eastAsia="fr-FR"/>
        </w:rPr>
        <w:t> ;</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difficultés</w:t>
      </w:r>
      <w:proofErr w:type="gramEnd"/>
      <w:r w:rsidRPr="00B00AAB">
        <w:rPr>
          <w:rFonts w:cs="CenturyGothic"/>
          <w:sz w:val="18"/>
          <w:szCs w:val="18"/>
          <w:lang w:eastAsia="fr-FR"/>
        </w:rPr>
        <w:t xml:space="preserve"> à respirer ;  </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impossibilité</w:t>
      </w:r>
      <w:proofErr w:type="gramEnd"/>
      <w:r w:rsidRPr="00B00AAB">
        <w:rPr>
          <w:rFonts w:cs="CenturyGothic"/>
          <w:sz w:val="18"/>
          <w:szCs w:val="18"/>
          <w:lang w:eastAsia="fr-FR"/>
        </w:rPr>
        <w:t xml:space="preserve"> de parler ; </w:t>
      </w:r>
    </w:p>
    <w:p w:rsidR="000F4A56" w:rsidRPr="00B00AAB" w:rsidRDefault="000F4A56" w:rsidP="00AF6D6C">
      <w:pPr>
        <w:pStyle w:val="Paragraphedeliste"/>
        <w:numPr>
          <w:ilvl w:val="0"/>
          <w:numId w:val="16"/>
        </w:numPr>
        <w:autoSpaceDE w:val="0"/>
        <w:autoSpaceDN w:val="0"/>
        <w:adjustRightInd w:val="0"/>
        <w:spacing w:after="0" w:line="240" w:lineRule="auto"/>
        <w:ind w:left="1276"/>
        <w:rPr>
          <w:sz w:val="18"/>
          <w:szCs w:val="18"/>
          <w:lang w:eastAsia="fr-FR"/>
        </w:rPr>
      </w:pPr>
      <w:proofErr w:type="gramStart"/>
      <w:r w:rsidRPr="00B00AAB">
        <w:rPr>
          <w:rFonts w:cs="CenturyGothic"/>
          <w:sz w:val="18"/>
          <w:szCs w:val="18"/>
          <w:lang w:eastAsia="fr-FR"/>
        </w:rPr>
        <w:t>angoisse</w:t>
      </w:r>
      <w:proofErr w:type="gramEnd"/>
      <w:r w:rsidRPr="00B00AAB">
        <w:rPr>
          <w:rFonts w:cs="CenturyGothic"/>
          <w:sz w:val="18"/>
          <w:szCs w:val="18"/>
          <w:lang w:eastAsia="fr-FR"/>
        </w:rPr>
        <w:t> ;</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agitation</w:t>
      </w:r>
      <w:proofErr w:type="gramEnd"/>
      <w:r w:rsidRPr="00B00AAB">
        <w:rPr>
          <w:rFonts w:cs="CenturyGothic"/>
          <w:sz w:val="18"/>
          <w:szCs w:val="18"/>
          <w:lang w:eastAsia="fr-FR"/>
        </w:rPr>
        <w:t> ;</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pleurs</w:t>
      </w:r>
      <w:proofErr w:type="gramEnd"/>
      <w:r w:rsidRPr="00B00AAB">
        <w:rPr>
          <w:rFonts w:cs="CenturyGothic"/>
          <w:sz w:val="18"/>
          <w:szCs w:val="18"/>
          <w:lang w:eastAsia="fr-FR"/>
        </w:rPr>
        <w:t> ;</w:t>
      </w:r>
    </w:p>
    <w:p w:rsidR="000F4A56" w:rsidRPr="00B00AAB" w:rsidRDefault="000F4A56" w:rsidP="00AF6D6C">
      <w:pPr>
        <w:pStyle w:val="Paragraphedeliste"/>
        <w:numPr>
          <w:ilvl w:val="0"/>
          <w:numId w:val="16"/>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cris</w:t>
      </w:r>
      <w:proofErr w:type="gramEnd"/>
      <w:r w:rsidRPr="00B00AAB">
        <w:rPr>
          <w:rFonts w:cs="CenturyGothic"/>
          <w:sz w:val="18"/>
          <w:szCs w:val="18"/>
          <w:lang w:eastAsia="fr-FR"/>
        </w:rPr>
        <w:t>.</w:t>
      </w:r>
    </w:p>
    <w:p w:rsidR="000F4A56" w:rsidRPr="009C5AA2" w:rsidRDefault="000F4A56" w:rsidP="00AF6D6C">
      <w:pPr>
        <w:pStyle w:val="Paragraphedeliste"/>
        <w:numPr>
          <w:ilvl w:val="0"/>
          <w:numId w:val="15"/>
        </w:numPr>
        <w:autoSpaceDE w:val="0"/>
        <w:autoSpaceDN w:val="0"/>
        <w:adjustRightInd w:val="0"/>
        <w:spacing w:after="0" w:line="240" w:lineRule="auto"/>
        <w:rPr>
          <w:rFonts w:cs="CenturyGothic"/>
          <w:sz w:val="20"/>
          <w:szCs w:val="20"/>
          <w:lang w:eastAsia="fr-FR"/>
        </w:rPr>
      </w:pPr>
      <w:r w:rsidRPr="009C5AA2">
        <w:rPr>
          <w:rFonts w:cs="CenturyGothic,Bold"/>
          <w:b/>
          <w:bCs/>
          <w:sz w:val="20"/>
          <w:szCs w:val="20"/>
          <w:lang w:eastAsia="fr-FR"/>
        </w:rPr>
        <w:t>Que faire ?</w:t>
      </w:r>
      <w:r w:rsidRPr="009C5AA2">
        <w:rPr>
          <w:rFonts w:cs="CenturyGothic"/>
          <w:sz w:val="20"/>
          <w:szCs w:val="20"/>
          <w:lang w:eastAsia="fr-FR"/>
        </w:rPr>
        <w:t xml:space="preserve">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l’isoler</w:t>
      </w:r>
      <w:proofErr w:type="gramEnd"/>
      <w:r w:rsidRPr="00B00AAB">
        <w:rPr>
          <w:rFonts w:cs="CenturyGothic"/>
          <w:sz w:val="18"/>
          <w:szCs w:val="18"/>
          <w:lang w:eastAsia="fr-FR"/>
        </w:rPr>
        <w:t xml:space="preserve"> si possible ;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mettre par terre, assis ou allongé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desserrer</w:t>
      </w:r>
      <w:proofErr w:type="gramEnd"/>
      <w:r w:rsidRPr="00B00AAB">
        <w:rPr>
          <w:rFonts w:cs="CenturyGothic"/>
          <w:sz w:val="18"/>
          <w:szCs w:val="18"/>
          <w:lang w:eastAsia="fr-FR"/>
        </w:rPr>
        <w:t xml:space="preserve"> ses vêtements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faire respirer lentement ;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faire parler ;</w:t>
      </w:r>
    </w:p>
    <w:p w:rsidR="000F4A56" w:rsidRPr="00B00AAB" w:rsidRDefault="000F4A56" w:rsidP="00AF6D6C">
      <w:pPr>
        <w:pStyle w:val="Paragraphedeliste"/>
        <w:numPr>
          <w:ilvl w:val="0"/>
          <w:numId w:val="17"/>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laisser</w:t>
      </w:r>
      <w:proofErr w:type="gramEnd"/>
      <w:r w:rsidRPr="00B00AAB">
        <w:rPr>
          <w:rFonts w:cs="CenturyGothic"/>
          <w:sz w:val="18"/>
          <w:szCs w:val="18"/>
          <w:lang w:eastAsia="fr-FR"/>
        </w:rPr>
        <w:t xml:space="preserve"> à côté de lui une personne calme et rassurante ;</w:t>
      </w:r>
    </w:p>
    <w:p w:rsidR="000F4A56" w:rsidRPr="009C5AA2" w:rsidRDefault="000F4A56" w:rsidP="000F4A56">
      <w:pPr>
        <w:autoSpaceDE w:val="0"/>
        <w:autoSpaceDN w:val="0"/>
        <w:adjustRightInd w:val="0"/>
        <w:spacing w:after="0" w:line="240" w:lineRule="auto"/>
        <w:rPr>
          <w:rFonts w:eastAsia="Times New Roman" w:cs="CenturyGothic,Bold"/>
          <w:b/>
          <w:bCs/>
          <w:sz w:val="20"/>
          <w:szCs w:val="20"/>
          <w:lang w:eastAsia="fr-FR"/>
        </w:rPr>
      </w:pPr>
    </w:p>
    <w:p w:rsidR="000F4A56" w:rsidRPr="00E268E8" w:rsidRDefault="000F4A56" w:rsidP="00AF6D6C">
      <w:pPr>
        <w:pStyle w:val="Paragraphedeliste"/>
        <w:numPr>
          <w:ilvl w:val="0"/>
          <w:numId w:val="13"/>
        </w:numPr>
        <w:autoSpaceDE w:val="0"/>
        <w:autoSpaceDN w:val="0"/>
        <w:adjustRightInd w:val="0"/>
        <w:spacing w:after="0" w:line="240" w:lineRule="auto"/>
        <w:rPr>
          <w:rFonts w:cs="CenturyGothic"/>
          <w:b/>
          <w:sz w:val="24"/>
          <w:szCs w:val="24"/>
          <w:lang w:eastAsia="fr-FR"/>
        </w:rPr>
      </w:pPr>
      <w:r w:rsidRPr="00E221E8">
        <w:rPr>
          <w:rFonts w:cs="CenturyGothic"/>
          <w:b/>
          <w:color w:val="F79646"/>
          <w:sz w:val="24"/>
          <w:szCs w:val="24"/>
          <w:lang w:eastAsia="fr-FR"/>
        </w:rPr>
        <w:t>Stress</w:t>
      </w:r>
      <w:r w:rsidRPr="00E268E8">
        <w:rPr>
          <w:rFonts w:cs="CenturyGothic"/>
          <w:b/>
          <w:sz w:val="24"/>
          <w:szCs w:val="24"/>
          <w:lang w:eastAsia="fr-FR"/>
        </w:rPr>
        <w:t xml:space="preserve"> individuel ou collectif</w:t>
      </w:r>
    </w:p>
    <w:p w:rsidR="000F4A56" w:rsidRPr="009C5AA2" w:rsidRDefault="000F4A56" w:rsidP="000F4A56">
      <w:pPr>
        <w:autoSpaceDE w:val="0"/>
        <w:autoSpaceDN w:val="0"/>
        <w:adjustRightInd w:val="0"/>
        <w:spacing w:after="0" w:line="240" w:lineRule="auto"/>
        <w:rPr>
          <w:rFonts w:cs="CenturyGothic"/>
          <w:sz w:val="20"/>
          <w:szCs w:val="20"/>
          <w:lang w:eastAsia="fr-FR"/>
        </w:rPr>
      </w:pPr>
      <w:r w:rsidRPr="009C5AA2">
        <w:rPr>
          <w:rFonts w:cs="CenturyGothic"/>
          <w:sz w:val="20"/>
          <w:szCs w:val="20"/>
          <w:lang w:eastAsia="fr-FR"/>
        </w:rPr>
        <w:t>Ce stress peut se manifester pour quiconque</w:t>
      </w:r>
      <w:r w:rsidRPr="009C5AA2">
        <w:rPr>
          <w:rFonts w:cs="CenturyGothic,Bold"/>
          <w:b/>
          <w:bCs/>
          <w:sz w:val="20"/>
          <w:szCs w:val="20"/>
          <w:lang w:eastAsia="fr-FR"/>
        </w:rPr>
        <w:t xml:space="preserve"> </w:t>
      </w:r>
    </w:p>
    <w:p w:rsidR="000F4A56" w:rsidRPr="009C5AA2" w:rsidRDefault="000F4A56" w:rsidP="00AF6D6C">
      <w:pPr>
        <w:numPr>
          <w:ilvl w:val="0"/>
          <w:numId w:val="18"/>
        </w:numPr>
        <w:autoSpaceDE w:val="0"/>
        <w:autoSpaceDN w:val="0"/>
        <w:adjustRightInd w:val="0"/>
        <w:spacing w:after="0" w:line="240" w:lineRule="auto"/>
        <w:rPr>
          <w:rFonts w:cs="CenturyGothic,Bold"/>
          <w:b/>
          <w:bCs/>
          <w:sz w:val="20"/>
          <w:szCs w:val="20"/>
          <w:lang w:eastAsia="fr-FR"/>
        </w:rPr>
      </w:pPr>
      <w:r w:rsidRPr="009C5AA2">
        <w:rPr>
          <w:rFonts w:cs="CenturyGothic,Bold"/>
          <w:b/>
          <w:bCs/>
          <w:sz w:val="20"/>
          <w:szCs w:val="20"/>
          <w:lang w:eastAsia="fr-FR"/>
        </w:rPr>
        <w:t xml:space="preserve">Signes possibles </w:t>
      </w:r>
      <w:r w:rsidRPr="009C5AA2">
        <w:rPr>
          <w:rFonts w:cs="CenturyGothic"/>
          <w:sz w:val="20"/>
          <w:szCs w:val="20"/>
          <w:lang w:eastAsia="fr-FR"/>
        </w:rPr>
        <w:t xml:space="preserve">(un ou plusieurs) </w:t>
      </w:r>
      <w:r w:rsidRPr="009C5AA2">
        <w:rPr>
          <w:rFonts w:cs="CenturyGothic,Bold"/>
          <w:b/>
          <w:bCs/>
          <w:sz w:val="20"/>
          <w:szCs w:val="20"/>
          <w:lang w:eastAsia="fr-FR"/>
        </w:rPr>
        <w:t>:</w:t>
      </w:r>
    </w:p>
    <w:p w:rsidR="000F4A56" w:rsidRPr="00B00AAB" w:rsidRDefault="000F4A56" w:rsidP="00AF6D6C">
      <w:pPr>
        <w:pStyle w:val="Paragraphedeliste"/>
        <w:numPr>
          <w:ilvl w:val="0"/>
          <w:numId w:val="19"/>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agitation</w:t>
      </w:r>
      <w:proofErr w:type="gramEnd"/>
      <w:r w:rsidRPr="00B00AAB">
        <w:rPr>
          <w:rFonts w:cs="CenturyGothic"/>
          <w:sz w:val="18"/>
          <w:szCs w:val="18"/>
          <w:lang w:eastAsia="fr-FR"/>
        </w:rPr>
        <w:t> ;</w:t>
      </w:r>
    </w:p>
    <w:p w:rsidR="000F4A56" w:rsidRPr="00B00AAB" w:rsidRDefault="000F4A56" w:rsidP="00AF6D6C">
      <w:pPr>
        <w:pStyle w:val="Paragraphedeliste"/>
        <w:numPr>
          <w:ilvl w:val="0"/>
          <w:numId w:val="19"/>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hyperactivité</w:t>
      </w:r>
      <w:proofErr w:type="gramEnd"/>
      <w:r w:rsidRPr="00B00AAB">
        <w:rPr>
          <w:rFonts w:cs="CenturyGothic"/>
          <w:sz w:val="18"/>
          <w:szCs w:val="18"/>
          <w:lang w:eastAsia="fr-FR"/>
        </w:rPr>
        <w:t> ;</w:t>
      </w:r>
    </w:p>
    <w:p w:rsidR="000F4A56" w:rsidRPr="00B00AAB" w:rsidRDefault="000F4A56" w:rsidP="00AF6D6C">
      <w:pPr>
        <w:pStyle w:val="Paragraphedeliste"/>
        <w:numPr>
          <w:ilvl w:val="0"/>
          <w:numId w:val="19"/>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agressivité</w:t>
      </w:r>
      <w:proofErr w:type="gramEnd"/>
      <w:r w:rsidRPr="00B00AAB">
        <w:rPr>
          <w:rFonts w:cs="CenturyGothic"/>
          <w:sz w:val="18"/>
          <w:szCs w:val="18"/>
          <w:lang w:eastAsia="fr-FR"/>
        </w:rPr>
        <w:t> ;</w:t>
      </w:r>
    </w:p>
    <w:p w:rsidR="000F4A56" w:rsidRPr="00B00AAB" w:rsidRDefault="000F4A56" w:rsidP="00AF6D6C">
      <w:pPr>
        <w:pStyle w:val="Paragraphedeliste"/>
        <w:numPr>
          <w:ilvl w:val="0"/>
          <w:numId w:val="19"/>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angoisse</w:t>
      </w:r>
      <w:proofErr w:type="gramEnd"/>
      <w:r w:rsidRPr="00B00AAB">
        <w:rPr>
          <w:rFonts w:cs="CenturyGothic"/>
          <w:sz w:val="18"/>
          <w:szCs w:val="18"/>
          <w:lang w:eastAsia="fr-FR"/>
        </w:rPr>
        <w:t> ;</w:t>
      </w:r>
    </w:p>
    <w:p w:rsidR="000F4A56" w:rsidRPr="00B00AAB" w:rsidRDefault="000F4A56" w:rsidP="00AF6D6C">
      <w:pPr>
        <w:pStyle w:val="Paragraphedeliste"/>
        <w:numPr>
          <w:ilvl w:val="0"/>
          <w:numId w:val="19"/>
        </w:numPr>
        <w:autoSpaceDE w:val="0"/>
        <w:autoSpaceDN w:val="0"/>
        <w:adjustRightInd w:val="0"/>
        <w:spacing w:after="0" w:line="240" w:lineRule="auto"/>
        <w:ind w:left="1276"/>
        <w:rPr>
          <w:rFonts w:cs="CenturyGothic,Bold"/>
          <w:b/>
          <w:bCs/>
          <w:sz w:val="18"/>
          <w:szCs w:val="18"/>
          <w:lang w:eastAsia="fr-FR"/>
        </w:rPr>
      </w:pPr>
      <w:proofErr w:type="gramStart"/>
      <w:r w:rsidRPr="00B00AAB">
        <w:rPr>
          <w:rFonts w:cs="CenturyGothic"/>
          <w:sz w:val="18"/>
          <w:szCs w:val="18"/>
          <w:lang w:eastAsia="fr-FR"/>
        </w:rPr>
        <w:t>envie</w:t>
      </w:r>
      <w:proofErr w:type="gramEnd"/>
      <w:r w:rsidRPr="00B00AAB">
        <w:rPr>
          <w:rFonts w:cs="CenturyGothic"/>
          <w:sz w:val="18"/>
          <w:szCs w:val="18"/>
          <w:lang w:eastAsia="fr-FR"/>
        </w:rPr>
        <w:t xml:space="preserve"> de fuir … panique.</w:t>
      </w:r>
    </w:p>
    <w:p w:rsidR="000F4A56" w:rsidRPr="009C5AA2" w:rsidRDefault="000F4A56" w:rsidP="00AF6D6C">
      <w:pPr>
        <w:pStyle w:val="Paragraphedeliste"/>
        <w:numPr>
          <w:ilvl w:val="0"/>
          <w:numId w:val="18"/>
        </w:numPr>
        <w:autoSpaceDE w:val="0"/>
        <w:autoSpaceDN w:val="0"/>
        <w:adjustRightInd w:val="0"/>
        <w:spacing w:after="0" w:line="240" w:lineRule="auto"/>
        <w:rPr>
          <w:rFonts w:cs="CenturyGothic"/>
          <w:sz w:val="20"/>
          <w:szCs w:val="20"/>
          <w:lang w:eastAsia="fr-FR"/>
        </w:rPr>
      </w:pPr>
      <w:r w:rsidRPr="009C5AA2">
        <w:rPr>
          <w:rFonts w:cs="CenturyGothic,Bold"/>
          <w:b/>
          <w:bCs/>
          <w:sz w:val="20"/>
          <w:szCs w:val="20"/>
          <w:lang w:eastAsia="fr-FR"/>
        </w:rPr>
        <w:t>Que faire ?</w:t>
      </w:r>
    </w:p>
    <w:p w:rsidR="000F4A56" w:rsidRPr="009C5AA2" w:rsidRDefault="000F4A56" w:rsidP="00AF6D6C">
      <w:pPr>
        <w:pStyle w:val="Paragraphedeliste"/>
        <w:numPr>
          <w:ilvl w:val="0"/>
          <w:numId w:val="20"/>
        </w:numPr>
        <w:tabs>
          <w:tab w:val="left" w:pos="189"/>
        </w:tabs>
        <w:autoSpaceDE w:val="0"/>
        <w:autoSpaceDN w:val="0"/>
        <w:adjustRightInd w:val="0"/>
        <w:spacing w:after="0" w:line="240" w:lineRule="auto"/>
        <w:ind w:left="1985"/>
        <w:rPr>
          <w:rFonts w:cs="CenturyGothic,Bold"/>
          <w:b/>
          <w:bCs/>
          <w:sz w:val="18"/>
          <w:szCs w:val="18"/>
          <w:lang w:eastAsia="fr-FR"/>
        </w:rPr>
      </w:pPr>
      <w:r w:rsidRPr="009C5AA2">
        <w:rPr>
          <w:rFonts w:cs="CenturyGothic,Bold"/>
          <w:b/>
          <w:bCs/>
          <w:sz w:val="18"/>
          <w:szCs w:val="18"/>
          <w:lang w:eastAsia="fr-FR"/>
        </w:rPr>
        <w:t>En cas de stress individuel</w:t>
      </w:r>
    </w:p>
    <w:p w:rsidR="000F4A56" w:rsidRPr="009C5AA2" w:rsidRDefault="000F4A56" w:rsidP="00AF6D6C">
      <w:pPr>
        <w:pStyle w:val="Paragraphedeliste"/>
        <w:numPr>
          <w:ilvl w:val="0"/>
          <w:numId w:val="21"/>
        </w:numPr>
        <w:autoSpaceDE w:val="0"/>
        <w:autoSpaceDN w:val="0"/>
        <w:adjustRightInd w:val="0"/>
        <w:spacing w:after="0" w:line="240" w:lineRule="auto"/>
        <w:ind w:left="1276"/>
        <w:rPr>
          <w:rFonts w:cs="CenturyGothic"/>
          <w:sz w:val="18"/>
          <w:szCs w:val="18"/>
          <w:lang w:eastAsia="fr-FR"/>
        </w:rPr>
      </w:pPr>
      <w:proofErr w:type="gramStart"/>
      <w:r w:rsidRPr="009C5AA2">
        <w:rPr>
          <w:rFonts w:cs="CenturyGothic"/>
          <w:sz w:val="18"/>
          <w:szCs w:val="18"/>
          <w:lang w:eastAsia="fr-FR"/>
        </w:rPr>
        <w:t>isoler</w:t>
      </w:r>
      <w:proofErr w:type="gramEnd"/>
      <w:r w:rsidRPr="009C5AA2">
        <w:rPr>
          <w:rFonts w:cs="CenturyGothic"/>
          <w:sz w:val="18"/>
          <w:szCs w:val="18"/>
          <w:lang w:eastAsia="fr-FR"/>
        </w:rPr>
        <w:t xml:space="preserve"> l’enfant ou l’adulte et s’en  occuper personnellement (confier le reste du groupe à un adulte ou un élève “leader”)</w:t>
      </w:r>
      <w:r>
        <w:rPr>
          <w:rFonts w:cs="CenturyGothic"/>
          <w:sz w:val="18"/>
          <w:szCs w:val="18"/>
          <w:lang w:eastAsia="fr-FR"/>
        </w:rPr>
        <w:t> ;</w:t>
      </w:r>
    </w:p>
    <w:p w:rsidR="000F4A56" w:rsidRPr="009C5AA2" w:rsidRDefault="000F4A56" w:rsidP="00AF6D6C">
      <w:pPr>
        <w:pStyle w:val="Paragraphedeliste"/>
        <w:numPr>
          <w:ilvl w:val="0"/>
          <w:numId w:val="21"/>
        </w:numPr>
        <w:autoSpaceDE w:val="0"/>
        <w:autoSpaceDN w:val="0"/>
        <w:adjustRightInd w:val="0"/>
        <w:spacing w:after="0" w:line="240" w:lineRule="auto"/>
        <w:ind w:left="1276"/>
        <w:rPr>
          <w:rFonts w:cs="CenturyGothic"/>
          <w:sz w:val="18"/>
          <w:szCs w:val="18"/>
          <w:lang w:eastAsia="fr-FR"/>
        </w:rPr>
      </w:pPr>
      <w:proofErr w:type="gramStart"/>
      <w:r w:rsidRPr="009C5AA2">
        <w:rPr>
          <w:rFonts w:cs="CenturyGothic"/>
          <w:sz w:val="18"/>
          <w:szCs w:val="18"/>
          <w:lang w:eastAsia="fr-FR"/>
        </w:rPr>
        <w:t>expliquer</w:t>
      </w:r>
      <w:proofErr w:type="gramEnd"/>
      <w:r w:rsidRPr="009C5AA2">
        <w:rPr>
          <w:rFonts w:cs="CenturyGothic"/>
          <w:sz w:val="18"/>
          <w:szCs w:val="18"/>
          <w:lang w:eastAsia="fr-FR"/>
        </w:rPr>
        <w:t>, rassurer, dialoguer</w:t>
      </w:r>
      <w:r>
        <w:rPr>
          <w:rFonts w:cs="CenturyGothic"/>
          <w:sz w:val="18"/>
          <w:szCs w:val="18"/>
          <w:lang w:eastAsia="fr-FR"/>
        </w:rPr>
        <w:t> ;</w:t>
      </w:r>
    </w:p>
    <w:p w:rsidR="000F4A56" w:rsidRPr="00947BF3" w:rsidRDefault="000F4A56" w:rsidP="00AF6D6C">
      <w:pPr>
        <w:pStyle w:val="Paragraphedeliste"/>
        <w:numPr>
          <w:ilvl w:val="0"/>
          <w:numId w:val="20"/>
        </w:numPr>
        <w:tabs>
          <w:tab w:val="left" w:pos="189"/>
        </w:tabs>
        <w:autoSpaceDE w:val="0"/>
        <w:autoSpaceDN w:val="0"/>
        <w:adjustRightInd w:val="0"/>
        <w:spacing w:after="0" w:line="240" w:lineRule="auto"/>
        <w:ind w:left="1985"/>
        <w:rPr>
          <w:rFonts w:cs="CenturyGothic,Bold"/>
          <w:b/>
          <w:bCs/>
          <w:sz w:val="20"/>
          <w:szCs w:val="20"/>
          <w:lang w:eastAsia="fr-FR"/>
        </w:rPr>
      </w:pPr>
      <w:r w:rsidRPr="00947BF3">
        <w:rPr>
          <w:rFonts w:cs="CenturyGothic,Bold"/>
          <w:b/>
          <w:bCs/>
          <w:sz w:val="20"/>
          <w:szCs w:val="20"/>
          <w:lang w:eastAsia="fr-FR"/>
        </w:rPr>
        <w:t>En cas de stress collectif</w:t>
      </w:r>
    </w:p>
    <w:p w:rsidR="000F4A56" w:rsidRPr="00B00AAB" w:rsidRDefault="000F4A56" w:rsidP="00AF6D6C">
      <w:pPr>
        <w:pStyle w:val="Paragraphedeliste"/>
        <w:numPr>
          <w:ilvl w:val="0"/>
          <w:numId w:val="22"/>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être</w:t>
      </w:r>
      <w:proofErr w:type="gramEnd"/>
      <w:r w:rsidRPr="00B00AAB">
        <w:rPr>
          <w:rFonts w:cs="CenturyGothic"/>
          <w:sz w:val="18"/>
          <w:szCs w:val="18"/>
          <w:lang w:eastAsia="fr-FR"/>
        </w:rPr>
        <w:t xml:space="preserve"> calme, ferme, directif et sécurisant ;</w:t>
      </w:r>
    </w:p>
    <w:p w:rsidR="000F4A56" w:rsidRPr="00B00AAB" w:rsidRDefault="000F4A56" w:rsidP="00AF6D6C">
      <w:pPr>
        <w:pStyle w:val="Paragraphedeliste"/>
        <w:numPr>
          <w:ilvl w:val="0"/>
          <w:numId w:val="22"/>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rappeler</w:t>
      </w:r>
      <w:proofErr w:type="gramEnd"/>
      <w:r w:rsidRPr="00B00AAB">
        <w:rPr>
          <w:rFonts w:cs="CenturyGothic"/>
          <w:sz w:val="18"/>
          <w:szCs w:val="18"/>
          <w:lang w:eastAsia="fr-FR"/>
        </w:rPr>
        <w:t xml:space="preserve"> les informations dont on dispose, les afficher ;</w:t>
      </w:r>
    </w:p>
    <w:p w:rsidR="000F4A56" w:rsidRPr="00B00AAB" w:rsidRDefault="000F4A56" w:rsidP="00AF6D6C">
      <w:pPr>
        <w:pStyle w:val="Paragraphedeliste"/>
        <w:numPr>
          <w:ilvl w:val="0"/>
          <w:numId w:val="22"/>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se</w:t>
      </w:r>
      <w:proofErr w:type="gramEnd"/>
      <w:r w:rsidRPr="00B00AAB">
        <w:rPr>
          <w:rFonts w:cs="CenturyGothic"/>
          <w:sz w:val="18"/>
          <w:szCs w:val="18"/>
          <w:lang w:eastAsia="fr-FR"/>
        </w:rPr>
        <w:t xml:space="preserve"> resituer dans l’évolution de l’événement (utilité de la radio) ;</w:t>
      </w:r>
    </w:p>
    <w:p w:rsidR="000F4A56" w:rsidRPr="00B00AAB" w:rsidRDefault="000F4A56" w:rsidP="00AF6D6C">
      <w:pPr>
        <w:pStyle w:val="Paragraphedeliste"/>
        <w:numPr>
          <w:ilvl w:val="0"/>
          <w:numId w:val="22"/>
        </w:numPr>
        <w:autoSpaceDE w:val="0"/>
        <w:autoSpaceDN w:val="0"/>
        <w:adjustRightInd w:val="0"/>
        <w:spacing w:after="0" w:line="240" w:lineRule="auto"/>
        <w:ind w:left="1276"/>
        <w:rPr>
          <w:rFonts w:cs="CenturyGothic"/>
          <w:sz w:val="18"/>
          <w:szCs w:val="18"/>
          <w:lang w:eastAsia="fr-FR"/>
        </w:rPr>
      </w:pPr>
      <w:proofErr w:type="gramStart"/>
      <w:r w:rsidRPr="00B00AAB">
        <w:rPr>
          <w:rFonts w:cs="CenturyGothic"/>
          <w:sz w:val="18"/>
          <w:szCs w:val="18"/>
          <w:lang w:eastAsia="fr-FR"/>
        </w:rPr>
        <w:t>distribuer</w:t>
      </w:r>
      <w:proofErr w:type="gramEnd"/>
      <w:r w:rsidRPr="00B00AAB">
        <w:rPr>
          <w:rFonts w:cs="CenturyGothic"/>
          <w:sz w:val="18"/>
          <w:szCs w:val="18"/>
          <w:lang w:eastAsia="fr-FR"/>
        </w:rPr>
        <w:t xml:space="preserve"> les rôles et responsabiliser chacun.</w:t>
      </w:r>
    </w:p>
    <w:p w:rsidR="000F4A56" w:rsidRPr="00947BF3" w:rsidRDefault="000F4A56" w:rsidP="000F4A56">
      <w:pPr>
        <w:autoSpaceDE w:val="0"/>
        <w:autoSpaceDN w:val="0"/>
        <w:adjustRightInd w:val="0"/>
        <w:spacing w:after="0" w:line="240" w:lineRule="auto"/>
        <w:rPr>
          <w:rFonts w:cs="CenturyGothic"/>
          <w:sz w:val="20"/>
          <w:szCs w:val="20"/>
          <w:lang w:eastAsia="fr-FR"/>
        </w:rPr>
      </w:pPr>
    </w:p>
    <w:p w:rsidR="000F4A56" w:rsidRPr="000F4A56" w:rsidRDefault="000F4A56" w:rsidP="00AF6D6C">
      <w:pPr>
        <w:pStyle w:val="Paragraphedeliste"/>
        <w:numPr>
          <w:ilvl w:val="0"/>
          <w:numId w:val="13"/>
        </w:numPr>
        <w:autoSpaceDE w:val="0"/>
        <w:autoSpaceDN w:val="0"/>
        <w:adjustRightInd w:val="0"/>
        <w:spacing w:after="0" w:line="240" w:lineRule="auto"/>
        <w:rPr>
          <w:rFonts w:cs="CenturyGothic"/>
          <w:b/>
          <w:sz w:val="24"/>
          <w:szCs w:val="24"/>
          <w:lang w:eastAsia="fr-FR"/>
        </w:rPr>
      </w:pPr>
      <w:r w:rsidRPr="00E268E8">
        <w:rPr>
          <w:rFonts w:cs="CenturyGothic"/>
          <w:b/>
          <w:sz w:val="24"/>
          <w:szCs w:val="24"/>
          <w:lang w:eastAsia="fr-FR"/>
        </w:rPr>
        <w:t xml:space="preserve">L’enfant ou l’adulte </w:t>
      </w:r>
      <w:r w:rsidRPr="00E221E8">
        <w:rPr>
          <w:rFonts w:cs="CenturyGothic"/>
          <w:b/>
          <w:color w:val="F79646"/>
          <w:sz w:val="24"/>
          <w:szCs w:val="24"/>
          <w:lang w:eastAsia="fr-FR"/>
        </w:rPr>
        <w:t>ne se sent pas bien mais répond</w:t>
      </w:r>
      <w:r>
        <w:rPr>
          <w:rFonts w:cs="CenturyGothic"/>
          <w:b/>
          <w:color w:val="F79646"/>
          <w:sz w:val="24"/>
          <w:szCs w:val="24"/>
          <w:lang w:eastAsia="fr-FR"/>
        </w:rPr>
        <w:t xml:space="preserve"> </w:t>
      </w:r>
      <w:r w:rsidRPr="000F4A56">
        <w:rPr>
          <w:rFonts w:cs="CenturyGothic"/>
          <w:b/>
          <w:sz w:val="24"/>
          <w:szCs w:val="24"/>
          <w:lang w:eastAsia="fr-FR"/>
        </w:rPr>
        <w:t>(malaise, aggravation de maladie liée aux circonstances)</w:t>
      </w:r>
    </w:p>
    <w:p w:rsidR="000F4A56" w:rsidRPr="00947BF3" w:rsidRDefault="000F4A56" w:rsidP="00AF6D6C">
      <w:pPr>
        <w:pStyle w:val="Paragraphedeliste"/>
        <w:numPr>
          <w:ilvl w:val="0"/>
          <w:numId w:val="23"/>
        </w:numPr>
        <w:tabs>
          <w:tab w:val="left" w:pos="204"/>
        </w:tabs>
        <w:autoSpaceDE w:val="0"/>
        <w:autoSpaceDN w:val="0"/>
        <w:adjustRightInd w:val="0"/>
        <w:spacing w:after="0" w:line="240" w:lineRule="auto"/>
        <w:rPr>
          <w:rFonts w:cs="CenturyGothic"/>
          <w:sz w:val="20"/>
          <w:szCs w:val="20"/>
          <w:lang w:eastAsia="fr-FR"/>
        </w:rPr>
      </w:pPr>
      <w:r w:rsidRPr="00947BF3">
        <w:rPr>
          <w:rFonts w:cs="CenturyGothic,Bold"/>
          <w:b/>
          <w:bCs/>
          <w:sz w:val="20"/>
          <w:szCs w:val="20"/>
          <w:lang w:eastAsia="fr-FR"/>
        </w:rPr>
        <w:t xml:space="preserve">Signes possibles </w:t>
      </w:r>
      <w:r w:rsidRPr="00947BF3">
        <w:rPr>
          <w:rFonts w:cs="CenturyGothic"/>
          <w:sz w:val="20"/>
          <w:szCs w:val="20"/>
          <w:lang w:eastAsia="fr-FR"/>
        </w:rPr>
        <w:t>(un ou plusieurs)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r w:rsidRPr="00B00AAB">
        <w:rPr>
          <w:rFonts w:cs="CenturyGothic"/>
          <w:sz w:val="18"/>
          <w:szCs w:val="18"/>
          <w:lang w:eastAsia="fr-FR"/>
        </w:rPr>
        <w:t xml:space="preserve">Maux de tête, vertiges, pâleur, sueurs, nausées, douleur, problème à respirer, mal au ventre, angoisse, tremblement, sensation de froid, perte de connaissance. </w:t>
      </w:r>
    </w:p>
    <w:p w:rsidR="000F4A56" w:rsidRPr="00947BF3" w:rsidRDefault="000F4A56" w:rsidP="00AF6D6C">
      <w:pPr>
        <w:pStyle w:val="Paragraphedeliste"/>
        <w:numPr>
          <w:ilvl w:val="0"/>
          <w:numId w:val="23"/>
        </w:numPr>
        <w:tabs>
          <w:tab w:val="left" w:pos="219"/>
        </w:tabs>
        <w:autoSpaceDE w:val="0"/>
        <w:autoSpaceDN w:val="0"/>
        <w:adjustRightInd w:val="0"/>
        <w:spacing w:after="0" w:line="240" w:lineRule="auto"/>
        <w:rPr>
          <w:rFonts w:cs="CenturyGothic,Bold"/>
          <w:b/>
          <w:bCs/>
          <w:sz w:val="20"/>
          <w:szCs w:val="20"/>
          <w:lang w:eastAsia="fr-FR"/>
        </w:rPr>
      </w:pPr>
      <w:r w:rsidRPr="00947BF3">
        <w:rPr>
          <w:rFonts w:cs="CenturyGothic,Bold"/>
          <w:b/>
          <w:bCs/>
          <w:sz w:val="20"/>
          <w:szCs w:val="20"/>
          <w:lang w:eastAsia="fr-FR"/>
        </w:rPr>
        <w:t>Questions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a</w:t>
      </w:r>
      <w:proofErr w:type="gramEnd"/>
      <w:r w:rsidRPr="00B00AAB">
        <w:rPr>
          <w:rFonts w:cs="CenturyGothic"/>
          <w:sz w:val="18"/>
          <w:szCs w:val="18"/>
          <w:lang w:eastAsia="fr-FR"/>
        </w:rPr>
        <w:t>-t-il un traitement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quand</w:t>
      </w:r>
      <w:proofErr w:type="gramEnd"/>
      <w:r w:rsidRPr="00B00AAB">
        <w:rPr>
          <w:rFonts w:cs="CenturyGothic"/>
          <w:sz w:val="18"/>
          <w:szCs w:val="18"/>
          <w:lang w:eastAsia="fr-FR"/>
        </w:rPr>
        <w:t xml:space="preserve"> a-t-il mangé pour la dernière fois?</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a</w:t>
      </w:r>
      <w:proofErr w:type="gramEnd"/>
      <w:r w:rsidRPr="00B00AAB">
        <w:rPr>
          <w:rFonts w:cs="CenturyGothic"/>
          <w:sz w:val="18"/>
          <w:szCs w:val="18"/>
          <w:lang w:eastAsia="fr-FR"/>
        </w:rPr>
        <w:t>-t-il chaud ? ou froid ?</w:t>
      </w:r>
    </w:p>
    <w:p w:rsidR="000F4A56" w:rsidRPr="00947BF3" w:rsidRDefault="000F4A56" w:rsidP="00AF6D6C">
      <w:pPr>
        <w:pStyle w:val="Paragraphedeliste"/>
        <w:numPr>
          <w:ilvl w:val="0"/>
          <w:numId w:val="23"/>
        </w:numPr>
        <w:tabs>
          <w:tab w:val="left" w:pos="189"/>
        </w:tabs>
        <w:autoSpaceDE w:val="0"/>
        <w:autoSpaceDN w:val="0"/>
        <w:adjustRightInd w:val="0"/>
        <w:spacing w:after="0" w:line="240" w:lineRule="auto"/>
        <w:rPr>
          <w:rFonts w:cs="CenturyGothic,Bold"/>
          <w:b/>
          <w:bCs/>
          <w:sz w:val="20"/>
          <w:szCs w:val="20"/>
          <w:lang w:eastAsia="fr-FR"/>
        </w:rPr>
      </w:pPr>
      <w:r w:rsidRPr="00947BF3">
        <w:rPr>
          <w:rFonts w:cs="CenturyGothic,Bold"/>
          <w:b/>
          <w:bCs/>
          <w:sz w:val="20"/>
          <w:szCs w:val="20"/>
          <w:lang w:eastAsia="fr-FR"/>
        </w:rPr>
        <w:t>Que faire ?</w:t>
      </w:r>
    </w:p>
    <w:p w:rsidR="00B00AAB" w:rsidRPr="00B00AAB" w:rsidRDefault="00B00AAB"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aider</w:t>
      </w:r>
      <w:proofErr w:type="gramEnd"/>
      <w:r w:rsidRPr="00B00AAB">
        <w:rPr>
          <w:rFonts w:cs="CenturyGothic"/>
          <w:sz w:val="18"/>
          <w:szCs w:val="18"/>
          <w:lang w:eastAsia="fr-FR"/>
        </w:rPr>
        <w:t xml:space="preserve"> à prendre le traitement adapté (ou sucre) ;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desserrer</w:t>
      </w:r>
      <w:proofErr w:type="gramEnd"/>
      <w:r w:rsidRPr="00B00AAB">
        <w:rPr>
          <w:rFonts w:cs="CenturyGothic"/>
          <w:sz w:val="18"/>
          <w:szCs w:val="18"/>
          <w:lang w:eastAsia="fr-FR"/>
        </w:rPr>
        <w:t xml:space="preserve"> les vêtements</w:t>
      </w:r>
      <w:r w:rsidR="00B00AAB" w:rsidRPr="00B00AAB">
        <w:rPr>
          <w:rFonts w:cs="CenturyGothic"/>
          <w:sz w:val="18"/>
          <w:szCs w:val="18"/>
          <w:lang w:eastAsia="fr-FR"/>
        </w:rPr>
        <w:t xml:space="preserve">, </w:t>
      </w:r>
      <w:r w:rsidRPr="00B00AAB">
        <w:rPr>
          <w:rFonts w:cs="CenturyGothic"/>
          <w:sz w:val="18"/>
          <w:szCs w:val="18"/>
          <w:lang w:eastAsia="fr-FR"/>
        </w:rPr>
        <w:t xml:space="preserve">le rassurer </w:t>
      </w:r>
      <w:r w:rsidR="00B00AAB" w:rsidRPr="00B00AAB">
        <w:rPr>
          <w:rFonts w:cs="CenturyGothic"/>
          <w:sz w:val="18"/>
          <w:szCs w:val="18"/>
          <w:lang w:eastAsia="fr-FR"/>
        </w:rPr>
        <w:t>et le protéger (froid, chute intempestive …)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laisser dans la position où il se sent le mieux</w:t>
      </w:r>
      <w:r w:rsidR="00B00AAB" w:rsidRPr="00B00AAB">
        <w:rPr>
          <w:rFonts w:cs="CenturyGothic"/>
          <w:sz w:val="18"/>
          <w:szCs w:val="18"/>
          <w:lang w:eastAsia="fr-FR"/>
        </w:rPr>
        <w:t> ;</w:t>
      </w:r>
    </w:p>
    <w:p w:rsidR="000F4A56" w:rsidRPr="00B00AAB" w:rsidRDefault="000F4A56" w:rsidP="00AF6D6C">
      <w:pPr>
        <w:pStyle w:val="Paragraphedeliste"/>
        <w:numPr>
          <w:ilvl w:val="1"/>
          <w:numId w:val="23"/>
        </w:numPr>
        <w:autoSpaceDE w:val="0"/>
        <w:autoSpaceDN w:val="0"/>
        <w:adjustRightInd w:val="0"/>
        <w:spacing w:after="0" w:line="240" w:lineRule="auto"/>
        <w:rPr>
          <w:rFonts w:cs="CenturyGothic"/>
          <w:sz w:val="18"/>
          <w:szCs w:val="18"/>
          <w:lang w:eastAsia="fr-FR"/>
        </w:rPr>
      </w:pPr>
      <w:proofErr w:type="gramStart"/>
      <w:r w:rsidRPr="00B00AAB">
        <w:rPr>
          <w:rFonts w:cs="CenturyGothic"/>
          <w:sz w:val="18"/>
          <w:szCs w:val="18"/>
          <w:lang w:eastAsia="fr-FR"/>
        </w:rPr>
        <w:t>surveiller</w:t>
      </w:r>
      <w:proofErr w:type="gramEnd"/>
      <w:r w:rsidRPr="00B00AAB">
        <w:rPr>
          <w:rFonts w:cs="CenturyGothic"/>
          <w:sz w:val="18"/>
          <w:szCs w:val="18"/>
          <w:lang w:eastAsia="fr-FR"/>
        </w:rPr>
        <w:t>.</w:t>
      </w:r>
    </w:p>
    <w:p w:rsidR="000F4A56" w:rsidRPr="00B00AAB" w:rsidRDefault="000F4A56" w:rsidP="00B00AAB">
      <w:pPr>
        <w:autoSpaceDE w:val="0"/>
        <w:autoSpaceDN w:val="0"/>
        <w:adjustRightInd w:val="0"/>
        <w:spacing w:after="0" w:line="240" w:lineRule="auto"/>
        <w:rPr>
          <w:rFonts w:cs="CenturyGothic,Bold"/>
          <w:b/>
          <w:bCs/>
          <w:sz w:val="18"/>
          <w:szCs w:val="18"/>
          <w:lang w:eastAsia="fr-FR"/>
        </w:rPr>
      </w:pPr>
      <w:r w:rsidRPr="00B00AAB">
        <w:rPr>
          <w:rFonts w:cs="CenturyGothic,Bold"/>
          <w:b/>
          <w:bCs/>
          <w:sz w:val="18"/>
          <w:szCs w:val="18"/>
          <w:lang w:eastAsia="fr-FR"/>
        </w:rPr>
        <w:t>Si les signes ne disparaissent pas :</w:t>
      </w:r>
      <w:r w:rsidR="00B00AAB" w:rsidRPr="00B00AAB">
        <w:rPr>
          <w:rFonts w:cs="CenturyGothic,Bold"/>
          <w:b/>
          <w:bCs/>
          <w:sz w:val="18"/>
          <w:szCs w:val="18"/>
          <w:lang w:eastAsia="fr-FR"/>
        </w:rPr>
        <w:t xml:space="preserve"> </w:t>
      </w:r>
      <w:r w:rsidRPr="00B00AAB">
        <w:rPr>
          <w:rFonts w:cs="CenturyGothic"/>
          <w:sz w:val="18"/>
          <w:szCs w:val="18"/>
          <w:lang w:eastAsia="fr-FR"/>
        </w:rPr>
        <w:t>donner 2 ou 3 morceaux de sucre (même en cas de diabète).</w:t>
      </w:r>
    </w:p>
    <w:p w:rsidR="000F4A56" w:rsidRPr="00B00AAB" w:rsidRDefault="000F4A56" w:rsidP="00B00AAB">
      <w:pPr>
        <w:tabs>
          <w:tab w:val="left" w:pos="189"/>
        </w:tabs>
        <w:autoSpaceDE w:val="0"/>
        <w:autoSpaceDN w:val="0"/>
        <w:adjustRightInd w:val="0"/>
        <w:spacing w:after="0" w:line="240" w:lineRule="auto"/>
        <w:rPr>
          <w:rFonts w:cs="CenturyGothic,Bold"/>
          <w:b/>
          <w:bCs/>
          <w:sz w:val="18"/>
          <w:szCs w:val="18"/>
          <w:lang w:eastAsia="fr-FR"/>
        </w:rPr>
      </w:pPr>
      <w:r w:rsidRPr="00B00AAB">
        <w:rPr>
          <w:rFonts w:cs="Wingdings"/>
          <w:b/>
          <w:sz w:val="18"/>
          <w:szCs w:val="18"/>
          <w:lang w:eastAsia="fr-FR"/>
        </w:rPr>
        <w:t>S</w:t>
      </w:r>
      <w:r w:rsidRPr="00B00AAB">
        <w:rPr>
          <w:rFonts w:cs="CenturyGothic,Bold"/>
          <w:b/>
          <w:bCs/>
          <w:sz w:val="18"/>
          <w:szCs w:val="18"/>
          <w:lang w:eastAsia="fr-FR"/>
        </w:rPr>
        <w:t>i les signes persistent :</w:t>
      </w:r>
      <w:r w:rsidR="00B00AAB" w:rsidRPr="00B00AAB">
        <w:rPr>
          <w:rFonts w:cs="CenturyGothic,Bold"/>
          <w:b/>
          <w:bCs/>
          <w:sz w:val="18"/>
          <w:szCs w:val="18"/>
          <w:lang w:eastAsia="fr-FR"/>
        </w:rPr>
        <w:t xml:space="preserve"> </w:t>
      </w:r>
      <w:r w:rsidRPr="00B00AAB">
        <w:rPr>
          <w:rFonts w:cs="CenturyGothic"/>
          <w:sz w:val="18"/>
          <w:szCs w:val="18"/>
          <w:lang w:eastAsia="fr-FR"/>
        </w:rPr>
        <w:t>faire appel aux services de secours.</w:t>
      </w:r>
    </w:p>
    <w:p w:rsidR="000F4A56" w:rsidRPr="00947BF3" w:rsidRDefault="000F4A56" w:rsidP="000F4A56">
      <w:pPr>
        <w:autoSpaceDE w:val="0"/>
        <w:autoSpaceDN w:val="0"/>
        <w:adjustRightInd w:val="0"/>
        <w:spacing w:after="0" w:line="240" w:lineRule="auto"/>
        <w:rPr>
          <w:rFonts w:cs="CenturyGothic"/>
          <w:sz w:val="20"/>
          <w:szCs w:val="20"/>
          <w:lang w:eastAsia="fr-FR"/>
        </w:rPr>
      </w:pPr>
    </w:p>
    <w:p w:rsidR="000F4A56" w:rsidRPr="00E221E8" w:rsidRDefault="000F4A56" w:rsidP="00AF6D6C">
      <w:pPr>
        <w:pStyle w:val="Paragraphedeliste"/>
        <w:numPr>
          <w:ilvl w:val="0"/>
          <w:numId w:val="13"/>
        </w:numPr>
        <w:autoSpaceDE w:val="0"/>
        <w:autoSpaceDN w:val="0"/>
        <w:adjustRightInd w:val="0"/>
        <w:spacing w:after="0" w:line="240" w:lineRule="auto"/>
        <w:rPr>
          <w:rFonts w:cs="CenturyGothic"/>
          <w:b/>
          <w:color w:val="F79646"/>
          <w:sz w:val="24"/>
          <w:szCs w:val="24"/>
          <w:lang w:eastAsia="fr-FR"/>
        </w:rPr>
      </w:pPr>
      <w:r w:rsidRPr="00E268E8">
        <w:rPr>
          <w:rFonts w:cs="CenturyGothic"/>
          <w:b/>
          <w:sz w:val="24"/>
          <w:szCs w:val="24"/>
          <w:lang w:eastAsia="fr-FR"/>
        </w:rPr>
        <w:t xml:space="preserve">L’enfant ou l’adulte </w:t>
      </w:r>
      <w:r w:rsidRPr="00E221E8">
        <w:rPr>
          <w:rFonts w:cs="CenturyGothic"/>
          <w:b/>
          <w:color w:val="F79646"/>
          <w:sz w:val="24"/>
          <w:szCs w:val="24"/>
          <w:lang w:eastAsia="fr-FR"/>
        </w:rPr>
        <w:t>a perdu connaissance</w:t>
      </w:r>
    </w:p>
    <w:p w:rsidR="000F4A56" w:rsidRPr="00947BF3" w:rsidRDefault="000F4A56" w:rsidP="00AF6D6C">
      <w:pPr>
        <w:pStyle w:val="Paragraphedeliste"/>
        <w:numPr>
          <w:ilvl w:val="0"/>
          <w:numId w:val="24"/>
        </w:numPr>
        <w:tabs>
          <w:tab w:val="left" w:pos="188"/>
        </w:tabs>
        <w:autoSpaceDE w:val="0"/>
        <w:autoSpaceDN w:val="0"/>
        <w:adjustRightInd w:val="0"/>
        <w:spacing w:after="0" w:line="240" w:lineRule="auto"/>
        <w:rPr>
          <w:rFonts w:cs="CenturyGothic,Bold"/>
          <w:b/>
          <w:bCs/>
          <w:sz w:val="20"/>
          <w:szCs w:val="20"/>
          <w:lang w:eastAsia="fr-FR"/>
        </w:rPr>
      </w:pPr>
      <w:r w:rsidRPr="00947BF3">
        <w:rPr>
          <w:rFonts w:cs="CenturyGothic,Bold"/>
          <w:b/>
          <w:bCs/>
          <w:sz w:val="20"/>
          <w:szCs w:val="20"/>
          <w:lang w:eastAsia="fr-FR"/>
        </w:rPr>
        <w:t>Signes :</w:t>
      </w:r>
    </w:p>
    <w:p w:rsidR="000F4A56" w:rsidRPr="00B00AAB" w:rsidRDefault="000F4A56" w:rsidP="00AF6D6C">
      <w:pPr>
        <w:pStyle w:val="Paragraphedeliste"/>
        <w:numPr>
          <w:ilvl w:val="1"/>
          <w:numId w:val="24"/>
        </w:numPr>
        <w:autoSpaceDE w:val="0"/>
        <w:autoSpaceDN w:val="0"/>
        <w:adjustRightInd w:val="0"/>
        <w:rPr>
          <w:rFonts w:cs="CenturyGothic"/>
          <w:sz w:val="18"/>
          <w:szCs w:val="18"/>
          <w:lang w:eastAsia="fr-FR"/>
        </w:rPr>
      </w:pPr>
      <w:proofErr w:type="gramStart"/>
      <w:r w:rsidRPr="00B00AAB">
        <w:rPr>
          <w:rFonts w:cs="CenturyGothic"/>
          <w:sz w:val="18"/>
          <w:szCs w:val="18"/>
          <w:lang w:eastAsia="fr-FR"/>
        </w:rPr>
        <w:t>il</w:t>
      </w:r>
      <w:proofErr w:type="gramEnd"/>
      <w:r w:rsidRPr="00B00AAB">
        <w:rPr>
          <w:rFonts w:cs="CenturyGothic"/>
          <w:sz w:val="18"/>
          <w:szCs w:val="18"/>
          <w:lang w:eastAsia="fr-FR"/>
        </w:rPr>
        <w:t xml:space="preserve"> respire</w:t>
      </w:r>
      <w:r w:rsidR="00B00AAB" w:rsidRPr="00B00AAB">
        <w:rPr>
          <w:rFonts w:cs="CenturyGothic"/>
          <w:sz w:val="18"/>
          <w:szCs w:val="18"/>
          <w:lang w:eastAsia="fr-FR"/>
        </w:rPr>
        <w:t> ;</w:t>
      </w:r>
      <w:r w:rsidRPr="00B00AAB">
        <w:rPr>
          <w:rFonts w:cs="CenturyGothic"/>
          <w:sz w:val="18"/>
          <w:szCs w:val="18"/>
          <w:lang w:eastAsia="fr-FR"/>
        </w:rPr>
        <w:t xml:space="preserve"> </w:t>
      </w:r>
    </w:p>
    <w:p w:rsidR="000F4A56" w:rsidRDefault="000F4A56" w:rsidP="00AF6D6C">
      <w:pPr>
        <w:pStyle w:val="Paragraphedeliste"/>
        <w:numPr>
          <w:ilvl w:val="1"/>
          <w:numId w:val="24"/>
        </w:numPr>
        <w:autoSpaceDE w:val="0"/>
        <w:autoSpaceDN w:val="0"/>
        <w:adjustRightInd w:val="0"/>
        <w:rPr>
          <w:rFonts w:cs="CenturyGothic"/>
          <w:sz w:val="18"/>
          <w:szCs w:val="18"/>
          <w:lang w:eastAsia="fr-FR"/>
        </w:rPr>
      </w:pPr>
      <w:proofErr w:type="gramStart"/>
      <w:r w:rsidRPr="00B00AAB">
        <w:rPr>
          <w:rFonts w:cs="CenturyGothic"/>
          <w:sz w:val="18"/>
          <w:szCs w:val="18"/>
          <w:lang w:eastAsia="fr-FR"/>
        </w:rPr>
        <w:t>il</w:t>
      </w:r>
      <w:proofErr w:type="gramEnd"/>
      <w:r w:rsidRPr="00B00AAB">
        <w:rPr>
          <w:rFonts w:cs="CenturyGothic"/>
          <w:sz w:val="18"/>
          <w:szCs w:val="18"/>
          <w:lang w:eastAsia="fr-FR"/>
        </w:rPr>
        <w:t xml:space="preserve"> ne répond pas</w:t>
      </w:r>
      <w:r w:rsidR="00B00AAB" w:rsidRPr="00B00AAB">
        <w:rPr>
          <w:rFonts w:cs="CenturyGothic"/>
          <w:sz w:val="18"/>
          <w:szCs w:val="18"/>
          <w:lang w:eastAsia="fr-FR"/>
        </w:rPr>
        <w:t>, n’obéit pas à un ordre simple.</w:t>
      </w:r>
    </w:p>
    <w:p w:rsidR="00ED62F5" w:rsidRPr="00ED62F5" w:rsidRDefault="00ED62F5" w:rsidP="00ED62F5">
      <w:pPr>
        <w:autoSpaceDE w:val="0"/>
        <w:autoSpaceDN w:val="0"/>
        <w:adjustRightInd w:val="0"/>
        <w:rPr>
          <w:rFonts w:cs="CenturyGothic"/>
          <w:sz w:val="18"/>
          <w:szCs w:val="18"/>
          <w:lang w:eastAsia="fr-FR"/>
        </w:rPr>
      </w:pPr>
    </w:p>
    <w:p w:rsidR="000F4A56" w:rsidRPr="00947BF3" w:rsidRDefault="00ED62F5" w:rsidP="00AF6D6C">
      <w:pPr>
        <w:pStyle w:val="Paragraphedeliste"/>
        <w:numPr>
          <w:ilvl w:val="0"/>
          <w:numId w:val="24"/>
        </w:numPr>
        <w:tabs>
          <w:tab w:val="left" w:pos="203"/>
        </w:tabs>
        <w:autoSpaceDE w:val="0"/>
        <w:autoSpaceDN w:val="0"/>
        <w:adjustRightInd w:val="0"/>
        <w:spacing w:after="0" w:line="240" w:lineRule="auto"/>
        <w:rPr>
          <w:rFonts w:cs="CenturyGothic,Bold"/>
          <w:b/>
          <w:bCs/>
          <w:sz w:val="20"/>
          <w:szCs w:val="20"/>
          <w:lang w:eastAsia="fr-FR"/>
        </w:rPr>
      </w:pPr>
      <w:r w:rsidRPr="00B00AAB">
        <w:rPr>
          <w:noProof/>
          <w:sz w:val="18"/>
          <w:szCs w:val="18"/>
          <w:lang w:eastAsia="fr-FR"/>
        </w:rPr>
        <w:lastRenderedPageBreak/>
        <mc:AlternateContent>
          <mc:Choice Requires="wps">
            <w:drawing>
              <wp:anchor distT="0" distB="0" distL="114300" distR="114300" simplePos="0" relativeHeight="251677696" behindDoc="0" locked="0" layoutInCell="1" allowOverlap="1" wp14:anchorId="12570DF4" wp14:editId="30BEF506">
                <wp:simplePos x="0" y="0"/>
                <wp:positionH relativeFrom="column">
                  <wp:posOffset>5729605</wp:posOffset>
                </wp:positionH>
                <wp:positionV relativeFrom="paragraph">
                  <wp:posOffset>-200025</wp:posOffset>
                </wp:positionV>
                <wp:extent cx="1898650" cy="528955"/>
                <wp:effectExtent l="0" t="0" r="25400" b="23495"/>
                <wp:wrapNone/>
                <wp:docPr id="13" name="El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097764">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570DF4" id="Ellipse 13" o:spid="_x0000_s1035" style="position:absolute;left:0;text-align:left;margin-left:451.15pt;margin-top:-15.75pt;width:149.5pt;height:4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" fillcolor="#f79646" strokecolor="#b66d31" strokeweight="2pt">
                <v:path arrowok="t"/>
                <v:textbox>
                  <w:txbxContent>
                    <w:p w:rsidR="00C01D53" w:rsidRPr="0072737C" w:rsidRDefault="00C01D53" w:rsidP="00097764">
                      <w:pPr>
                        <w:rPr>
                          <w:b/>
                          <w:color w:val="FFFFFF"/>
                          <w:sz w:val="32"/>
                          <w:szCs w:val="32"/>
                        </w:rPr>
                      </w:pPr>
                      <w:r>
                        <w:rPr>
                          <w:b/>
                          <w:color w:val="FFFFFF"/>
                          <w:sz w:val="32"/>
                          <w:szCs w:val="32"/>
                        </w:rPr>
                        <w:t>FICHE 5</w:t>
                      </w:r>
                    </w:p>
                  </w:txbxContent>
                </v:textbox>
              </v:oval>
            </w:pict>
          </mc:Fallback>
        </mc:AlternateContent>
      </w:r>
      <w:r w:rsidR="000F4A56" w:rsidRPr="00947BF3">
        <w:rPr>
          <w:rFonts w:cs="CenturyGothic,Bold"/>
          <w:b/>
          <w:bCs/>
          <w:sz w:val="20"/>
          <w:szCs w:val="20"/>
          <w:lang w:eastAsia="fr-FR"/>
        </w:rPr>
        <w:t>Que faire ?</w:t>
      </w:r>
    </w:p>
    <w:p w:rsidR="000F4A56" w:rsidRPr="00B00AAB" w:rsidRDefault="00B00AAB" w:rsidP="00AF6D6C">
      <w:pPr>
        <w:pStyle w:val="Paragraphedeliste"/>
        <w:numPr>
          <w:ilvl w:val="1"/>
          <w:numId w:val="24"/>
        </w:numPr>
        <w:autoSpaceDE w:val="0"/>
        <w:autoSpaceDN w:val="0"/>
        <w:adjustRightInd w:val="0"/>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m</w:t>
      </w:r>
      <w:r w:rsidR="000F4A56" w:rsidRPr="00B00AAB">
        <w:rPr>
          <w:rFonts w:cs="CenturyGothic"/>
          <w:sz w:val="18"/>
          <w:szCs w:val="18"/>
          <w:lang w:eastAsia="fr-FR"/>
        </w:rPr>
        <w:t>e</w:t>
      </w:r>
      <w:r w:rsidRPr="00B00AAB">
        <w:rPr>
          <w:rFonts w:cs="CenturyGothic"/>
          <w:sz w:val="18"/>
          <w:szCs w:val="18"/>
          <w:lang w:eastAsia="fr-FR"/>
        </w:rPr>
        <w:t>tt</w:t>
      </w:r>
      <w:r w:rsidR="000F4A56" w:rsidRPr="00B00AAB">
        <w:rPr>
          <w:rFonts w:cs="CenturyGothic"/>
          <w:sz w:val="18"/>
          <w:szCs w:val="18"/>
          <w:lang w:eastAsia="fr-FR"/>
        </w:rPr>
        <w:t>re “sur le côté” (Position Latérale de Sécurité)</w:t>
      </w:r>
      <w:r w:rsidRPr="00B00AAB">
        <w:rPr>
          <w:rFonts w:cs="CenturyGothic"/>
          <w:sz w:val="18"/>
          <w:szCs w:val="18"/>
          <w:lang w:eastAsia="fr-FR"/>
        </w:rPr>
        <w:t> ;</w:t>
      </w:r>
      <w:r w:rsidR="000F4A56" w:rsidRPr="00B00AAB">
        <w:rPr>
          <w:rFonts w:cs="CenturyGothic"/>
          <w:sz w:val="18"/>
          <w:szCs w:val="18"/>
          <w:lang w:eastAsia="fr-FR"/>
        </w:rPr>
        <w:t xml:space="preserve"> </w:t>
      </w:r>
    </w:p>
    <w:p w:rsidR="000F4A56" w:rsidRPr="00B00AAB" w:rsidRDefault="000F4A56" w:rsidP="00AF6D6C">
      <w:pPr>
        <w:pStyle w:val="Paragraphedeliste"/>
        <w:numPr>
          <w:ilvl w:val="1"/>
          <w:numId w:val="24"/>
        </w:numPr>
        <w:autoSpaceDE w:val="0"/>
        <w:autoSpaceDN w:val="0"/>
        <w:adjustRightInd w:val="0"/>
        <w:rPr>
          <w:rFonts w:cs="CenturyGothic"/>
          <w:sz w:val="18"/>
          <w:szCs w:val="18"/>
          <w:lang w:eastAsia="fr-FR"/>
        </w:rPr>
      </w:pPr>
      <w:proofErr w:type="gramStart"/>
      <w:r w:rsidRPr="00B00AAB">
        <w:rPr>
          <w:rFonts w:cs="CenturyGothic"/>
          <w:sz w:val="18"/>
          <w:szCs w:val="18"/>
          <w:lang w:eastAsia="fr-FR"/>
        </w:rPr>
        <w:t>ne</w:t>
      </w:r>
      <w:proofErr w:type="gramEnd"/>
      <w:r w:rsidRPr="00B00AAB">
        <w:rPr>
          <w:rFonts w:cs="CenturyGothic"/>
          <w:sz w:val="18"/>
          <w:szCs w:val="18"/>
          <w:lang w:eastAsia="fr-FR"/>
        </w:rPr>
        <w:t xml:space="preserve"> rien lui faire absorber</w:t>
      </w:r>
      <w:r w:rsidR="00B00AAB" w:rsidRPr="00B00AAB">
        <w:rPr>
          <w:rFonts w:cs="CenturyGothic"/>
          <w:sz w:val="18"/>
          <w:szCs w:val="18"/>
          <w:lang w:eastAsia="fr-FR"/>
        </w:rPr>
        <w:t> ;</w:t>
      </w:r>
    </w:p>
    <w:p w:rsidR="00B00AAB" w:rsidRPr="00B00AAB" w:rsidRDefault="000F4A56" w:rsidP="00AF6D6C">
      <w:pPr>
        <w:pStyle w:val="Paragraphedeliste"/>
        <w:numPr>
          <w:ilvl w:val="1"/>
          <w:numId w:val="24"/>
        </w:numPr>
        <w:autoSpaceDE w:val="0"/>
        <w:autoSpaceDN w:val="0"/>
        <w:adjustRightInd w:val="0"/>
        <w:rPr>
          <w:rFonts w:cs="CenturyGothic"/>
          <w:sz w:val="18"/>
          <w:szCs w:val="18"/>
          <w:lang w:eastAsia="fr-FR"/>
        </w:rPr>
      </w:pPr>
      <w:proofErr w:type="gramStart"/>
      <w:r w:rsidRPr="00B00AAB">
        <w:rPr>
          <w:rFonts w:cs="CenturyGothic"/>
          <w:sz w:val="18"/>
          <w:szCs w:val="18"/>
          <w:lang w:eastAsia="fr-FR"/>
        </w:rPr>
        <w:t>le</w:t>
      </w:r>
      <w:proofErr w:type="gramEnd"/>
      <w:r w:rsidRPr="00B00AAB">
        <w:rPr>
          <w:rFonts w:cs="CenturyGothic"/>
          <w:sz w:val="18"/>
          <w:szCs w:val="18"/>
          <w:lang w:eastAsia="fr-FR"/>
        </w:rPr>
        <w:t xml:space="preserve"> surveiller</w:t>
      </w:r>
      <w:r w:rsidR="00B00AAB" w:rsidRPr="00B00AAB">
        <w:rPr>
          <w:rFonts w:cs="CenturyGothic"/>
          <w:sz w:val="18"/>
          <w:szCs w:val="18"/>
          <w:lang w:eastAsia="fr-FR"/>
        </w:rPr>
        <w:t> ;</w:t>
      </w:r>
    </w:p>
    <w:p w:rsidR="000F4A56" w:rsidRPr="00B00AAB" w:rsidRDefault="00B00AAB" w:rsidP="00AF6D6C">
      <w:pPr>
        <w:pStyle w:val="Paragraphedeliste"/>
        <w:numPr>
          <w:ilvl w:val="1"/>
          <w:numId w:val="24"/>
        </w:numPr>
        <w:autoSpaceDE w:val="0"/>
        <w:autoSpaceDN w:val="0"/>
        <w:adjustRightInd w:val="0"/>
        <w:rPr>
          <w:rFonts w:cs="CenturyGothic"/>
          <w:sz w:val="18"/>
          <w:szCs w:val="18"/>
          <w:lang w:eastAsia="fr-FR"/>
        </w:rPr>
      </w:pPr>
      <w:r w:rsidRPr="00B00AAB">
        <w:rPr>
          <w:rFonts w:cs="CenturyGothic,Bold"/>
          <w:bCs/>
          <w:sz w:val="18"/>
          <w:szCs w:val="18"/>
          <w:lang w:eastAsia="fr-FR"/>
        </w:rPr>
        <w:t xml:space="preserve">S’il reprend connaissance, </w:t>
      </w:r>
      <w:r w:rsidR="000F4A56" w:rsidRPr="00B00AAB">
        <w:rPr>
          <w:rFonts w:cs="CenturyGothic"/>
          <w:sz w:val="18"/>
          <w:szCs w:val="18"/>
          <w:lang w:eastAsia="fr-FR"/>
        </w:rPr>
        <w:t xml:space="preserve">le laisser sur le côté </w:t>
      </w:r>
      <w:r w:rsidRPr="00B00AAB">
        <w:rPr>
          <w:rFonts w:cs="CenturyGothic"/>
          <w:sz w:val="18"/>
          <w:szCs w:val="18"/>
          <w:lang w:eastAsia="fr-FR"/>
        </w:rPr>
        <w:t xml:space="preserve">et </w:t>
      </w:r>
      <w:r w:rsidR="000F4A56" w:rsidRPr="00B00AAB">
        <w:rPr>
          <w:rFonts w:cs="CenturyGothic"/>
          <w:sz w:val="18"/>
          <w:szCs w:val="18"/>
          <w:lang w:eastAsia="fr-FR"/>
        </w:rPr>
        <w:t>continuer à le surveiller</w:t>
      </w:r>
      <w:r w:rsidRPr="00B00AAB">
        <w:rPr>
          <w:rFonts w:cs="CenturyGothic"/>
          <w:sz w:val="18"/>
          <w:szCs w:val="18"/>
          <w:lang w:eastAsia="fr-FR"/>
        </w:rPr>
        <w:t> ;</w:t>
      </w:r>
    </w:p>
    <w:p w:rsidR="00B00AAB" w:rsidRPr="00B00AAB" w:rsidRDefault="00B00AAB" w:rsidP="00AF6D6C">
      <w:pPr>
        <w:pStyle w:val="Paragraphedeliste"/>
        <w:numPr>
          <w:ilvl w:val="1"/>
          <w:numId w:val="24"/>
        </w:numPr>
        <w:autoSpaceDE w:val="0"/>
        <w:autoSpaceDN w:val="0"/>
        <w:adjustRightInd w:val="0"/>
        <w:rPr>
          <w:rFonts w:cs="CenturyGothic"/>
          <w:sz w:val="18"/>
          <w:szCs w:val="18"/>
          <w:lang w:eastAsia="fr-FR"/>
        </w:rPr>
      </w:pPr>
      <w:r w:rsidRPr="00B00AAB">
        <w:rPr>
          <w:rFonts w:cs="CenturyGothic,Bold"/>
          <w:bCs/>
          <w:sz w:val="18"/>
          <w:szCs w:val="18"/>
          <w:lang w:eastAsia="fr-FR"/>
        </w:rPr>
        <w:t>Faire appel aux services de secours.</w:t>
      </w:r>
    </w:p>
    <w:p w:rsidR="00B00AAB" w:rsidRPr="00B00AAB" w:rsidRDefault="00B00AAB" w:rsidP="00B00AAB">
      <w:pPr>
        <w:pStyle w:val="Paragraphedeliste"/>
        <w:autoSpaceDE w:val="0"/>
        <w:autoSpaceDN w:val="0"/>
        <w:adjustRightInd w:val="0"/>
        <w:ind w:left="1440"/>
        <w:rPr>
          <w:rFonts w:cs="CenturyGothic"/>
          <w:sz w:val="20"/>
          <w:szCs w:val="20"/>
          <w:lang w:eastAsia="fr-FR"/>
        </w:rPr>
      </w:pPr>
    </w:p>
    <w:p w:rsidR="00B00AAB" w:rsidRPr="00E221E8" w:rsidRDefault="00B00AAB" w:rsidP="00AF6D6C">
      <w:pPr>
        <w:pStyle w:val="Paragraphedeliste"/>
        <w:numPr>
          <w:ilvl w:val="0"/>
          <w:numId w:val="13"/>
        </w:numPr>
        <w:autoSpaceDE w:val="0"/>
        <w:autoSpaceDN w:val="0"/>
        <w:adjustRightInd w:val="0"/>
        <w:spacing w:after="0" w:line="240" w:lineRule="auto"/>
        <w:rPr>
          <w:rFonts w:cs="CenturyGothic"/>
          <w:b/>
          <w:color w:val="F79646"/>
          <w:sz w:val="24"/>
          <w:szCs w:val="24"/>
          <w:lang w:eastAsia="fr-FR"/>
        </w:rPr>
      </w:pPr>
      <w:r w:rsidRPr="00E268E8">
        <w:rPr>
          <w:rFonts w:cs="CenturyGothic"/>
          <w:b/>
          <w:sz w:val="24"/>
          <w:szCs w:val="24"/>
          <w:lang w:eastAsia="fr-FR"/>
        </w:rPr>
        <w:t xml:space="preserve">L’enfant ou l’adulte </w:t>
      </w:r>
      <w:r w:rsidRPr="00E221E8">
        <w:rPr>
          <w:rFonts w:cs="CenturyGothic"/>
          <w:b/>
          <w:color w:val="F79646"/>
          <w:sz w:val="24"/>
          <w:szCs w:val="24"/>
          <w:lang w:eastAsia="fr-FR"/>
        </w:rPr>
        <w:t>fait une crise d’épilepsie</w:t>
      </w:r>
      <w:r>
        <w:rPr>
          <w:rFonts w:cs="CenturyGothic"/>
          <w:b/>
          <w:color w:val="F79646"/>
          <w:sz w:val="24"/>
          <w:szCs w:val="24"/>
          <w:lang w:eastAsia="fr-FR"/>
        </w:rPr>
        <w:t xml:space="preserve"> </w:t>
      </w:r>
      <w:r w:rsidRPr="00B00AAB">
        <w:rPr>
          <w:rFonts w:cs="CenturyGothic"/>
          <w:b/>
          <w:sz w:val="24"/>
          <w:szCs w:val="24"/>
          <w:lang w:eastAsia="fr-FR"/>
        </w:rPr>
        <w:t>(crise convulsive généralisée)</w:t>
      </w:r>
      <w:r w:rsidR="00097764" w:rsidRPr="00097764">
        <w:rPr>
          <w:noProof/>
          <w:sz w:val="18"/>
          <w:szCs w:val="18"/>
          <w:lang w:eastAsia="fr-FR"/>
        </w:rPr>
        <w:t xml:space="preserve"> </w:t>
      </w:r>
    </w:p>
    <w:p w:rsidR="00B00AAB" w:rsidRPr="00CC28B1" w:rsidRDefault="00B00AAB" w:rsidP="00AF6D6C">
      <w:pPr>
        <w:pStyle w:val="Paragraphedeliste"/>
        <w:numPr>
          <w:ilvl w:val="0"/>
          <w:numId w:val="25"/>
        </w:numPr>
        <w:autoSpaceDE w:val="0"/>
        <w:autoSpaceDN w:val="0"/>
        <w:adjustRightInd w:val="0"/>
        <w:spacing w:after="0" w:line="240" w:lineRule="auto"/>
        <w:rPr>
          <w:rFonts w:cs="CenturyGothic,Bold"/>
          <w:b/>
          <w:bCs/>
          <w:sz w:val="18"/>
          <w:szCs w:val="18"/>
          <w:lang w:eastAsia="fr-FR"/>
        </w:rPr>
      </w:pPr>
      <w:r w:rsidRPr="00CC28B1">
        <w:rPr>
          <w:rFonts w:cs="CenturyGothic,Bold"/>
          <w:b/>
          <w:bCs/>
          <w:sz w:val="18"/>
          <w:szCs w:val="18"/>
          <w:lang w:eastAsia="fr-FR"/>
        </w:rPr>
        <w:t>Signes :</w:t>
      </w:r>
    </w:p>
    <w:p w:rsidR="00B00AAB" w:rsidRPr="00930CDE" w:rsidRDefault="00B00AAB" w:rsidP="00AF6D6C">
      <w:pPr>
        <w:pStyle w:val="Paragraphedeliste"/>
        <w:numPr>
          <w:ilvl w:val="0"/>
          <w:numId w:val="26"/>
        </w:numPr>
        <w:autoSpaceDE w:val="0"/>
        <w:autoSpaceDN w:val="0"/>
        <w:adjustRightInd w:val="0"/>
        <w:spacing w:after="0" w:line="240" w:lineRule="auto"/>
        <w:ind w:left="1418"/>
        <w:rPr>
          <w:rFonts w:cs="CenturyGothic"/>
          <w:sz w:val="18"/>
          <w:szCs w:val="18"/>
          <w:lang w:eastAsia="fr-FR"/>
        </w:rPr>
      </w:pPr>
      <w:proofErr w:type="gramStart"/>
      <w:r>
        <w:rPr>
          <w:rFonts w:cs="CenturyGothic"/>
          <w:sz w:val="18"/>
          <w:szCs w:val="18"/>
          <w:lang w:eastAsia="fr-FR"/>
        </w:rPr>
        <w:t>perte</w:t>
      </w:r>
      <w:proofErr w:type="gramEnd"/>
      <w:r>
        <w:rPr>
          <w:rFonts w:cs="CenturyGothic"/>
          <w:sz w:val="18"/>
          <w:szCs w:val="18"/>
          <w:lang w:eastAsia="fr-FR"/>
        </w:rPr>
        <w:t xml:space="preserve"> brutale de connaissance</w:t>
      </w:r>
      <w:r w:rsidRPr="00930CDE">
        <w:rPr>
          <w:rFonts w:cs="CenturyGothic"/>
          <w:sz w:val="18"/>
          <w:szCs w:val="18"/>
          <w:lang w:eastAsia="fr-FR"/>
        </w:rPr>
        <w:t xml:space="preserve"> : il ne réagit pas, ne répond pas</w:t>
      </w:r>
      <w:r>
        <w:rPr>
          <w:rFonts w:cs="CenturyGothic"/>
          <w:sz w:val="18"/>
          <w:szCs w:val="18"/>
          <w:lang w:eastAsia="fr-FR"/>
        </w:rPr>
        <w:t> ;</w:t>
      </w:r>
      <w:r w:rsidRPr="00930CDE">
        <w:rPr>
          <w:rFonts w:cs="CenturyGothic"/>
          <w:sz w:val="18"/>
          <w:szCs w:val="18"/>
          <w:lang w:eastAsia="fr-FR"/>
        </w:rPr>
        <w:t xml:space="preserve"> </w:t>
      </w:r>
    </w:p>
    <w:p w:rsidR="00B00AAB" w:rsidRPr="00930CDE" w:rsidRDefault="00B00AAB" w:rsidP="00AF6D6C">
      <w:pPr>
        <w:pStyle w:val="Paragraphedeliste"/>
        <w:numPr>
          <w:ilvl w:val="0"/>
          <w:numId w:val="26"/>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son</w:t>
      </w:r>
      <w:proofErr w:type="gramEnd"/>
      <w:r w:rsidRPr="00930CDE">
        <w:rPr>
          <w:rFonts w:cs="CenturyGothic"/>
          <w:sz w:val="18"/>
          <w:szCs w:val="18"/>
          <w:lang w:eastAsia="fr-FR"/>
        </w:rPr>
        <w:t xml:space="preserve"> corps se raidit, il a des secousses des membres ;</w:t>
      </w:r>
    </w:p>
    <w:p w:rsidR="00B00AAB" w:rsidRDefault="00B00AAB" w:rsidP="00AF6D6C">
      <w:pPr>
        <w:pStyle w:val="Paragraphedeliste"/>
        <w:numPr>
          <w:ilvl w:val="0"/>
          <w:numId w:val="26"/>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il</w:t>
      </w:r>
      <w:proofErr w:type="gramEnd"/>
      <w:r w:rsidRPr="00930CDE">
        <w:rPr>
          <w:rFonts w:cs="CenturyGothic"/>
          <w:sz w:val="18"/>
          <w:szCs w:val="18"/>
          <w:lang w:eastAsia="fr-FR"/>
        </w:rPr>
        <w:t xml:space="preserve"> peut : </w:t>
      </w:r>
    </w:p>
    <w:p w:rsidR="00B00AAB" w:rsidRDefault="00B00AAB" w:rsidP="00AF6D6C">
      <w:pPr>
        <w:pStyle w:val="Paragraphedeliste"/>
        <w:numPr>
          <w:ilvl w:val="0"/>
          <w:numId w:val="30"/>
        </w:numPr>
        <w:autoSpaceDE w:val="0"/>
        <w:autoSpaceDN w:val="0"/>
        <w:adjustRightInd w:val="0"/>
        <w:spacing w:after="0" w:line="240" w:lineRule="auto"/>
        <w:ind w:left="2268"/>
        <w:rPr>
          <w:rFonts w:cs="CenturyGothic"/>
          <w:sz w:val="18"/>
          <w:szCs w:val="18"/>
          <w:lang w:eastAsia="fr-FR"/>
        </w:rPr>
      </w:pPr>
      <w:proofErr w:type="gramStart"/>
      <w:r>
        <w:rPr>
          <w:rFonts w:cs="CenturyGothic"/>
          <w:sz w:val="18"/>
          <w:szCs w:val="18"/>
          <w:lang w:eastAsia="fr-FR"/>
        </w:rPr>
        <w:t>se</w:t>
      </w:r>
      <w:proofErr w:type="gramEnd"/>
      <w:r>
        <w:rPr>
          <w:rFonts w:cs="CenturyGothic"/>
          <w:sz w:val="18"/>
          <w:szCs w:val="18"/>
          <w:lang w:eastAsia="fr-FR"/>
        </w:rPr>
        <w:t xml:space="preserve"> mordre la langue ;</w:t>
      </w:r>
    </w:p>
    <w:p w:rsidR="00B00AAB" w:rsidRDefault="00B00AAB" w:rsidP="00AF6D6C">
      <w:pPr>
        <w:pStyle w:val="Paragraphedeliste"/>
        <w:numPr>
          <w:ilvl w:val="0"/>
          <w:numId w:val="30"/>
        </w:numPr>
        <w:autoSpaceDE w:val="0"/>
        <w:autoSpaceDN w:val="0"/>
        <w:adjustRightInd w:val="0"/>
        <w:spacing w:after="0" w:line="240" w:lineRule="auto"/>
        <w:ind w:left="2268"/>
        <w:rPr>
          <w:rFonts w:cs="CenturyGothic"/>
          <w:sz w:val="18"/>
          <w:szCs w:val="18"/>
          <w:lang w:eastAsia="fr-FR"/>
        </w:rPr>
      </w:pPr>
      <w:r>
        <w:rPr>
          <w:rFonts w:cs="CenturyGothic"/>
          <w:sz w:val="18"/>
          <w:szCs w:val="18"/>
          <w:lang w:eastAsia="fr-FR"/>
        </w:rPr>
        <w:t xml:space="preserve"> </w:t>
      </w:r>
      <w:proofErr w:type="gramStart"/>
      <w:r>
        <w:rPr>
          <w:rFonts w:cs="CenturyGothic"/>
          <w:sz w:val="18"/>
          <w:szCs w:val="18"/>
          <w:lang w:eastAsia="fr-FR"/>
        </w:rPr>
        <w:t>devenir</w:t>
      </w:r>
      <w:proofErr w:type="gramEnd"/>
      <w:r>
        <w:rPr>
          <w:rFonts w:cs="CenturyGothic"/>
          <w:sz w:val="18"/>
          <w:szCs w:val="18"/>
          <w:lang w:eastAsia="fr-FR"/>
        </w:rPr>
        <w:t xml:space="preserve"> bleu ;</w:t>
      </w:r>
    </w:p>
    <w:p w:rsidR="00B00AAB" w:rsidRDefault="00B00AAB" w:rsidP="00AF6D6C">
      <w:pPr>
        <w:pStyle w:val="Paragraphedeliste"/>
        <w:numPr>
          <w:ilvl w:val="0"/>
          <w:numId w:val="30"/>
        </w:numPr>
        <w:autoSpaceDE w:val="0"/>
        <w:autoSpaceDN w:val="0"/>
        <w:adjustRightInd w:val="0"/>
        <w:spacing w:after="0" w:line="240" w:lineRule="auto"/>
        <w:ind w:left="2268"/>
        <w:rPr>
          <w:rFonts w:cs="CenturyGothic"/>
          <w:sz w:val="18"/>
          <w:szCs w:val="18"/>
          <w:lang w:eastAsia="fr-FR"/>
        </w:rPr>
      </w:pPr>
      <w:r>
        <w:rPr>
          <w:rFonts w:cs="CenturyGothic"/>
          <w:sz w:val="18"/>
          <w:szCs w:val="18"/>
          <w:lang w:eastAsia="fr-FR"/>
        </w:rPr>
        <w:t xml:space="preserve"> Baver ;</w:t>
      </w:r>
    </w:p>
    <w:p w:rsidR="00B00AAB" w:rsidRPr="00930CDE" w:rsidRDefault="00B00AAB" w:rsidP="00AF6D6C">
      <w:pPr>
        <w:pStyle w:val="Paragraphedeliste"/>
        <w:numPr>
          <w:ilvl w:val="0"/>
          <w:numId w:val="30"/>
        </w:numPr>
        <w:autoSpaceDE w:val="0"/>
        <w:autoSpaceDN w:val="0"/>
        <w:adjustRightInd w:val="0"/>
        <w:spacing w:after="0" w:line="240" w:lineRule="auto"/>
        <w:ind w:left="2268"/>
        <w:rPr>
          <w:rFonts w:cs="CenturyGothic"/>
          <w:sz w:val="18"/>
          <w:szCs w:val="18"/>
          <w:lang w:eastAsia="fr-FR"/>
        </w:rPr>
      </w:pPr>
      <w:r w:rsidRPr="00930CDE">
        <w:rPr>
          <w:rFonts w:cs="CenturyGothic"/>
          <w:sz w:val="18"/>
          <w:szCs w:val="18"/>
          <w:lang w:eastAsia="fr-FR"/>
        </w:rPr>
        <w:t xml:space="preserve"> </w:t>
      </w:r>
      <w:proofErr w:type="gramStart"/>
      <w:r w:rsidRPr="00930CDE">
        <w:rPr>
          <w:rFonts w:cs="CenturyGothic"/>
          <w:sz w:val="18"/>
          <w:szCs w:val="18"/>
          <w:lang w:eastAsia="fr-FR"/>
        </w:rPr>
        <w:t>perdre</w:t>
      </w:r>
      <w:proofErr w:type="gramEnd"/>
      <w:r w:rsidRPr="00930CDE">
        <w:rPr>
          <w:rFonts w:cs="CenturyGothic"/>
          <w:sz w:val="18"/>
          <w:szCs w:val="18"/>
          <w:lang w:eastAsia="fr-FR"/>
        </w:rPr>
        <w:t xml:space="preserve"> ses urines.</w:t>
      </w:r>
    </w:p>
    <w:p w:rsidR="00B00AAB" w:rsidRPr="00CC28B1" w:rsidRDefault="00B00AAB" w:rsidP="00B00AAB">
      <w:pPr>
        <w:autoSpaceDE w:val="0"/>
        <w:autoSpaceDN w:val="0"/>
        <w:adjustRightInd w:val="0"/>
        <w:spacing w:after="0" w:line="240" w:lineRule="auto"/>
        <w:rPr>
          <w:rFonts w:cs="Wingdings"/>
          <w:sz w:val="18"/>
          <w:szCs w:val="18"/>
          <w:lang w:eastAsia="fr-FR"/>
        </w:rPr>
      </w:pPr>
    </w:p>
    <w:p w:rsidR="00B00AAB" w:rsidRDefault="00B00AAB" w:rsidP="00AF6D6C">
      <w:pPr>
        <w:pStyle w:val="Paragraphedeliste"/>
        <w:numPr>
          <w:ilvl w:val="0"/>
          <w:numId w:val="25"/>
        </w:numPr>
        <w:autoSpaceDE w:val="0"/>
        <w:autoSpaceDN w:val="0"/>
        <w:adjustRightInd w:val="0"/>
        <w:spacing w:after="0" w:line="240" w:lineRule="auto"/>
        <w:rPr>
          <w:rFonts w:cs="CenturyGothic,Bold"/>
          <w:b/>
          <w:bCs/>
          <w:sz w:val="18"/>
          <w:szCs w:val="18"/>
          <w:lang w:eastAsia="fr-FR"/>
        </w:rPr>
      </w:pPr>
      <w:r w:rsidRPr="00CC28B1">
        <w:rPr>
          <w:rFonts w:cs="CenturyGothic,Bold"/>
          <w:b/>
          <w:bCs/>
          <w:sz w:val="18"/>
          <w:szCs w:val="18"/>
          <w:lang w:eastAsia="fr-FR"/>
        </w:rPr>
        <w:t>Que faire ?</w:t>
      </w:r>
      <w:r w:rsidR="002F7408">
        <w:rPr>
          <w:rFonts w:cs="CenturyGothic,Bold"/>
          <w:b/>
          <w:bCs/>
          <w:sz w:val="18"/>
          <w:szCs w:val="18"/>
          <w:lang w:eastAsia="fr-FR"/>
        </w:rPr>
        <w:t xml:space="preserve"> </w:t>
      </w:r>
      <w:r w:rsidRPr="002F7408">
        <w:rPr>
          <w:rFonts w:cs="CenturyGothic,Bold"/>
          <w:b/>
          <w:bCs/>
          <w:sz w:val="18"/>
          <w:szCs w:val="18"/>
          <w:lang w:eastAsia="fr-FR"/>
        </w:rPr>
        <w:t>Respecter la crise :</w:t>
      </w:r>
    </w:p>
    <w:p w:rsidR="002F7408" w:rsidRPr="002F7408" w:rsidRDefault="002F7408" w:rsidP="00AF6D6C">
      <w:pPr>
        <w:pStyle w:val="Paragraphedeliste"/>
        <w:numPr>
          <w:ilvl w:val="0"/>
          <w:numId w:val="31"/>
        </w:numPr>
        <w:autoSpaceDE w:val="0"/>
        <w:autoSpaceDN w:val="0"/>
        <w:adjustRightInd w:val="0"/>
        <w:spacing w:after="0" w:line="240" w:lineRule="auto"/>
        <w:ind w:left="1418"/>
        <w:rPr>
          <w:rFonts w:cs="CenturyGothic,Bold"/>
          <w:b/>
          <w:bCs/>
          <w:sz w:val="18"/>
          <w:szCs w:val="18"/>
          <w:lang w:eastAsia="fr-FR"/>
        </w:rPr>
      </w:pPr>
      <w:proofErr w:type="gramStart"/>
      <w:r w:rsidRPr="002F7408">
        <w:rPr>
          <w:sz w:val="18"/>
          <w:szCs w:val="18"/>
        </w:rPr>
        <w:t>accompagner</w:t>
      </w:r>
      <w:proofErr w:type="gramEnd"/>
      <w:r w:rsidRPr="002F7408">
        <w:rPr>
          <w:sz w:val="18"/>
          <w:szCs w:val="18"/>
        </w:rPr>
        <w:t xml:space="preserve"> la personne au sol, si l’on assiste au début de la crise</w:t>
      </w:r>
    </w:p>
    <w:p w:rsidR="00B00AAB" w:rsidRPr="00930CDE" w:rsidRDefault="00B00AAB" w:rsidP="00AF6D6C">
      <w:pPr>
        <w:pStyle w:val="Paragraphedeliste"/>
        <w:numPr>
          <w:ilvl w:val="0"/>
          <w:numId w:val="27"/>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ne</w:t>
      </w:r>
      <w:proofErr w:type="gramEnd"/>
      <w:r w:rsidRPr="00930CDE">
        <w:rPr>
          <w:rFonts w:cs="CenturyGothic"/>
          <w:sz w:val="18"/>
          <w:szCs w:val="18"/>
          <w:lang w:eastAsia="fr-FR"/>
        </w:rPr>
        <w:t xml:space="preserve"> rien mettre dans la bouche, et surtout pas vos doigts ;</w:t>
      </w:r>
    </w:p>
    <w:p w:rsidR="00B00AAB" w:rsidRPr="00930CDE" w:rsidRDefault="00B00AAB" w:rsidP="00AF6D6C">
      <w:pPr>
        <w:pStyle w:val="Paragraphedeliste"/>
        <w:numPr>
          <w:ilvl w:val="0"/>
          <w:numId w:val="27"/>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éloigner</w:t>
      </w:r>
      <w:proofErr w:type="gramEnd"/>
      <w:r w:rsidRPr="00930CDE">
        <w:rPr>
          <w:rFonts w:cs="CenturyGothic"/>
          <w:sz w:val="18"/>
          <w:szCs w:val="18"/>
          <w:lang w:eastAsia="fr-FR"/>
        </w:rPr>
        <w:t xml:space="preserve"> les personnes et les objets pour éviter qu’il ne se blesse ;</w:t>
      </w:r>
    </w:p>
    <w:p w:rsidR="00B00AAB" w:rsidRDefault="00B00AAB" w:rsidP="00AF6D6C">
      <w:pPr>
        <w:pStyle w:val="Paragraphedeliste"/>
        <w:numPr>
          <w:ilvl w:val="0"/>
          <w:numId w:val="27"/>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ne</w:t>
      </w:r>
      <w:proofErr w:type="gramEnd"/>
      <w:r w:rsidRPr="00930CDE">
        <w:rPr>
          <w:rFonts w:cs="CenturyGothic"/>
          <w:sz w:val="18"/>
          <w:szCs w:val="18"/>
          <w:lang w:eastAsia="fr-FR"/>
        </w:rPr>
        <w:t xml:space="preserve"> pas essayer de le maintenir ou de l’immobiliser ;</w:t>
      </w:r>
    </w:p>
    <w:p w:rsidR="002F7408" w:rsidRPr="002F7408" w:rsidRDefault="002F7408" w:rsidP="00AF6D6C">
      <w:pPr>
        <w:pStyle w:val="Paragraphedeliste"/>
        <w:numPr>
          <w:ilvl w:val="0"/>
          <w:numId w:val="27"/>
        </w:numPr>
        <w:spacing w:after="0" w:line="240" w:lineRule="auto"/>
        <w:ind w:left="1418"/>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glisser</w:t>
      </w:r>
      <w:proofErr w:type="gramEnd"/>
      <w:r w:rsidRPr="002F7408">
        <w:rPr>
          <w:rFonts w:asciiTheme="minorHAnsi" w:eastAsia="Times New Roman" w:hAnsiTheme="minorHAnsi" w:cs="Arial"/>
          <w:sz w:val="18"/>
          <w:szCs w:val="18"/>
          <w:lang w:eastAsia="fr-FR"/>
        </w:rPr>
        <w:t xml:space="preserve"> une couverture (ou équivalent) sous la tête</w:t>
      </w:r>
    </w:p>
    <w:p w:rsidR="00B00AAB" w:rsidRPr="00930CDE" w:rsidRDefault="00B00AAB" w:rsidP="00AF6D6C">
      <w:pPr>
        <w:pStyle w:val="Paragraphedeliste"/>
        <w:numPr>
          <w:ilvl w:val="0"/>
          <w:numId w:val="27"/>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quand</w:t>
      </w:r>
      <w:proofErr w:type="gramEnd"/>
      <w:r w:rsidRPr="00930CDE">
        <w:rPr>
          <w:rFonts w:cs="CenturyGothic"/>
          <w:sz w:val="18"/>
          <w:szCs w:val="18"/>
          <w:lang w:eastAsia="fr-FR"/>
        </w:rPr>
        <w:t xml:space="preserve"> les secousses cessent, le mettre </w:t>
      </w:r>
      <w:r w:rsidR="002F7408">
        <w:rPr>
          <w:rFonts w:cs="CenturyGothic"/>
          <w:sz w:val="18"/>
          <w:szCs w:val="18"/>
          <w:lang w:eastAsia="fr-FR"/>
        </w:rPr>
        <w:t xml:space="preserve">en </w:t>
      </w:r>
      <w:r w:rsidR="002F7408" w:rsidRPr="00930CDE">
        <w:rPr>
          <w:rFonts w:cs="CenturyGothic"/>
          <w:sz w:val="18"/>
          <w:szCs w:val="18"/>
          <w:lang w:eastAsia="fr-FR"/>
        </w:rPr>
        <w:t xml:space="preserve">Position Latérale de Sécurité </w:t>
      </w:r>
      <w:r w:rsidRPr="00930CDE">
        <w:rPr>
          <w:rFonts w:cs="CenturyGothic"/>
          <w:sz w:val="18"/>
          <w:szCs w:val="18"/>
          <w:lang w:eastAsia="fr-FR"/>
        </w:rPr>
        <w:t>(</w:t>
      </w:r>
      <w:r w:rsidR="002F7408" w:rsidRPr="00930CDE">
        <w:rPr>
          <w:rFonts w:cs="CenturyGothic"/>
          <w:sz w:val="18"/>
          <w:szCs w:val="18"/>
          <w:lang w:eastAsia="fr-FR"/>
        </w:rPr>
        <w:t>“sur le côté”</w:t>
      </w:r>
      <w:r w:rsidRPr="00930CDE">
        <w:rPr>
          <w:rFonts w:cs="CenturyGothic"/>
          <w:sz w:val="18"/>
          <w:szCs w:val="18"/>
          <w:lang w:eastAsia="fr-FR"/>
        </w:rPr>
        <w:t>) et le laisser dans cette position jusqu’au réveil ;</w:t>
      </w:r>
    </w:p>
    <w:p w:rsidR="00B00AAB" w:rsidRPr="00930CDE" w:rsidRDefault="00B00AAB" w:rsidP="00AF6D6C">
      <w:pPr>
        <w:pStyle w:val="Paragraphedeliste"/>
        <w:numPr>
          <w:ilvl w:val="0"/>
          <w:numId w:val="27"/>
        </w:numPr>
        <w:autoSpaceDE w:val="0"/>
        <w:autoSpaceDN w:val="0"/>
        <w:adjustRightInd w:val="0"/>
        <w:spacing w:after="0" w:line="240" w:lineRule="auto"/>
        <w:ind w:left="1418"/>
        <w:rPr>
          <w:rFonts w:cs="CenturyGothic"/>
          <w:sz w:val="18"/>
          <w:szCs w:val="18"/>
          <w:lang w:eastAsia="fr-FR"/>
        </w:rPr>
      </w:pPr>
      <w:proofErr w:type="gramStart"/>
      <w:r w:rsidRPr="00930CDE">
        <w:rPr>
          <w:rFonts w:cs="CenturyGothic"/>
          <w:sz w:val="18"/>
          <w:szCs w:val="18"/>
          <w:lang w:eastAsia="fr-FR"/>
        </w:rPr>
        <w:t>rassurer</w:t>
      </w:r>
      <w:proofErr w:type="gramEnd"/>
      <w:r w:rsidRPr="00930CDE">
        <w:rPr>
          <w:rFonts w:cs="CenturyGothic"/>
          <w:sz w:val="18"/>
          <w:szCs w:val="18"/>
          <w:lang w:eastAsia="fr-FR"/>
        </w:rPr>
        <w:t xml:space="preserve"> les autres.</w:t>
      </w:r>
    </w:p>
    <w:p w:rsidR="002F7408" w:rsidRDefault="002F7408" w:rsidP="002F7408">
      <w:pPr>
        <w:autoSpaceDE w:val="0"/>
        <w:autoSpaceDN w:val="0"/>
        <w:adjustRightInd w:val="0"/>
        <w:spacing w:after="0" w:line="240" w:lineRule="auto"/>
        <w:rPr>
          <w:rFonts w:cs="CenturyGothic"/>
          <w:sz w:val="18"/>
          <w:szCs w:val="18"/>
          <w:lang w:eastAsia="fr-FR"/>
        </w:rPr>
      </w:pPr>
    </w:p>
    <w:p w:rsidR="00B00AAB" w:rsidRPr="002F7408" w:rsidRDefault="00B00AAB" w:rsidP="002F7408">
      <w:pPr>
        <w:autoSpaceDE w:val="0"/>
        <w:autoSpaceDN w:val="0"/>
        <w:adjustRightInd w:val="0"/>
        <w:spacing w:after="0" w:line="240" w:lineRule="auto"/>
        <w:rPr>
          <w:rFonts w:cs="CenturyGothic"/>
          <w:sz w:val="18"/>
          <w:szCs w:val="18"/>
          <w:lang w:eastAsia="fr-FR"/>
        </w:rPr>
      </w:pPr>
      <w:r w:rsidRPr="002F7408">
        <w:rPr>
          <w:rFonts w:cs="CenturyGothic"/>
          <w:sz w:val="18"/>
          <w:szCs w:val="18"/>
          <w:lang w:eastAsia="fr-FR"/>
        </w:rPr>
        <w:t>Remarques : il peut faire du bruit en respirant, cracher du sang (morsure de la langue).</w:t>
      </w:r>
    </w:p>
    <w:p w:rsidR="002F7408" w:rsidRDefault="002F7408" w:rsidP="002F7408">
      <w:pPr>
        <w:autoSpaceDE w:val="0"/>
        <w:autoSpaceDN w:val="0"/>
        <w:adjustRightInd w:val="0"/>
        <w:spacing w:after="0" w:line="240" w:lineRule="auto"/>
        <w:rPr>
          <w:rFonts w:cs="CenturyGothic"/>
          <w:sz w:val="18"/>
          <w:szCs w:val="18"/>
          <w:lang w:eastAsia="fr-FR"/>
        </w:rPr>
      </w:pPr>
    </w:p>
    <w:p w:rsidR="00B00AAB" w:rsidRPr="002F7408" w:rsidRDefault="00B00AAB" w:rsidP="002F7408">
      <w:pPr>
        <w:autoSpaceDE w:val="0"/>
        <w:autoSpaceDN w:val="0"/>
        <w:adjustRightInd w:val="0"/>
        <w:spacing w:after="0" w:line="240" w:lineRule="auto"/>
        <w:rPr>
          <w:rFonts w:cs="CenturyGothic"/>
          <w:b/>
          <w:sz w:val="18"/>
          <w:szCs w:val="18"/>
          <w:lang w:eastAsia="fr-FR"/>
        </w:rPr>
      </w:pPr>
      <w:r w:rsidRPr="002F7408">
        <w:rPr>
          <w:rFonts w:cs="CenturyGothic"/>
          <w:b/>
          <w:sz w:val="18"/>
          <w:szCs w:val="18"/>
          <w:lang w:eastAsia="fr-FR"/>
        </w:rPr>
        <w:t>Ne pas essayer de le réveiller : il se réveillera</w:t>
      </w:r>
      <w:r w:rsidR="002F7408" w:rsidRPr="002F7408">
        <w:rPr>
          <w:rFonts w:cs="CenturyGothic"/>
          <w:b/>
          <w:sz w:val="18"/>
          <w:szCs w:val="18"/>
          <w:lang w:eastAsia="fr-FR"/>
        </w:rPr>
        <w:t xml:space="preserve"> lui-même et ne souviendra de rien.</w:t>
      </w:r>
    </w:p>
    <w:p w:rsidR="002F7408" w:rsidRPr="002F7408" w:rsidRDefault="002F7408" w:rsidP="002F7408">
      <w:pPr>
        <w:autoSpaceDE w:val="0"/>
        <w:autoSpaceDN w:val="0"/>
        <w:adjustRightInd w:val="0"/>
        <w:spacing w:after="0" w:line="240" w:lineRule="auto"/>
        <w:rPr>
          <w:rFonts w:cs="CenturyGothic"/>
          <w:sz w:val="18"/>
          <w:szCs w:val="18"/>
          <w:lang w:eastAsia="fr-FR"/>
        </w:rPr>
      </w:pPr>
      <w:r>
        <w:rPr>
          <w:rFonts w:cs="CenturyGothic"/>
          <w:sz w:val="18"/>
          <w:szCs w:val="18"/>
          <w:lang w:eastAsia="fr-FR"/>
        </w:rPr>
        <w:t>Si les signes persistent, faire appel aux services de secours</w:t>
      </w:r>
    </w:p>
    <w:p w:rsidR="002F7408" w:rsidRPr="002F7408" w:rsidRDefault="002F7408" w:rsidP="002F7408">
      <w:pPr>
        <w:spacing w:after="0" w:line="240" w:lineRule="auto"/>
        <w:jc w:val="center"/>
        <w:rPr>
          <w:rFonts w:eastAsia="Times New Roman" w:cs="Arial"/>
          <w:color w:val="F79646" w:themeColor="accent6"/>
          <w:sz w:val="24"/>
          <w:szCs w:val="24"/>
          <w:lang w:eastAsia="fr-FR"/>
        </w:rPr>
      </w:pPr>
      <w:r w:rsidRPr="002F7408">
        <w:rPr>
          <w:rFonts w:eastAsia="Times New Roman" w:cs="Arial"/>
          <w:color w:val="F79646" w:themeColor="accent6"/>
          <w:sz w:val="24"/>
          <w:szCs w:val="24"/>
          <w:lang w:eastAsia="fr-FR"/>
        </w:rPr>
        <w:t>ATTENTION : SI LA CRISE SE RÉPETE, IL S’AGIT D’UN SIGNE DE GRAVITÉ !</w:t>
      </w:r>
    </w:p>
    <w:p w:rsidR="00B00AAB" w:rsidRPr="00930CDE" w:rsidRDefault="00B00AAB" w:rsidP="00B00AAB">
      <w:pPr>
        <w:pStyle w:val="Paragraphedeliste"/>
        <w:autoSpaceDE w:val="0"/>
        <w:autoSpaceDN w:val="0"/>
        <w:adjustRightInd w:val="0"/>
        <w:spacing w:after="0" w:line="240" w:lineRule="auto"/>
        <w:ind w:left="1418"/>
        <w:rPr>
          <w:rFonts w:cs="CenturyGothic"/>
          <w:sz w:val="18"/>
          <w:szCs w:val="18"/>
          <w:lang w:eastAsia="fr-FR"/>
        </w:rPr>
      </w:pPr>
    </w:p>
    <w:p w:rsidR="002F7408" w:rsidRPr="00097764" w:rsidRDefault="002F7408" w:rsidP="00AF6D6C">
      <w:pPr>
        <w:pStyle w:val="Paragraphedeliste"/>
        <w:numPr>
          <w:ilvl w:val="0"/>
          <w:numId w:val="13"/>
        </w:numPr>
        <w:spacing w:after="0" w:line="240" w:lineRule="auto"/>
        <w:rPr>
          <w:rFonts w:asciiTheme="minorHAnsi" w:eastAsia="Times New Roman" w:hAnsiTheme="minorHAnsi" w:cs="Arial"/>
          <w:b/>
          <w:sz w:val="24"/>
          <w:szCs w:val="24"/>
          <w:lang w:eastAsia="fr-FR"/>
        </w:rPr>
      </w:pPr>
      <w:r w:rsidRPr="00097764">
        <w:rPr>
          <w:rFonts w:asciiTheme="minorHAnsi" w:eastAsia="Times New Roman" w:hAnsiTheme="minorHAnsi" w:cs="Arial"/>
          <w:b/>
          <w:color w:val="F79646" w:themeColor="accent6"/>
          <w:sz w:val="24"/>
          <w:szCs w:val="24"/>
          <w:lang w:eastAsia="fr-FR"/>
        </w:rPr>
        <w:t>Traumatismes</w:t>
      </w:r>
      <w:r w:rsidRPr="00097764">
        <w:rPr>
          <w:rFonts w:asciiTheme="minorHAnsi" w:eastAsia="Times New Roman" w:hAnsiTheme="minorHAnsi" w:cs="Arial"/>
          <w:b/>
          <w:sz w:val="24"/>
          <w:szCs w:val="24"/>
          <w:lang w:eastAsia="fr-FR"/>
        </w:rPr>
        <w:t xml:space="preserve"> divers</w:t>
      </w:r>
    </w:p>
    <w:p w:rsidR="002F7408" w:rsidRPr="002F7408" w:rsidRDefault="002F7408" w:rsidP="002F7408">
      <w:pPr>
        <w:spacing w:after="0" w:line="240" w:lineRule="auto"/>
        <w:rPr>
          <w:rFonts w:eastAsia="Times New Roman" w:cs="Arial"/>
          <w:sz w:val="18"/>
          <w:szCs w:val="18"/>
          <w:lang w:eastAsia="fr-FR"/>
        </w:rPr>
      </w:pPr>
      <w:r w:rsidRPr="002F7408">
        <w:rPr>
          <w:rFonts w:eastAsia="Times New Roman" w:cs="Arial"/>
          <w:sz w:val="18"/>
          <w:szCs w:val="18"/>
          <w:lang w:eastAsia="fr-FR"/>
        </w:rPr>
        <w:t>Pour toutes les autres situations, en particulier traumatismes (plaies, hémorragies, fractures, traumatismes divers...) :</w:t>
      </w:r>
    </w:p>
    <w:p w:rsidR="002F7408" w:rsidRPr="002F7408" w:rsidRDefault="002F7408" w:rsidP="002F7408">
      <w:pPr>
        <w:spacing w:after="0" w:line="240" w:lineRule="auto"/>
        <w:rPr>
          <w:rFonts w:eastAsia="Times New Roman" w:cs="Arial"/>
          <w:sz w:val="18"/>
          <w:szCs w:val="18"/>
          <w:lang w:eastAsia="fr-FR"/>
        </w:rPr>
      </w:pPr>
      <w:r w:rsidRPr="002F7408">
        <w:rPr>
          <w:rFonts w:eastAsia="Times New Roman" w:cs="Arial"/>
          <w:sz w:val="18"/>
          <w:szCs w:val="18"/>
          <w:lang w:eastAsia="fr-FR"/>
        </w:rPr>
        <w:t>Faire appel aux services de secours</w:t>
      </w:r>
    </w:p>
    <w:p w:rsidR="002F7408" w:rsidRPr="002F7408" w:rsidRDefault="002F7408" w:rsidP="002F7408">
      <w:pPr>
        <w:pStyle w:val="Paragraphedeliste"/>
        <w:spacing w:after="0" w:line="240" w:lineRule="auto"/>
        <w:rPr>
          <w:rFonts w:asciiTheme="minorHAnsi" w:eastAsia="Times New Roman" w:hAnsiTheme="minorHAnsi" w:cs="Arial"/>
          <w:sz w:val="18"/>
          <w:szCs w:val="18"/>
          <w:lang w:eastAsia="fr-FR"/>
        </w:rPr>
      </w:pPr>
      <w:r w:rsidRPr="002F7408">
        <w:rPr>
          <w:rFonts w:asciiTheme="minorHAnsi" w:eastAsia="Times New Roman" w:hAnsiTheme="minorHAnsi" w:cs="Arial"/>
          <w:sz w:val="18"/>
          <w:szCs w:val="18"/>
          <w:lang w:eastAsia="fr-FR"/>
        </w:rPr>
        <w:t>En attendant leur arrivée :</w:t>
      </w:r>
    </w:p>
    <w:p w:rsidR="002F7408" w:rsidRPr="002F7408" w:rsidRDefault="002F7408" w:rsidP="00AF6D6C">
      <w:pPr>
        <w:pStyle w:val="Paragraphedeliste"/>
        <w:numPr>
          <w:ilvl w:val="0"/>
          <w:numId w:val="32"/>
        </w:numPr>
        <w:spacing w:after="0" w:line="240" w:lineRule="auto"/>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éviter</w:t>
      </w:r>
      <w:proofErr w:type="gramEnd"/>
      <w:r w:rsidRPr="002F7408">
        <w:rPr>
          <w:rFonts w:asciiTheme="minorHAnsi" w:eastAsia="Times New Roman" w:hAnsiTheme="minorHAnsi" w:cs="Arial"/>
          <w:sz w:val="18"/>
          <w:szCs w:val="18"/>
          <w:lang w:eastAsia="fr-FR"/>
        </w:rPr>
        <w:t xml:space="preserve"> toute mobilisation, tout mouvement du membre ou de l’articulation lésé ;</w:t>
      </w:r>
    </w:p>
    <w:p w:rsidR="002F7408" w:rsidRPr="002F7408" w:rsidRDefault="002F7408" w:rsidP="00AF6D6C">
      <w:pPr>
        <w:pStyle w:val="Paragraphedeliste"/>
        <w:numPr>
          <w:ilvl w:val="0"/>
          <w:numId w:val="32"/>
        </w:numPr>
        <w:spacing w:after="0" w:line="240" w:lineRule="auto"/>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isoler</w:t>
      </w:r>
      <w:proofErr w:type="gramEnd"/>
      <w:r w:rsidRPr="002F7408">
        <w:rPr>
          <w:rFonts w:asciiTheme="minorHAnsi" w:eastAsia="Times New Roman" w:hAnsiTheme="minorHAnsi" w:cs="Arial"/>
          <w:sz w:val="18"/>
          <w:szCs w:val="18"/>
          <w:lang w:eastAsia="fr-FR"/>
        </w:rPr>
        <w:t xml:space="preserve"> l’adulte ou l’enfant et le rassurer ;</w:t>
      </w:r>
    </w:p>
    <w:p w:rsidR="002F7408" w:rsidRPr="002F7408" w:rsidRDefault="002F7408" w:rsidP="00AF6D6C">
      <w:pPr>
        <w:pStyle w:val="Paragraphedeliste"/>
        <w:numPr>
          <w:ilvl w:val="0"/>
          <w:numId w:val="32"/>
        </w:numPr>
        <w:spacing w:after="0" w:line="240" w:lineRule="auto"/>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couvrir</w:t>
      </w:r>
      <w:proofErr w:type="gramEnd"/>
      <w:r w:rsidRPr="002F7408">
        <w:rPr>
          <w:rFonts w:asciiTheme="minorHAnsi" w:eastAsia="Times New Roman" w:hAnsiTheme="minorHAnsi" w:cs="Arial"/>
          <w:sz w:val="18"/>
          <w:szCs w:val="18"/>
          <w:lang w:eastAsia="fr-FR"/>
        </w:rPr>
        <w:t xml:space="preserve"> et surveiller l’adulte ou l’enfant ;</w:t>
      </w:r>
    </w:p>
    <w:p w:rsidR="002F7408" w:rsidRPr="002F7408" w:rsidRDefault="002F7408" w:rsidP="00AF6D6C">
      <w:pPr>
        <w:pStyle w:val="Paragraphedeliste"/>
        <w:numPr>
          <w:ilvl w:val="0"/>
          <w:numId w:val="32"/>
        </w:numPr>
        <w:spacing w:after="0" w:line="240" w:lineRule="auto"/>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en</w:t>
      </w:r>
      <w:proofErr w:type="gramEnd"/>
      <w:r w:rsidRPr="002F7408">
        <w:rPr>
          <w:rFonts w:asciiTheme="minorHAnsi" w:eastAsia="Times New Roman" w:hAnsiTheme="minorHAnsi" w:cs="Arial"/>
          <w:sz w:val="18"/>
          <w:szCs w:val="18"/>
          <w:lang w:eastAsia="fr-FR"/>
        </w:rPr>
        <w:t xml:space="preserve"> cas de plaie ou d’hémorragie, mettre un pansement serré (sauf en cas de présence d’un corps étranger) ;</w:t>
      </w:r>
    </w:p>
    <w:p w:rsidR="002F7408" w:rsidRDefault="002F7408" w:rsidP="00AF6D6C">
      <w:pPr>
        <w:pStyle w:val="Paragraphedeliste"/>
        <w:numPr>
          <w:ilvl w:val="0"/>
          <w:numId w:val="32"/>
        </w:numPr>
        <w:spacing w:after="0" w:line="240" w:lineRule="auto"/>
        <w:rPr>
          <w:rFonts w:asciiTheme="minorHAnsi" w:eastAsia="Times New Roman" w:hAnsiTheme="minorHAnsi" w:cs="Arial"/>
          <w:sz w:val="18"/>
          <w:szCs w:val="18"/>
          <w:lang w:eastAsia="fr-FR"/>
        </w:rPr>
      </w:pPr>
      <w:proofErr w:type="gramStart"/>
      <w:r w:rsidRPr="002F7408">
        <w:rPr>
          <w:rFonts w:asciiTheme="minorHAnsi" w:eastAsia="Times New Roman" w:hAnsiTheme="minorHAnsi" w:cs="Arial"/>
          <w:sz w:val="18"/>
          <w:szCs w:val="18"/>
          <w:lang w:eastAsia="fr-FR"/>
        </w:rPr>
        <w:t>en</w:t>
      </w:r>
      <w:proofErr w:type="gramEnd"/>
      <w:r w:rsidRPr="002F7408">
        <w:rPr>
          <w:rFonts w:asciiTheme="minorHAnsi" w:eastAsia="Times New Roman" w:hAnsiTheme="minorHAnsi" w:cs="Arial"/>
          <w:sz w:val="18"/>
          <w:szCs w:val="18"/>
          <w:lang w:eastAsia="fr-FR"/>
        </w:rPr>
        <w:t xml:space="preserve"> cas de fracture, ne pas déplacer, immobiliser le membre ou l’articulation avec une écharpe par exemple (sur les membres supérieurs uniquement).</w:t>
      </w:r>
    </w:p>
    <w:p w:rsidR="002F7408" w:rsidRDefault="002F7408" w:rsidP="002F7408">
      <w:pPr>
        <w:pStyle w:val="Paragraphedeliste"/>
        <w:spacing w:after="0" w:line="240" w:lineRule="auto"/>
        <w:ind w:left="1440"/>
        <w:rPr>
          <w:rFonts w:asciiTheme="minorHAnsi" w:eastAsia="Times New Roman" w:hAnsiTheme="minorHAnsi" w:cs="Arial"/>
          <w:sz w:val="18"/>
          <w:szCs w:val="18"/>
          <w:lang w:eastAsia="fr-FR"/>
        </w:rPr>
      </w:pPr>
    </w:p>
    <w:p w:rsidR="002F7408" w:rsidRPr="002F7408" w:rsidRDefault="002F7408" w:rsidP="00AF6D6C">
      <w:pPr>
        <w:pStyle w:val="Paragraphedeliste"/>
        <w:numPr>
          <w:ilvl w:val="0"/>
          <w:numId w:val="13"/>
        </w:numPr>
        <w:spacing w:after="0" w:line="240" w:lineRule="auto"/>
        <w:rPr>
          <w:rFonts w:asciiTheme="minorHAnsi" w:eastAsia="Times New Roman" w:hAnsiTheme="minorHAnsi" w:cs="Arial"/>
          <w:b/>
          <w:sz w:val="24"/>
          <w:szCs w:val="24"/>
          <w:lang w:eastAsia="fr-FR"/>
        </w:rPr>
      </w:pPr>
      <w:r w:rsidRPr="00097764">
        <w:rPr>
          <w:rFonts w:asciiTheme="minorHAnsi" w:eastAsia="Times New Roman" w:hAnsiTheme="minorHAnsi" w:cs="Arial"/>
          <w:b/>
          <w:sz w:val="24"/>
          <w:szCs w:val="24"/>
          <w:lang w:eastAsia="fr-FR"/>
        </w:rPr>
        <w:t xml:space="preserve">Accident </w:t>
      </w:r>
      <w:r w:rsidRPr="00097764">
        <w:rPr>
          <w:rFonts w:asciiTheme="minorHAnsi" w:eastAsia="Times New Roman" w:hAnsiTheme="minorHAnsi" w:cs="Arial"/>
          <w:b/>
          <w:color w:val="F79646" w:themeColor="accent6"/>
          <w:sz w:val="24"/>
          <w:szCs w:val="24"/>
          <w:lang w:eastAsia="fr-FR"/>
        </w:rPr>
        <w:t xml:space="preserve">d’exposition au sang </w:t>
      </w:r>
    </w:p>
    <w:p w:rsidR="002F7408" w:rsidRPr="00097764" w:rsidRDefault="002F7408" w:rsidP="00AF6D6C">
      <w:pPr>
        <w:pStyle w:val="Paragraphedeliste"/>
        <w:numPr>
          <w:ilvl w:val="0"/>
          <w:numId w:val="33"/>
        </w:numPr>
        <w:spacing w:after="0" w:line="240" w:lineRule="auto"/>
        <w:rPr>
          <w:rFonts w:eastAsia="Times New Roman" w:cs="Arial"/>
          <w:sz w:val="18"/>
          <w:szCs w:val="18"/>
          <w:lang w:eastAsia="fr-FR"/>
        </w:rPr>
      </w:pPr>
      <w:r w:rsidRPr="00097764">
        <w:rPr>
          <w:rFonts w:eastAsia="Times New Roman" w:cs="Arial"/>
          <w:b/>
          <w:sz w:val="18"/>
          <w:szCs w:val="18"/>
          <w:lang w:eastAsia="fr-FR"/>
        </w:rPr>
        <w:t>Définition</w:t>
      </w:r>
      <w:r w:rsidR="00097764" w:rsidRPr="00097764">
        <w:rPr>
          <w:rFonts w:eastAsia="Times New Roman" w:cs="Arial"/>
          <w:b/>
          <w:sz w:val="18"/>
          <w:szCs w:val="18"/>
          <w:lang w:eastAsia="fr-FR"/>
        </w:rPr>
        <w:t xml:space="preserve"> </w:t>
      </w:r>
      <w:r w:rsidRPr="00097764">
        <w:rPr>
          <w:rFonts w:eastAsia="Times New Roman" w:cs="Arial"/>
          <w:sz w:val="18"/>
          <w:szCs w:val="18"/>
          <w:lang w:eastAsia="fr-FR"/>
        </w:rPr>
        <w:t>:</w:t>
      </w:r>
    </w:p>
    <w:p w:rsidR="002F7408" w:rsidRPr="00097764" w:rsidRDefault="002F7408" w:rsidP="00097764">
      <w:pPr>
        <w:spacing w:after="0" w:line="240" w:lineRule="auto"/>
        <w:ind w:left="360"/>
        <w:rPr>
          <w:rFonts w:eastAsia="Times New Roman" w:cs="Arial"/>
          <w:sz w:val="18"/>
          <w:szCs w:val="18"/>
          <w:lang w:eastAsia="fr-FR"/>
        </w:rPr>
      </w:pPr>
      <w:r w:rsidRPr="00097764">
        <w:rPr>
          <w:rFonts w:eastAsia="Times New Roman" w:cs="Arial"/>
          <w:sz w:val="18"/>
          <w:szCs w:val="18"/>
          <w:lang w:eastAsia="fr-FR"/>
        </w:rPr>
        <w:t>Exposition percutanée (piqûre ou coupure) ou tout contact direct sur une peau lésée ou des muqueuses (bouche, yeux) avec du sang ou un liquide biologique souillé par du sang.</w:t>
      </w:r>
    </w:p>
    <w:p w:rsidR="002F7408" w:rsidRPr="00097764" w:rsidRDefault="002F7408" w:rsidP="00AF6D6C">
      <w:pPr>
        <w:pStyle w:val="Paragraphedeliste"/>
        <w:numPr>
          <w:ilvl w:val="0"/>
          <w:numId w:val="33"/>
        </w:numPr>
        <w:spacing w:after="0" w:line="240" w:lineRule="auto"/>
        <w:rPr>
          <w:rFonts w:eastAsia="Times New Roman" w:cs="Arial"/>
          <w:sz w:val="18"/>
          <w:szCs w:val="18"/>
          <w:lang w:eastAsia="fr-FR"/>
        </w:rPr>
      </w:pPr>
      <w:r w:rsidRPr="00097764">
        <w:rPr>
          <w:rFonts w:eastAsia="Times New Roman" w:cs="Arial"/>
          <w:b/>
          <w:sz w:val="18"/>
          <w:szCs w:val="18"/>
          <w:lang w:eastAsia="fr-FR"/>
        </w:rPr>
        <w:t>Signes</w:t>
      </w:r>
      <w:r w:rsidR="00097764" w:rsidRPr="00097764">
        <w:rPr>
          <w:rFonts w:eastAsia="Times New Roman" w:cs="Arial"/>
          <w:b/>
          <w:sz w:val="18"/>
          <w:szCs w:val="18"/>
          <w:lang w:eastAsia="fr-FR"/>
        </w:rPr>
        <w:t xml:space="preserve"> </w:t>
      </w:r>
      <w:r w:rsidRPr="00097764">
        <w:rPr>
          <w:rFonts w:eastAsia="Times New Roman" w:cs="Arial"/>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une</w:t>
      </w:r>
      <w:proofErr w:type="gramEnd"/>
      <w:r w:rsidRPr="00097764">
        <w:rPr>
          <w:rFonts w:eastAsia="Times New Roman" w:cs="Arial"/>
          <w:sz w:val="18"/>
          <w:szCs w:val="18"/>
          <w:lang w:eastAsia="fr-FR"/>
        </w:rPr>
        <w:t xml:space="preserve"> coupure ou une piqûre s’est produite avec un objet ayant été en contact avec un liquide biologique contaminé par du sang</w:t>
      </w:r>
      <w:r w:rsidR="00097764" w:rsidRPr="00097764">
        <w:rPr>
          <w:rFonts w:eastAsia="Times New Roman" w:cs="Arial"/>
          <w:sz w:val="18"/>
          <w:szCs w:val="18"/>
          <w:lang w:eastAsia="fr-FR"/>
        </w:rPr>
        <w:t xml:space="preserve"> </w:t>
      </w:r>
      <w:r w:rsidRPr="00097764">
        <w:rPr>
          <w:rFonts w:eastAsia="Times New Roman" w:cs="Arial"/>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du</w:t>
      </w:r>
      <w:proofErr w:type="gramEnd"/>
      <w:r w:rsidRPr="00097764">
        <w:rPr>
          <w:rFonts w:eastAsia="Times New Roman" w:cs="Arial"/>
          <w:sz w:val="18"/>
          <w:szCs w:val="18"/>
          <w:lang w:eastAsia="fr-FR"/>
        </w:rPr>
        <w:t xml:space="preserve"> sang ou un liquide biologique contenant du sang est projeté sur une muqueuse (yeux, bouche...) ou sur une peau lésée (lésions non cicatrisées, maladie de la peau...).</w:t>
      </w:r>
    </w:p>
    <w:p w:rsidR="002F7408" w:rsidRPr="00097764" w:rsidRDefault="002F7408" w:rsidP="00AF6D6C">
      <w:pPr>
        <w:pStyle w:val="Paragraphedeliste"/>
        <w:numPr>
          <w:ilvl w:val="0"/>
          <w:numId w:val="33"/>
        </w:numPr>
        <w:spacing w:after="0" w:line="240" w:lineRule="auto"/>
        <w:rPr>
          <w:rFonts w:eastAsia="Times New Roman" w:cs="Arial"/>
          <w:b/>
          <w:sz w:val="18"/>
          <w:szCs w:val="18"/>
          <w:lang w:eastAsia="fr-FR"/>
        </w:rPr>
      </w:pPr>
      <w:r w:rsidRPr="00097764">
        <w:rPr>
          <w:rFonts w:eastAsia="Times New Roman" w:cs="Arial"/>
          <w:b/>
          <w:sz w:val="18"/>
          <w:szCs w:val="18"/>
          <w:lang w:eastAsia="fr-FR"/>
        </w:rPr>
        <w:t>Que faire</w:t>
      </w:r>
      <w:r w:rsidR="00097764" w:rsidRPr="00097764">
        <w:rPr>
          <w:rFonts w:eastAsia="Times New Roman" w:cs="Arial"/>
          <w:b/>
          <w:sz w:val="18"/>
          <w:szCs w:val="18"/>
          <w:lang w:eastAsia="fr-FR"/>
        </w:rPr>
        <w:t xml:space="preserve"> </w:t>
      </w:r>
      <w:r w:rsidRPr="00097764">
        <w:rPr>
          <w:rFonts w:eastAsia="Times New Roman" w:cs="Arial"/>
          <w:b/>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interrompre</w:t>
      </w:r>
      <w:proofErr w:type="gramEnd"/>
      <w:r w:rsidRPr="00097764">
        <w:rPr>
          <w:rFonts w:eastAsia="Times New Roman" w:cs="Arial"/>
          <w:sz w:val="18"/>
          <w:szCs w:val="18"/>
          <w:lang w:eastAsia="fr-FR"/>
        </w:rPr>
        <w:t xml:space="preserve"> immédiatement l’action de secours, si possible;</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se</w:t>
      </w:r>
      <w:proofErr w:type="gramEnd"/>
      <w:r w:rsidRPr="00097764">
        <w:rPr>
          <w:rFonts w:eastAsia="Times New Roman" w:cs="Arial"/>
          <w:sz w:val="18"/>
          <w:szCs w:val="18"/>
          <w:lang w:eastAsia="fr-FR"/>
        </w:rPr>
        <w:t xml:space="preserve"> faire relayer.</w:t>
      </w:r>
    </w:p>
    <w:p w:rsidR="002F7408" w:rsidRPr="00097764" w:rsidRDefault="002F7408" w:rsidP="00AF6D6C">
      <w:pPr>
        <w:pStyle w:val="Paragraphedeliste"/>
        <w:numPr>
          <w:ilvl w:val="0"/>
          <w:numId w:val="33"/>
        </w:numPr>
        <w:spacing w:after="0" w:line="240" w:lineRule="auto"/>
        <w:rPr>
          <w:rFonts w:eastAsia="Times New Roman" w:cs="Arial"/>
          <w:sz w:val="18"/>
          <w:szCs w:val="18"/>
          <w:lang w:eastAsia="fr-FR"/>
        </w:rPr>
      </w:pPr>
      <w:r w:rsidRPr="00097764">
        <w:rPr>
          <w:rFonts w:eastAsia="Times New Roman" w:cs="Arial"/>
          <w:b/>
          <w:sz w:val="18"/>
          <w:szCs w:val="18"/>
          <w:lang w:eastAsia="fr-FR"/>
        </w:rPr>
        <w:t>Sur une plaie</w:t>
      </w:r>
      <w:r w:rsidR="00097764" w:rsidRPr="00097764">
        <w:rPr>
          <w:rFonts w:eastAsia="Times New Roman" w:cs="Arial"/>
          <w:sz w:val="18"/>
          <w:szCs w:val="18"/>
          <w:lang w:eastAsia="fr-FR"/>
        </w:rPr>
        <w:t xml:space="preserve"> </w:t>
      </w:r>
      <w:r w:rsidRPr="00097764">
        <w:rPr>
          <w:rFonts w:eastAsia="Times New Roman" w:cs="Arial"/>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nettoyer</w:t>
      </w:r>
      <w:proofErr w:type="gramEnd"/>
      <w:r w:rsidRPr="00097764">
        <w:rPr>
          <w:rFonts w:eastAsia="Times New Roman" w:cs="Arial"/>
          <w:sz w:val="18"/>
          <w:szCs w:val="18"/>
          <w:lang w:eastAsia="fr-FR"/>
        </w:rPr>
        <w:t xml:space="preserve"> immédiatement à l’eau courante et au savon puis rincer</w:t>
      </w:r>
      <w:r w:rsidR="00097764" w:rsidRPr="00097764">
        <w:rPr>
          <w:rFonts w:eastAsia="Times New Roman" w:cs="Arial"/>
          <w:sz w:val="18"/>
          <w:szCs w:val="18"/>
          <w:lang w:eastAsia="fr-FR"/>
        </w:rPr>
        <w:t xml:space="preserve"> </w:t>
      </w:r>
      <w:r w:rsidRPr="00097764">
        <w:rPr>
          <w:rFonts w:eastAsia="Times New Roman" w:cs="Arial"/>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réaliser</w:t>
      </w:r>
      <w:proofErr w:type="gramEnd"/>
      <w:r w:rsidRPr="00097764">
        <w:rPr>
          <w:rFonts w:eastAsia="Times New Roman" w:cs="Arial"/>
          <w:sz w:val="18"/>
          <w:szCs w:val="18"/>
          <w:lang w:eastAsia="fr-FR"/>
        </w:rPr>
        <w:t xml:space="preserve"> l’asepsie, en assurant un temps de contact d’au moins 5 minutes à l’aide de Dakin, ou de Javel (9°) ou d’un antiseptique iodé.</w:t>
      </w:r>
    </w:p>
    <w:p w:rsidR="002F7408" w:rsidRPr="00097764" w:rsidRDefault="002F7408" w:rsidP="00AF6D6C">
      <w:pPr>
        <w:pStyle w:val="Paragraphedeliste"/>
        <w:numPr>
          <w:ilvl w:val="0"/>
          <w:numId w:val="33"/>
        </w:numPr>
        <w:spacing w:after="0" w:line="240" w:lineRule="auto"/>
        <w:rPr>
          <w:rFonts w:eastAsia="Times New Roman" w:cs="Arial"/>
          <w:b/>
          <w:sz w:val="18"/>
          <w:szCs w:val="18"/>
          <w:lang w:eastAsia="fr-FR"/>
        </w:rPr>
      </w:pPr>
      <w:r w:rsidRPr="00097764">
        <w:rPr>
          <w:rFonts w:eastAsia="Times New Roman" w:cs="Arial"/>
          <w:b/>
          <w:sz w:val="18"/>
          <w:szCs w:val="18"/>
          <w:lang w:eastAsia="fr-FR"/>
        </w:rPr>
        <w:t>Projection sur les muqueuses</w:t>
      </w:r>
      <w:r w:rsidR="00097764" w:rsidRPr="00097764">
        <w:rPr>
          <w:rFonts w:eastAsia="Times New Roman" w:cs="Arial"/>
          <w:b/>
          <w:sz w:val="18"/>
          <w:szCs w:val="18"/>
          <w:lang w:eastAsia="fr-FR"/>
        </w:rPr>
        <w:t xml:space="preserve"> </w:t>
      </w:r>
      <w:r w:rsidRPr="00097764">
        <w:rPr>
          <w:rFonts w:eastAsia="Times New Roman" w:cs="Arial"/>
          <w:b/>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rincer</w:t>
      </w:r>
      <w:proofErr w:type="gramEnd"/>
      <w:r w:rsidRPr="00097764">
        <w:rPr>
          <w:rFonts w:eastAsia="Times New Roman" w:cs="Arial"/>
          <w:sz w:val="18"/>
          <w:szCs w:val="18"/>
          <w:lang w:eastAsia="fr-FR"/>
        </w:rPr>
        <w:t xml:space="preserve"> durant 5 minutes au moins avec un soluté isotonique ou à défaut de l’eau</w:t>
      </w:r>
      <w:r w:rsidR="00097764" w:rsidRPr="00097764">
        <w:rPr>
          <w:rFonts w:eastAsia="Times New Roman" w:cs="Arial"/>
          <w:sz w:val="18"/>
          <w:szCs w:val="18"/>
          <w:lang w:eastAsia="fr-FR"/>
        </w:rPr>
        <w:t xml:space="preserve"> </w:t>
      </w:r>
      <w:r w:rsidRPr="00097764">
        <w:rPr>
          <w:rFonts w:eastAsia="Times New Roman" w:cs="Arial"/>
          <w:sz w:val="18"/>
          <w:szCs w:val="18"/>
          <w:lang w:eastAsia="fr-FR"/>
        </w:rPr>
        <w:t>;</w:t>
      </w:r>
    </w:p>
    <w:p w:rsidR="002F7408" w:rsidRPr="00097764" w:rsidRDefault="002F7408" w:rsidP="00AF6D6C">
      <w:pPr>
        <w:pStyle w:val="Paragraphedeliste"/>
        <w:numPr>
          <w:ilvl w:val="1"/>
          <w:numId w:val="33"/>
        </w:numPr>
        <w:spacing w:after="0" w:line="240" w:lineRule="auto"/>
        <w:rPr>
          <w:rFonts w:eastAsia="Times New Roman" w:cs="Arial"/>
          <w:sz w:val="18"/>
          <w:szCs w:val="18"/>
          <w:lang w:eastAsia="fr-FR"/>
        </w:rPr>
      </w:pPr>
      <w:proofErr w:type="gramStart"/>
      <w:r w:rsidRPr="00097764">
        <w:rPr>
          <w:rFonts w:eastAsia="Times New Roman" w:cs="Arial"/>
          <w:sz w:val="18"/>
          <w:szCs w:val="18"/>
          <w:lang w:eastAsia="fr-FR"/>
        </w:rPr>
        <w:t>demander</w:t>
      </w:r>
      <w:proofErr w:type="gramEnd"/>
      <w:r w:rsidRPr="00097764">
        <w:rPr>
          <w:rFonts w:eastAsia="Times New Roman" w:cs="Arial"/>
          <w:sz w:val="18"/>
          <w:szCs w:val="18"/>
          <w:lang w:eastAsia="fr-FR"/>
        </w:rPr>
        <w:t xml:space="preserve"> un avis médical</w:t>
      </w:r>
    </w:p>
    <w:p w:rsidR="000F4A56" w:rsidRPr="00ED62F5" w:rsidRDefault="000F4A56" w:rsidP="000F4A56">
      <w:pPr>
        <w:pStyle w:val="Paragraphedeliste"/>
        <w:autoSpaceDE w:val="0"/>
        <w:autoSpaceDN w:val="0"/>
        <w:adjustRightInd w:val="0"/>
        <w:spacing w:after="0" w:line="240" w:lineRule="auto"/>
        <w:rPr>
          <w:rFonts w:cs="CenturyGothic"/>
          <w:sz w:val="16"/>
          <w:szCs w:val="16"/>
          <w:lang w:eastAsia="fr-FR"/>
        </w:rPr>
      </w:pPr>
    </w:p>
    <w:p w:rsidR="00097764" w:rsidRDefault="000F4A56" w:rsidP="00ED62F5">
      <w:pPr>
        <w:jc w:val="center"/>
        <w:rPr>
          <w:rFonts w:cs="CenturyGothic,Bold"/>
          <w:b/>
          <w:bCs/>
          <w:color w:val="F79646"/>
          <w:sz w:val="24"/>
          <w:szCs w:val="24"/>
          <w:lang w:eastAsia="fr-FR"/>
        </w:rPr>
      </w:pPr>
      <w:r w:rsidRPr="00E221E8">
        <w:rPr>
          <w:rFonts w:cs="CenturyGothic,Bold"/>
          <w:b/>
          <w:bCs/>
          <w:color w:val="F79646"/>
          <w:sz w:val="24"/>
          <w:szCs w:val="24"/>
          <w:lang w:eastAsia="fr-FR"/>
        </w:rPr>
        <w:t xml:space="preserve">Si la situation le permet, lorsque la gravité de l’état d’un enfant ou d’un adulte impose de faire appel aux services de secours, prévenir le directeur </w:t>
      </w:r>
      <w:r w:rsidR="002F7408">
        <w:rPr>
          <w:rFonts w:cs="CenturyGothic,Bold"/>
          <w:b/>
          <w:bCs/>
          <w:color w:val="F79646"/>
          <w:sz w:val="24"/>
          <w:szCs w:val="24"/>
          <w:lang w:eastAsia="fr-FR"/>
        </w:rPr>
        <w:t xml:space="preserve">d’école ou le chef </w:t>
      </w:r>
      <w:r w:rsidRPr="00E221E8">
        <w:rPr>
          <w:rFonts w:cs="CenturyGothic,Bold"/>
          <w:b/>
          <w:bCs/>
          <w:color w:val="F79646"/>
          <w:sz w:val="24"/>
          <w:szCs w:val="24"/>
          <w:lang w:eastAsia="fr-FR"/>
        </w:rPr>
        <w:t>d’établissement.</w:t>
      </w:r>
      <w:r w:rsidR="00097764">
        <w:rPr>
          <w:rFonts w:cs="CenturyGothic,Bold"/>
          <w:b/>
          <w:bCs/>
          <w:color w:val="F79646"/>
          <w:sz w:val="24"/>
          <w:szCs w:val="24"/>
          <w:lang w:eastAsia="fr-FR"/>
        </w:rPr>
        <w:br w:type="page"/>
      </w:r>
    </w:p>
    <w:p w:rsidR="00097764" w:rsidRPr="00097764" w:rsidRDefault="00097764" w:rsidP="00097764">
      <w:pPr>
        <w:spacing w:after="0" w:line="240" w:lineRule="auto"/>
        <w:rPr>
          <w:b/>
          <w:color w:val="F79646" w:themeColor="accent6"/>
          <w:sz w:val="36"/>
          <w:szCs w:val="36"/>
        </w:rPr>
      </w:pPr>
      <w:r w:rsidRPr="00571109">
        <w:rPr>
          <w:noProof/>
          <w:color w:val="F79646" w:themeColor="accent6"/>
          <w:sz w:val="40"/>
          <w:szCs w:val="40"/>
          <w:lang w:eastAsia="fr-FR"/>
        </w:rPr>
        <w:lastRenderedPageBreak/>
        <mc:AlternateContent>
          <mc:Choice Requires="wps">
            <w:drawing>
              <wp:anchor distT="0" distB="0" distL="114300" distR="114300" simplePos="0" relativeHeight="251681792" behindDoc="0" locked="0" layoutInCell="1" allowOverlap="1" wp14:anchorId="75117F23" wp14:editId="3B47642B">
                <wp:simplePos x="0" y="0"/>
                <wp:positionH relativeFrom="column">
                  <wp:posOffset>5662930</wp:posOffset>
                </wp:positionH>
                <wp:positionV relativeFrom="paragraph">
                  <wp:posOffset>-232410</wp:posOffset>
                </wp:positionV>
                <wp:extent cx="1898650" cy="528955"/>
                <wp:effectExtent l="0" t="0" r="25400" b="23495"/>
                <wp:wrapNone/>
                <wp:docPr id="14" name="El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097764">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117F23" id="Ellipse 14" o:spid="_x0000_s1036" style="position:absolute;margin-left:445.9pt;margin-top:-18.3pt;width:149.5pt;height:4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" fillcolor="#f79646" strokecolor="#b66d31" strokeweight="2pt">
                <v:path arrowok="t"/>
                <v:textbox>
                  <w:txbxContent>
                    <w:p w:rsidR="00C01D53" w:rsidRPr="0072737C" w:rsidRDefault="00C01D53" w:rsidP="00097764">
                      <w:pPr>
                        <w:rPr>
                          <w:b/>
                          <w:color w:val="FFFFFF"/>
                          <w:sz w:val="32"/>
                          <w:szCs w:val="32"/>
                        </w:rPr>
                      </w:pPr>
                      <w:r>
                        <w:rPr>
                          <w:b/>
                          <w:color w:val="FFFFFF"/>
                          <w:sz w:val="32"/>
                          <w:szCs w:val="32"/>
                        </w:rPr>
                        <w:t>FICHE 5</w:t>
                      </w:r>
                    </w:p>
                  </w:txbxContent>
                </v:textbox>
              </v:oval>
            </w:pict>
          </mc:Fallback>
        </mc:AlternateContent>
      </w:r>
      <w:r w:rsidRPr="00571109">
        <w:rPr>
          <w:b/>
          <w:color w:val="F79646" w:themeColor="accent6"/>
          <w:sz w:val="40"/>
          <w:szCs w:val="40"/>
        </w:rPr>
        <w:t>F</w:t>
      </w:r>
      <w:r w:rsidRPr="00315819">
        <w:rPr>
          <w:b/>
          <w:color w:val="000000" w:themeColor="text1"/>
          <w:sz w:val="36"/>
          <w:szCs w:val="36"/>
        </w:rPr>
        <w:t>ICHE INDIVIDUELLE D’OBSERVATION</w:t>
      </w:r>
    </w:p>
    <w:p w:rsidR="00097764" w:rsidRPr="00E221E8" w:rsidRDefault="00097764" w:rsidP="00097764">
      <w:pPr>
        <w:spacing w:after="0" w:line="240" w:lineRule="auto"/>
        <w:rPr>
          <w:rFonts w:cs="CenturyGothic"/>
          <w:b/>
          <w:color w:val="76923C"/>
          <w:sz w:val="24"/>
          <w:szCs w:val="24"/>
          <w:lang w:eastAsia="fr-FR"/>
        </w:rPr>
      </w:pPr>
      <w:proofErr w:type="gramStart"/>
      <w:r w:rsidRPr="00AE3868">
        <w:rPr>
          <w:rFonts w:cs="CenturyGothic"/>
          <w:b/>
          <w:sz w:val="24"/>
          <w:szCs w:val="24"/>
          <w:lang w:eastAsia="fr-FR"/>
        </w:rPr>
        <w:t>à</w:t>
      </w:r>
      <w:proofErr w:type="gramEnd"/>
      <w:r w:rsidRPr="00AE3868">
        <w:rPr>
          <w:rFonts w:cs="CenturyGothic"/>
          <w:b/>
          <w:sz w:val="24"/>
          <w:szCs w:val="24"/>
          <w:lang w:eastAsia="fr-FR"/>
        </w:rPr>
        <w:t xml:space="preserve"> remettre aux secours</w:t>
      </w:r>
    </w:p>
    <w:p w:rsidR="00097764" w:rsidRPr="00AE3868" w:rsidRDefault="00097764" w:rsidP="00097764">
      <w:pPr>
        <w:spacing w:after="0" w:line="240" w:lineRule="auto"/>
        <w:rPr>
          <w:rFonts w:cs="CenturyGothic"/>
          <w:b/>
          <w:sz w:val="24"/>
          <w:szCs w:val="24"/>
          <w:lang w:eastAsia="fr-FR"/>
        </w:rPr>
      </w:pPr>
    </w:p>
    <w:p w:rsidR="00097764" w:rsidRPr="00AE3868" w:rsidRDefault="00097764" w:rsidP="00097764">
      <w:pPr>
        <w:autoSpaceDE w:val="0"/>
        <w:autoSpaceDN w:val="0"/>
        <w:adjustRightInd w:val="0"/>
        <w:spacing w:after="0" w:line="240" w:lineRule="auto"/>
        <w:jc w:val="center"/>
        <w:rPr>
          <w:rFonts w:cs="Lucida Sans Unicode"/>
          <w:b/>
          <w:bCs/>
          <w:sz w:val="28"/>
          <w:szCs w:val="28"/>
          <w:lang w:eastAsia="fr-FR"/>
        </w:rPr>
      </w:pPr>
      <w:r w:rsidRPr="00AE3868">
        <w:rPr>
          <w:rFonts w:cs="Lucida Sans Unicode"/>
          <w:sz w:val="28"/>
          <w:szCs w:val="28"/>
          <w:lang w:eastAsia="fr-FR"/>
        </w:rPr>
        <w:t xml:space="preserve">À dupliquer et à ranger </w:t>
      </w:r>
      <w:r w:rsidRPr="00097764">
        <w:rPr>
          <w:rFonts w:cs="Lucida Sans Unicode"/>
          <w:b/>
          <w:bCs/>
          <w:color w:val="F79646" w:themeColor="accent6"/>
          <w:sz w:val="28"/>
          <w:szCs w:val="28"/>
          <w:lang w:eastAsia="fr-FR"/>
        </w:rPr>
        <w:t>dans les mallettes de première urgence (MPU) en plusieurs                                    exemplaires</w:t>
      </w:r>
      <w:r w:rsidRPr="00097764">
        <w:rPr>
          <w:rFonts w:cs="Lucida Sans Unicode"/>
          <w:color w:val="F79646" w:themeColor="accent6"/>
          <w:sz w:val="28"/>
          <w:szCs w:val="28"/>
          <w:lang w:eastAsia="fr-FR"/>
        </w:rPr>
        <w:t>,</w:t>
      </w:r>
      <w:r w:rsidRPr="00AE3868">
        <w:rPr>
          <w:rFonts w:cs="Lucida Sans Unicode"/>
          <w:sz w:val="28"/>
          <w:szCs w:val="28"/>
          <w:lang w:eastAsia="fr-FR"/>
        </w:rPr>
        <w:t xml:space="preserve"> à disposition des personnes ressources.</w:t>
      </w:r>
    </w:p>
    <w:p w:rsidR="00097764" w:rsidRPr="0099299A" w:rsidRDefault="00097764" w:rsidP="00097764">
      <w:pPr>
        <w:spacing w:after="0" w:line="240" w:lineRule="auto"/>
        <w:rPr>
          <w:rFonts w:cs="CenturyGothic"/>
          <w:b/>
          <w:sz w:val="8"/>
          <w:szCs w:val="8"/>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6E000F" w:rsidRPr="00E221E8" w:rsidTr="006E000F">
        <w:tc>
          <w:tcPr>
            <w:tcW w:w="5303" w:type="dxa"/>
            <w:shd w:val="clear" w:color="auto" w:fill="auto"/>
          </w:tcPr>
          <w:p w:rsidR="00097764" w:rsidRPr="00E221E8" w:rsidRDefault="00097764" w:rsidP="00B34174">
            <w:pPr>
              <w:autoSpaceDE w:val="0"/>
              <w:autoSpaceDN w:val="0"/>
              <w:adjustRightInd w:val="0"/>
              <w:spacing w:after="0" w:line="240" w:lineRule="auto"/>
              <w:rPr>
                <w:rFonts w:cs="Lucida Sans Unicode"/>
                <w:b/>
                <w:bCs/>
                <w:sz w:val="24"/>
                <w:szCs w:val="24"/>
                <w:lang w:eastAsia="fr-FR"/>
              </w:rPr>
            </w:pPr>
            <w:r w:rsidRPr="00571109">
              <w:rPr>
                <w:rFonts w:cs="Lucida Sans Unicode"/>
                <w:b/>
                <w:bCs/>
                <w:color w:val="F79646" w:themeColor="accent6"/>
                <w:sz w:val="40"/>
                <w:szCs w:val="40"/>
                <w:lang w:eastAsia="fr-FR"/>
              </w:rPr>
              <w:t>N</w:t>
            </w:r>
            <w:r w:rsidRPr="00E221E8">
              <w:rPr>
                <w:rFonts w:cs="Lucida Sans Unicode"/>
                <w:b/>
                <w:bCs/>
                <w:sz w:val="24"/>
                <w:szCs w:val="24"/>
                <w:lang w:eastAsia="fr-FR"/>
              </w:rPr>
              <w:t>om de l’Etablissement :</w:t>
            </w:r>
            <w:r w:rsidR="00DA00BE">
              <w:rPr>
                <w:rFonts w:cs="Lucida Sans Unicode"/>
                <w:b/>
                <w:bCs/>
                <w:sz w:val="24"/>
                <w:szCs w:val="24"/>
                <w:lang w:eastAsia="fr-FR"/>
              </w:rPr>
              <w:t xml:space="preserve"> </w:t>
            </w:r>
            <w:r w:rsidR="00C121F2" w:rsidRPr="00C121F2">
              <w:rPr>
                <w:rFonts w:cs="Lucida Sans Unicode"/>
                <w:bCs/>
                <w:sz w:val="20"/>
                <w:szCs w:val="20"/>
                <w:lang w:eastAsia="fr-FR"/>
              </w:rPr>
              <w:fldChar w:fldCharType="begin">
                <w:ffData>
                  <w:name w:val="Texte150"/>
                  <w:enabled/>
                  <w:calcOnExit w:val="0"/>
                  <w:textInput>
                    <w:maxLength w:val="150"/>
                  </w:textInput>
                </w:ffData>
              </w:fldChar>
            </w:r>
            <w:bookmarkStart w:id="46" w:name="Texte150"/>
            <w:r w:rsidR="00C121F2" w:rsidRPr="00C121F2">
              <w:rPr>
                <w:rFonts w:cs="Lucida Sans Unicode"/>
                <w:bCs/>
                <w:sz w:val="20"/>
                <w:szCs w:val="20"/>
                <w:lang w:eastAsia="fr-FR"/>
              </w:rPr>
              <w:instrText xml:space="preserve"> FORMTEXT </w:instrText>
            </w:r>
            <w:r w:rsidR="00C121F2" w:rsidRPr="00C121F2">
              <w:rPr>
                <w:rFonts w:cs="Lucida Sans Unicode"/>
                <w:bCs/>
                <w:sz w:val="20"/>
                <w:szCs w:val="20"/>
                <w:lang w:eastAsia="fr-FR"/>
              </w:rPr>
            </w:r>
            <w:r w:rsidR="00C121F2" w:rsidRPr="00C121F2">
              <w:rPr>
                <w:rFonts w:cs="Lucida Sans Unicode"/>
                <w:bCs/>
                <w:sz w:val="20"/>
                <w:szCs w:val="20"/>
                <w:lang w:eastAsia="fr-FR"/>
              </w:rPr>
              <w:fldChar w:fldCharType="separate"/>
            </w:r>
            <w:r w:rsidR="00B34174">
              <w:rPr>
                <w:rFonts w:cs="Lucida Sans Unicode"/>
                <w:bCs/>
                <w:sz w:val="20"/>
                <w:szCs w:val="20"/>
                <w:lang w:eastAsia="fr-FR"/>
              </w:rPr>
              <w:t> </w:t>
            </w:r>
            <w:r w:rsidR="00B34174">
              <w:rPr>
                <w:rFonts w:cs="Lucida Sans Unicode"/>
                <w:bCs/>
                <w:sz w:val="20"/>
                <w:szCs w:val="20"/>
                <w:lang w:eastAsia="fr-FR"/>
              </w:rPr>
              <w:t> </w:t>
            </w:r>
            <w:r w:rsidR="00B34174">
              <w:rPr>
                <w:rFonts w:cs="Lucida Sans Unicode"/>
                <w:bCs/>
                <w:sz w:val="20"/>
                <w:szCs w:val="20"/>
                <w:lang w:eastAsia="fr-FR"/>
              </w:rPr>
              <w:t> </w:t>
            </w:r>
            <w:r w:rsidR="00B34174">
              <w:rPr>
                <w:rFonts w:cs="Lucida Sans Unicode"/>
                <w:bCs/>
                <w:sz w:val="20"/>
                <w:szCs w:val="20"/>
                <w:lang w:eastAsia="fr-FR"/>
              </w:rPr>
              <w:t> </w:t>
            </w:r>
            <w:r w:rsidR="00B34174">
              <w:rPr>
                <w:rFonts w:cs="Lucida Sans Unicode"/>
                <w:bCs/>
                <w:sz w:val="20"/>
                <w:szCs w:val="20"/>
                <w:lang w:eastAsia="fr-FR"/>
              </w:rPr>
              <w:t> </w:t>
            </w:r>
            <w:r w:rsidR="00C121F2" w:rsidRPr="00C121F2">
              <w:rPr>
                <w:rFonts w:cs="Lucida Sans Unicode"/>
                <w:bCs/>
                <w:sz w:val="20"/>
                <w:szCs w:val="20"/>
                <w:lang w:eastAsia="fr-FR"/>
              </w:rPr>
              <w:fldChar w:fldCharType="end"/>
            </w:r>
            <w:bookmarkEnd w:id="46"/>
          </w:p>
        </w:tc>
        <w:tc>
          <w:tcPr>
            <w:tcW w:w="5303" w:type="dxa"/>
            <w:shd w:val="clear" w:color="auto" w:fill="auto"/>
          </w:tcPr>
          <w:p w:rsidR="00097764" w:rsidRPr="00E221E8" w:rsidRDefault="00097764" w:rsidP="00097764">
            <w:pPr>
              <w:autoSpaceDE w:val="0"/>
              <w:autoSpaceDN w:val="0"/>
              <w:adjustRightInd w:val="0"/>
              <w:spacing w:after="0" w:line="240" w:lineRule="auto"/>
              <w:rPr>
                <w:rFonts w:cs="Lucida Sans Unicode"/>
                <w:b/>
                <w:bCs/>
                <w:sz w:val="24"/>
                <w:szCs w:val="24"/>
                <w:lang w:eastAsia="fr-FR"/>
              </w:rPr>
            </w:pPr>
            <w:r w:rsidRPr="00571109">
              <w:rPr>
                <w:rFonts w:cs="Lucida Sans Unicode"/>
                <w:b/>
                <w:bCs/>
                <w:color w:val="F79646" w:themeColor="accent6"/>
                <w:sz w:val="40"/>
                <w:szCs w:val="40"/>
                <w:lang w:eastAsia="fr-FR"/>
              </w:rPr>
              <w:t>T</w:t>
            </w:r>
            <w:r w:rsidRPr="00E221E8">
              <w:rPr>
                <w:rFonts w:cs="Lucida Sans Unicode"/>
                <w:b/>
                <w:bCs/>
                <w:sz w:val="24"/>
                <w:szCs w:val="24"/>
                <w:lang w:eastAsia="fr-FR"/>
              </w:rPr>
              <w:t xml:space="preserve">ampon : </w:t>
            </w:r>
          </w:p>
          <w:sdt>
            <w:sdtPr>
              <w:rPr>
                <w:rFonts w:cs="Lucida Sans Unicode"/>
                <w:b/>
                <w:bCs/>
                <w:sz w:val="24"/>
                <w:szCs w:val="24"/>
                <w:lang w:eastAsia="fr-FR"/>
              </w:rPr>
              <w:id w:val="-569587053"/>
              <w:showingPlcHdr/>
              <w:picture/>
            </w:sdtPr>
            <w:sdtEndPr/>
            <w:sdtContent>
              <w:p w:rsidR="00097764" w:rsidRPr="00E221E8" w:rsidRDefault="006E000F" w:rsidP="00097764">
                <w:pPr>
                  <w:autoSpaceDE w:val="0"/>
                  <w:autoSpaceDN w:val="0"/>
                  <w:adjustRightInd w:val="0"/>
                  <w:spacing w:after="0" w:line="240" w:lineRule="auto"/>
                  <w:rPr>
                    <w:rFonts w:cs="Lucida Sans Unicode"/>
                    <w:b/>
                    <w:bCs/>
                    <w:sz w:val="24"/>
                    <w:szCs w:val="24"/>
                    <w:lang w:eastAsia="fr-FR"/>
                  </w:rPr>
                </w:pPr>
                <w:r>
                  <w:rPr>
                    <w:rFonts w:cs="Lucida Sans Unicode"/>
                    <w:b/>
                    <w:bCs/>
                    <w:noProof/>
                    <w:sz w:val="24"/>
                    <w:szCs w:val="24"/>
                    <w:lang w:eastAsia="fr-FR"/>
                  </w:rPr>
                  <w:drawing>
                    <wp:inline distT="0" distB="0" distL="0" distR="0" wp14:anchorId="7D880EF5" wp14:editId="67B2DB5E">
                      <wp:extent cx="1907540" cy="1907540"/>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7540" cy="1907540"/>
                              </a:xfrm>
                              <a:prstGeom prst="rect">
                                <a:avLst/>
                              </a:prstGeom>
                              <a:noFill/>
                              <a:ln>
                                <a:noFill/>
                              </a:ln>
                            </pic:spPr>
                          </pic:pic>
                        </a:graphicData>
                      </a:graphic>
                    </wp:inline>
                  </w:drawing>
                </w:r>
              </w:p>
            </w:sdtContent>
          </w:sdt>
        </w:tc>
      </w:tr>
    </w:tbl>
    <w:p w:rsidR="00097764" w:rsidRPr="0099299A" w:rsidRDefault="00097764" w:rsidP="00097764">
      <w:pPr>
        <w:autoSpaceDE w:val="0"/>
        <w:autoSpaceDN w:val="0"/>
        <w:adjustRightInd w:val="0"/>
        <w:spacing w:after="0" w:line="240" w:lineRule="auto"/>
        <w:rPr>
          <w:rFonts w:cs="Lucida Sans Unicode"/>
          <w:b/>
          <w:bCs/>
          <w:sz w:val="16"/>
          <w:szCs w:val="16"/>
          <w:lang w:eastAsia="fr-FR"/>
        </w:rPr>
      </w:pPr>
    </w:p>
    <w:p w:rsidR="00097764" w:rsidRPr="00AE3868" w:rsidRDefault="00097764" w:rsidP="00097764">
      <w:pPr>
        <w:autoSpaceDE w:val="0"/>
        <w:autoSpaceDN w:val="0"/>
        <w:adjustRightInd w:val="0"/>
        <w:spacing w:after="0" w:line="240" w:lineRule="auto"/>
        <w:rPr>
          <w:rFonts w:cs="Lucida Sans Unicode"/>
          <w:sz w:val="24"/>
          <w:szCs w:val="24"/>
          <w:lang w:eastAsia="fr-FR"/>
        </w:rPr>
      </w:pPr>
      <w:r w:rsidRPr="00AE3868">
        <w:rPr>
          <w:rFonts w:cs="Lucida Sans Unicode"/>
          <w:b/>
          <w:bCs/>
          <w:sz w:val="24"/>
          <w:szCs w:val="24"/>
          <w:lang w:eastAsia="fr-FR"/>
        </w:rPr>
        <w:t xml:space="preserve">NOM </w:t>
      </w:r>
      <w:r w:rsidRPr="00AE3868">
        <w:rPr>
          <w:rFonts w:cs="Lucida Sans Unicode"/>
          <w:sz w:val="24"/>
          <w:szCs w:val="24"/>
          <w:lang w:eastAsia="fr-FR"/>
        </w:rPr>
        <w:t xml:space="preserve">: </w:t>
      </w:r>
      <w:r>
        <w:rPr>
          <w:rFonts w:cs="Lucida Sans Unicode"/>
          <w:sz w:val="24"/>
          <w:szCs w:val="24"/>
          <w:lang w:eastAsia="fr-FR"/>
        </w:rPr>
        <w:tab/>
      </w:r>
      <w:r w:rsidR="00C121F2" w:rsidRPr="00C121F2">
        <w:rPr>
          <w:rFonts w:cs="Lucida Sans Unicode"/>
          <w:sz w:val="20"/>
          <w:szCs w:val="20"/>
          <w:lang w:eastAsia="fr-FR"/>
        </w:rPr>
        <w:fldChar w:fldCharType="begin">
          <w:ffData>
            <w:name w:val="Texte151"/>
            <w:enabled/>
            <w:calcOnExit w:val="0"/>
            <w:textInput>
              <w:maxLength w:val="35"/>
            </w:textInput>
          </w:ffData>
        </w:fldChar>
      </w:r>
      <w:bookmarkStart w:id="47" w:name="Texte151"/>
      <w:r w:rsidR="00C121F2" w:rsidRPr="00C121F2">
        <w:rPr>
          <w:rFonts w:cs="Lucida Sans Unicode"/>
          <w:sz w:val="20"/>
          <w:szCs w:val="20"/>
          <w:lang w:eastAsia="fr-FR"/>
        </w:rPr>
        <w:instrText xml:space="preserve"> FORMTEXT </w:instrText>
      </w:r>
      <w:r w:rsidR="00C121F2" w:rsidRPr="00C121F2">
        <w:rPr>
          <w:rFonts w:cs="Lucida Sans Unicode"/>
          <w:sz w:val="20"/>
          <w:szCs w:val="20"/>
          <w:lang w:eastAsia="fr-FR"/>
        </w:rPr>
      </w:r>
      <w:r w:rsidR="00C121F2" w:rsidRPr="00C121F2">
        <w:rPr>
          <w:rFonts w:cs="Lucida Sans Unicode"/>
          <w:sz w:val="20"/>
          <w:szCs w:val="20"/>
          <w:lang w:eastAsia="fr-FR"/>
        </w:rPr>
        <w:fldChar w:fldCharType="separate"/>
      </w:r>
      <w:r w:rsidR="006E000F">
        <w:rPr>
          <w:rFonts w:cs="Lucida Sans Unicode"/>
          <w:sz w:val="20"/>
          <w:szCs w:val="20"/>
          <w:lang w:eastAsia="fr-FR"/>
        </w:rPr>
        <w:t> </w:t>
      </w:r>
      <w:r w:rsidR="006E000F">
        <w:rPr>
          <w:rFonts w:cs="Lucida Sans Unicode"/>
          <w:sz w:val="20"/>
          <w:szCs w:val="20"/>
          <w:lang w:eastAsia="fr-FR"/>
        </w:rPr>
        <w:t> </w:t>
      </w:r>
      <w:r w:rsidR="006E000F">
        <w:rPr>
          <w:rFonts w:cs="Lucida Sans Unicode"/>
          <w:sz w:val="20"/>
          <w:szCs w:val="20"/>
          <w:lang w:eastAsia="fr-FR"/>
        </w:rPr>
        <w:t> </w:t>
      </w:r>
      <w:r w:rsidR="006E000F">
        <w:rPr>
          <w:rFonts w:cs="Lucida Sans Unicode"/>
          <w:sz w:val="20"/>
          <w:szCs w:val="20"/>
          <w:lang w:eastAsia="fr-FR"/>
        </w:rPr>
        <w:t> </w:t>
      </w:r>
      <w:r w:rsidR="006E000F">
        <w:rPr>
          <w:rFonts w:cs="Lucida Sans Unicode"/>
          <w:sz w:val="20"/>
          <w:szCs w:val="20"/>
          <w:lang w:eastAsia="fr-FR"/>
        </w:rPr>
        <w:t> </w:t>
      </w:r>
      <w:r w:rsidR="00C121F2" w:rsidRPr="00C121F2">
        <w:rPr>
          <w:rFonts w:cs="Lucida Sans Unicode"/>
          <w:sz w:val="20"/>
          <w:szCs w:val="20"/>
          <w:lang w:eastAsia="fr-FR"/>
        </w:rPr>
        <w:fldChar w:fldCharType="end"/>
      </w:r>
      <w:bookmarkEnd w:id="47"/>
      <w:r w:rsidR="00C121F2">
        <w:rPr>
          <w:rFonts w:cs="Lucida Sans Unicode"/>
          <w:sz w:val="24"/>
          <w:szCs w:val="24"/>
          <w:lang w:eastAsia="fr-FR"/>
        </w:rPr>
        <w:tab/>
        <w:t xml:space="preserve">    </w:t>
      </w:r>
      <w:r w:rsidRPr="00AE3868">
        <w:rPr>
          <w:rFonts w:cs="Lucida Sans Unicode"/>
          <w:b/>
          <w:bCs/>
          <w:sz w:val="24"/>
          <w:szCs w:val="24"/>
          <w:lang w:eastAsia="fr-FR"/>
        </w:rPr>
        <w:t xml:space="preserve">Prénom </w:t>
      </w:r>
      <w:r w:rsidRPr="00AE3868">
        <w:rPr>
          <w:rFonts w:cs="Lucida Sans Unicode"/>
          <w:sz w:val="24"/>
          <w:szCs w:val="24"/>
          <w:lang w:eastAsia="fr-FR"/>
        </w:rPr>
        <w:t xml:space="preserve">: </w:t>
      </w:r>
      <w:r w:rsidR="00C121F2" w:rsidRPr="00C121F2">
        <w:rPr>
          <w:rFonts w:cs="Lucida Sans Unicode"/>
          <w:lang w:eastAsia="fr-FR"/>
        </w:rPr>
        <w:fldChar w:fldCharType="begin">
          <w:ffData>
            <w:name w:val="Texte153"/>
            <w:enabled/>
            <w:calcOnExit w:val="0"/>
            <w:textInput>
              <w:maxLength w:val="30"/>
            </w:textInput>
          </w:ffData>
        </w:fldChar>
      </w:r>
      <w:bookmarkStart w:id="48" w:name="Texte153"/>
      <w:r w:rsidR="00C121F2" w:rsidRPr="00C121F2">
        <w:rPr>
          <w:rFonts w:cs="Lucida Sans Unicode"/>
          <w:lang w:eastAsia="fr-FR"/>
        </w:rPr>
        <w:instrText xml:space="preserve"> FORMTEXT </w:instrText>
      </w:r>
      <w:r w:rsidR="00C121F2" w:rsidRPr="00C121F2">
        <w:rPr>
          <w:rFonts w:cs="Lucida Sans Unicode"/>
          <w:lang w:eastAsia="fr-FR"/>
        </w:rPr>
      </w:r>
      <w:r w:rsidR="00C121F2" w:rsidRPr="00C121F2">
        <w:rPr>
          <w:rFonts w:cs="Lucida Sans Unicode"/>
          <w:lang w:eastAsia="fr-FR"/>
        </w:rPr>
        <w:fldChar w:fldCharType="separate"/>
      </w:r>
      <w:r w:rsidR="00C121F2" w:rsidRPr="00C121F2">
        <w:rPr>
          <w:rFonts w:cs="Lucida Sans Unicode"/>
          <w:noProof/>
          <w:lang w:eastAsia="fr-FR"/>
        </w:rPr>
        <w:t> </w:t>
      </w:r>
      <w:r w:rsidR="00C121F2" w:rsidRPr="00C121F2">
        <w:rPr>
          <w:rFonts w:cs="Lucida Sans Unicode"/>
          <w:noProof/>
          <w:lang w:eastAsia="fr-FR"/>
        </w:rPr>
        <w:t> </w:t>
      </w:r>
      <w:r w:rsidR="00C121F2" w:rsidRPr="00C121F2">
        <w:rPr>
          <w:rFonts w:cs="Lucida Sans Unicode"/>
          <w:noProof/>
          <w:lang w:eastAsia="fr-FR"/>
        </w:rPr>
        <w:t> </w:t>
      </w:r>
      <w:r w:rsidR="00C121F2" w:rsidRPr="00C121F2">
        <w:rPr>
          <w:rFonts w:cs="Lucida Sans Unicode"/>
          <w:noProof/>
          <w:lang w:eastAsia="fr-FR"/>
        </w:rPr>
        <w:t> </w:t>
      </w:r>
      <w:r w:rsidR="00C121F2" w:rsidRPr="00C121F2">
        <w:rPr>
          <w:rFonts w:cs="Lucida Sans Unicode"/>
          <w:noProof/>
          <w:lang w:eastAsia="fr-FR"/>
        </w:rPr>
        <w:t> </w:t>
      </w:r>
      <w:r w:rsidR="00C121F2" w:rsidRPr="00C121F2">
        <w:rPr>
          <w:rFonts w:cs="Lucida Sans Unicode"/>
          <w:lang w:eastAsia="fr-FR"/>
        </w:rPr>
        <w:fldChar w:fldCharType="end"/>
      </w:r>
      <w:bookmarkEnd w:id="48"/>
    </w:p>
    <w:p w:rsidR="00097764" w:rsidRPr="00AE3868" w:rsidRDefault="00097764" w:rsidP="00097764">
      <w:pPr>
        <w:autoSpaceDE w:val="0"/>
        <w:autoSpaceDN w:val="0"/>
        <w:adjustRightInd w:val="0"/>
        <w:spacing w:after="0" w:line="240" w:lineRule="auto"/>
        <w:rPr>
          <w:rFonts w:cs="Lucida Sans Unicode"/>
          <w:sz w:val="24"/>
          <w:szCs w:val="24"/>
          <w:lang w:eastAsia="fr-FR"/>
        </w:rPr>
      </w:pPr>
      <w:r w:rsidRPr="00AE3868">
        <w:rPr>
          <w:rFonts w:cs="Lucida Sans Unicode"/>
          <w:b/>
          <w:bCs/>
          <w:sz w:val="24"/>
          <w:szCs w:val="24"/>
          <w:lang w:eastAsia="fr-FR"/>
        </w:rPr>
        <w:t xml:space="preserve">Âge </w:t>
      </w:r>
      <w:r w:rsidRPr="00AE3868">
        <w:rPr>
          <w:rFonts w:cs="Lucida Sans Unicode"/>
          <w:sz w:val="24"/>
          <w:szCs w:val="24"/>
          <w:lang w:eastAsia="fr-FR"/>
        </w:rPr>
        <w:t xml:space="preserve">: </w:t>
      </w:r>
      <w:r>
        <w:rPr>
          <w:rFonts w:cs="Lucida Sans Unicode"/>
          <w:sz w:val="24"/>
          <w:szCs w:val="24"/>
          <w:lang w:eastAsia="fr-FR"/>
        </w:rPr>
        <w:t xml:space="preserve"> </w:t>
      </w:r>
      <w:r>
        <w:rPr>
          <w:rFonts w:cs="Lucida Sans Unicode"/>
          <w:sz w:val="24"/>
          <w:szCs w:val="24"/>
          <w:lang w:eastAsia="fr-FR"/>
        </w:rPr>
        <w:tab/>
      </w:r>
      <w:r w:rsidR="00C121F2">
        <w:rPr>
          <w:rFonts w:cs="Lucida Sans Unicode"/>
          <w:sz w:val="24"/>
          <w:szCs w:val="24"/>
          <w:lang w:eastAsia="fr-FR"/>
        </w:rPr>
        <w:fldChar w:fldCharType="begin">
          <w:ffData>
            <w:name w:val="Texte152"/>
            <w:enabled/>
            <w:calcOnExit w:val="0"/>
            <w:textInput>
              <w:maxLength w:val="2"/>
            </w:textInput>
          </w:ffData>
        </w:fldChar>
      </w:r>
      <w:bookmarkStart w:id="49" w:name="Texte152"/>
      <w:r w:rsidR="00C121F2">
        <w:rPr>
          <w:rFonts w:cs="Lucida Sans Unicode"/>
          <w:sz w:val="24"/>
          <w:szCs w:val="24"/>
          <w:lang w:eastAsia="fr-FR"/>
        </w:rPr>
        <w:instrText xml:space="preserve"> FORMTEXT </w:instrText>
      </w:r>
      <w:r w:rsidR="00C121F2">
        <w:rPr>
          <w:rFonts w:cs="Lucida Sans Unicode"/>
          <w:sz w:val="24"/>
          <w:szCs w:val="24"/>
          <w:lang w:eastAsia="fr-FR"/>
        </w:rPr>
      </w:r>
      <w:r w:rsidR="00C121F2">
        <w:rPr>
          <w:rFonts w:cs="Lucida Sans Unicode"/>
          <w:sz w:val="24"/>
          <w:szCs w:val="24"/>
          <w:lang w:eastAsia="fr-FR"/>
        </w:rPr>
        <w:fldChar w:fldCharType="separate"/>
      </w:r>
      <w:r w:rsidR="00C121F2">
        <w:rPr>
          <w:rFonts w:cs="Lucida Sans Unicode"/>
          <w:noProof/>
          <w:sz w:val="24"/>
          <w:szCs w:val="24"/>
          <w:lang w:eastAsia="fr-FR"/>
        </w:rPr>
        <w:t> </w:t>
      </w:r>
      <w:r w:rsidR="00C121F2">
        <w:rPr>
          <w:rFonts w:cs="Lucida Sans Unicode"/>
          <w:noProof/>
          <w:sz w:val="24"/>
          <w:szCs w:val="24"/>
          <w:lang w:eastAsia="fr-FR"/>
        </w:rPr>
        <w:t> </w:t>
      </w:r>
      <w:r w:rsidR="00C121F2">
        <w:rPr>
          <w:rFonts w:cs="Lucida Sans Unicode"/>
          <w:sz w:val="24"/>
          <w:szCs w:val="24"/>
          <w:lang w:eastAsia="fr-FR"/>
        </w:rPr>
        <w:fldChar w:fldCharType="end"/>
      </w:r>
      <w:bookmarkEnd w:id="49"/>
      <w:r>
        <w:rPr>
          <w:rFonts w:cs="Lucida Sans Unicode"/>
          <w:sz w:val="24"/>
          <w:szCs w:val="24"/>
          <w:lang w:eastAsia="fr-FR"/>
        </w:rPr>
        <w:tab/>
      </w:r>
      <w:r w:rsidRPr="00AE3868">
        <w:rPr>
          <w:rFonts w:cs="Lucida Sans Unicode"/>
          <w:sz w:val="24"/>
          <w:szCs w:val="24"/>
          <w:lang w:eastAsia="fr-FR"/>
        </w:rPr>
        <w:t>ans</w:t>
      </w:r>
      <w:r>
        <w:rPr>
          <w:rFonts w:cs="Lucida Sans Unicode"/>
          <w:sz w:val="24"/>
          <w:szCs w:val="24"/>
          <w:lang w:eastAsia="fr-FR"/>
        </w:rPr>
        <w:tab/>
      </w:r>
      <w:r>
        <w:rPr>
          <w:rFonts w:cs="Lucida Sans Unicode"/>
          <w:sz w:val="24"/>
          <w:szCs w:val="24"/>
          <w:lang w:eastAsia="fr-FR"/>
        </w:rPr>
        <w:tab/>
      </w:r>
      <w:r>
        <w:rPr>
          <w:rFonts w:cs="Lucida Sans Unicode"/>
          <w:sz w:val="24"/>
          <w:szCs w:val="24"/>
          <w:lang w:eastAsia="fr-FR"/>
        </w:rPr>
        <w:tab/>
      </w:r>
      <w:r>
        <w:rPr>
          <w:rFonts w:cs="Lucida Sans Unicode"/>
          <w:sz w:val="24"/>
          <w:szCs w:val="24"/>
          <w:lang w:eastAsia="fr-FR"/>
        </w:rPr>
        <w:tab/>
      </w:r>
      <w:r>
        <w:rPr>
          <w:rFonts w:cs="Lucida Sans Unicode"/>
          <w:sz w:val="24"/>
          <w:szCs w:val="24"/>
          <w:lang w:eastAsia="fr-FR"/>
        </w:rPr>
        <w:tab/>
      </w:r>
      <w:r>
        <w:rPr>
          <w:rFonts w:cs="Lucida Sans Unicode"/>
          <w:sz w:val="24"/>
          <w:szCs w:val="24"/>
          <w:lang w:eastAsia="fr-FR"/>
        </w:rPr>
        <w:tab/>
      </w:r>
      <w:r w:rsidRPr="00AE3868">
        <w:rPr>
          <w:rFonts w:cs="Lucida Sans Unicode"/>
          <w:sz w:val="24"/>
          <w:szCs w:val="24"/>
          <w:lang w:eastAsia="fr-FR"/>
        </w:rPr>
        <w:t xml:space="preserve"> </w:t>
      </w:r>
      <w:r>
        <w:rPr>
          <w:rFonts w:cs="Lucida Sans Unicode"/>
          <w:sz w:val="24"/>
          <w:szCs w:val="24"/>
          <w:lang w:eastAsia="fr-FR"/>
        </w:rPr>
        <w:tab/>
      </w:r>
      <w:r w:rsidRPr="00AE3868">
        <w:rPr>
          <w:rFonts w:cs="Lucida Sans Unicode"/>
          <w:b/>
          <w:bCs/>
          <w:sz w:val="24"/>
          <w:szCs w:val="24"/>
          <w:lang w:eastAsia="fr-FR"/>
        </w:rPr>
        <w:t xml:space="preserve">Sexe </w:t>
      </w:r>
      <w:r w:rsidRPr="00AE3868">
        <w:rPr>
          <w:rFonts w:cs="Lucida Sans Unicode"/>
          <w:sz w:val="24"/>
          <w:szCs w:val="24"/>
          <w:lang w:eastAsia="fr-FR"/>
        </w:rPr>
        <w:t xml:space="preserve">: </w:t>
      </w:r>
      <w:r w:rsidR="00DA00BE">
        <w:rPr>
          <w:rFonts w:cs="Lucida Sans Unicode"/>
          <w:sz w:val="24"/>
          <w:szCs w:val="24"/>
          <w:lang w:eastAsia="fr-FR"/>
        </w:rPr>
        <w:fldChar w:fldCharType="begin">
          <w:ffData>
            <w:name w:val="CaseACocher25"/>
            <w:enabled/>
            <w:calcOnExit w:val="0"/>
            <w:checkBox>
              <w:sizeAuto/>
              <w:default w:val="0"/>
            </w:checkBox>
          </w:ffData>
        </w:fldChar>
      </w:r>
      <w:bookmarkStart w:id="50" w:name="CaseACocher25"/>
      <w:r w:rsidR="00DA00BE">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sidR="00DA00BE">
        <w:rPr>
          <w:rFonts w:cs="Lucida Sans Unicode"/>
          <w:sz w:val="24"/>
          <w:szCs w:val="24"/>
          <w:lang w:eastAsia="fr-FR"/>
        </w:rPr>
        <w:fldChar w:fldCharType="end"/>
      </w:r>
      <w:bookmarkEnd w:id="50"/>
      <w:r w:rsidRPr="00AE3868">
        <w:rPr>
          <w:rFonts w:cs="Lucida Sans Unicode"/>
          <w:sz w:val="24"/>
          <w:szCs w:val="24"/>
          <w:lang w:eastAsia="fr-FR"/>
        </w:rPr>
        <w:t xml:space="preserve">M </w:t>
      </w:r>
      <w:r w:rsidR="00DA00BE">
        <w:rPr>
          <w:rFonts w:cs="Lucida Sans Unicode"/>
          <w:sz w:val="24"/>
          <w:szCs w:val="24"/>
          <w:lang w:eastAsia="fr-FR"/>
        </w:rPr>
        <w:fldChar w:fldCharType="begin">
          <w:ffData>
            <w:name w:val="CaseACocher26"/>
            <w:enabled/>
            <w:calcOnExit w:val="0"/>
            <w:checkBox>
              <w:sizeAuto/>
              <w:default w:val="0"/>
            </w:checkBox>
          </w:ffData>
        </w:fldChar>
      </w:r>
      <w:bookmarkStart w:id="51" w:name="CaseACocher26"/>
      <w:r w:rsidR="00DA00BE">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sidR="00DA00BE">
        <w:rPr>
          <w:rFonts w:cs="Lucida Sans Unicode"/>
          <w:sz w:val="24"/>
          <w:szCs w:val="24"/>
          <w:lang w:eastAsia="fr-FR"/>
        </w:rPr>
        <w:fldChar w:fldCharType="end"/>
      </w:r>
      <w:bookmarkEnd w:id="51"/>
      <w:r w:rsidR="00DA00BE">
        <w:rPr>
          <w:rFonts w:cs="Lucida Sans Unicode"/>
          <w:sz w:val="24"/>
          <w:szCs w:val="24"/>
          <w:lang w:eastAsia="fr-FR"/>
        </w:rPr>
        <w:t xml:space="preserve"> </w:t>
      </w:r>
      <w:r w:rsidRPr="00AE3868">
        <w:rPr>
          <w:rFonts w:cs="Lucida Sans Unicode"/>
          <w:sz w:val="24"/>
          <w:szCs w:val="24"/>
          <w:lang w:eastAsia="fr-FR"/>
        </w:rPr>
        <w:t>F</w:t>
      </w:r>
    </w:p>
    <w:p w:rsidR="00097764" w:rsidRPr="007F0F7E" w:rsidRDefault="00097764" w:rsidP="00097764">
      <w:pPr>
        <w:autoSpaceDE w:val="0"/>
        <w:autoSpaceDN w:val="0"/>
        <w:adjustRightInd w:val="0"/>
        <w:spacing w:after="0" w:line="240" w:lineRule="auto"/>
        <w:rPr>
          <w:rFonts w:cs="Lucida Sans Unicode"/>
          <w:b/>
          <w:sz w:val="24"/>
          <w:szCs w:val="24"/>
          <w:lang w:eastAsia="fr-FR"/>
        </w:rPr>
      </w:pPr>
      <w:r w:rsidRPr="00AE3868">
        <w:rPr>
          <w:rFonts w:cs="Lucida Sans Unicode"/>
          <w:b/>
          <w:bCs/>
          <w:sz w:val="24"/>
          <w:szCs w:val="24"/>
          <w:lang w:eastAsia="fr-FR"/>
        </w:rPr>
        <w:t>Maladies connues</w:t>
      </w:r>
      <w:r>
        <w:rPr>
          <w:rFonts w:cs="Lucida Sans Unicode"/>
          <w:sz w:val="24"/>
          <w:szCs w:val="24"/>
          <w:lang w:eastAsia="fr-FR"/>
        </w:rPr>
        <w:t xml:space="preserve"> </w:t>
      </w:r>
      <w:r w:rsidRPr="00AE3868">
        <w:rPr>
          <w:rFonts w:cs="Lucida Sans Unicode"/>
          <w:sz w:val="24"/>
          <w:szCs w:val="24"/>
          <w:lang w:eastAsia="fr-FR"/>
        </w:rPr>
        <w:t>(ex : asthme</w:t>
      </w:r>
      <w:r w:rsidRPr="007F0F7E">
        <w:rPr>
          <w:rFonts w:cs="Lucida Sans Unicode"/>
          <w:b/>
          <w:sz w:val="24"/>
          <w:szCs w:val="24"/>
          <w:lang w:eastAsia="fr-FR"/>
        </w:rPr>
        <w:t xml:space="preserve">), Traitement, Hospitalisations : </w:t>
      </w:r>
    </w:p>
    <w:p w:rsidR="00097764" w:rsidRPr="00C121F2" w:rsidRDefault="00C121F2" w:rsidP="00097764">
      <w:pPr>
        <w:autoSpaceDE w:val="0"/>
        <w:autoSpaceDN w:val="0"/>
        <w:adjustRightInd w:val="0"/>
        <w:spacing w:after="0" w:line="240" w:lineRule="auto"/>
        <w:rPr>
          <w:rFonts w:cs="Lucida Sans Unicode"/>
          <w:b/>
          <w:sz w:val="20"/>
          <w:szCs w:val="20"/>
          <w:lang w:eastAsia="fr-FR"/>
        </w:rPr>
      </w:pPr>
      <w:r w:rsidRPr="00C121F2">
        <w:rPr>
          <w:rFonts w:cs="Lucida Sans Unicode"/>
          <w:b/>
          <w:sz w:val="20"/>
          <w:szCs w:val="20"/>
          <w:lang w:eastAsia="fr-FR"/>
        </w:rPr>
        <w:fldChar w:fldCharType="begin">
          <w:ffData>
            <w:name w:val="Texte154"/>
            <w:enabled/>
            <w:calcOnExit w:val="0"/>
            <w:textInput>
              <w:maxLength w:val="50"/>
            </w:textInput>
          </w:ffData>
        </w:fldChar>
      </w:r>
      <w:bookmarkStart w:id="52" w:name="Texte154"/>
      <w:r w:rsidRPr="00C121F2">
        <w:rPr>
          <w:rFonts w:cs="Lucida Sans Unicode"/>
          <w:b/>
          <w:sz w:val="20"/>
          <w:szCs w:val="20"/>
          <w:lang w:eastAsia="fr-FR"/>
        </w:rPr>
        <w:instrText xml:space="preserve"> FORMTEXT </w:instrText>
      </w:r>
      <w:r w:rsidRPr="00C121F2">
        <w:rPr>
          <w:rFonts w:cs="Lucida Sans Unicode"/>
          <w:b/>
          <w:sz w:val="20"/>
          <w:szCs w:val="20"/>
          <w:lang w:eastAsia="fr-FR"/>
        </w:rPr>
      </w:r>
      <w:r w:rsidRPr="00C121F2">
        <w:rPr>
          <w:rFonts w:cs="Lucida Sans Unicode"/>
          <w:b/>
          <w:sz w:val="20"/>
          <w:szCs w:val="20"/>
          <w:lang w:eastAsia="fr-FR"/>
        </w:rPr>
        <w:fldChar w:fldCharType="separate"/>
      </w:r>
      <w:r w:rsidRPr="00C121F2">
        <w:rPr>
          <w:rFonts w:cs="Lucida Sans Unicode"/>
          <w:b/>
          <w:noProof/>
          <w:sz w:val="20"/>
          <w:szCs w:val="20"/>
          <w:lang w:eastAsia="fr-FR"/>
        </w:rPr>
        <w:t> </w:t>
      </w:r>
      <w:r w:rsidRPr="00C121F2">
        <w:rPr>
          <w:rFonts w:cs="Lucida Sans Unicode"/>
          <w:b/>
          <w:noProof/>
          <w:sz w:val="20"/>
          <w:szCs w:val="20"/>
          <w:lang w:eastAsia="fr-FR"/>
        </w:rPr>
        <w:t> </w:t>
      </w:r>
      <w:r w:rsidRPr="00C121F2">
        <w:rPr>
          <w:rFonts w:cs="Lucida Sans Unicode"/>
          <w:b/>
          <w:noProof/>
          <w:sz w:val="20"/>
          <w:szCs w:val="20"/>
          <w:lang w:eastAsia="fr-FR"/>
        </w:rPr>
        <w:t> </w:t>
      </w:r>
      <w:r w:rsidRPr="00C121F2">
        <w:rPr>
          <w:rFonts w:cs="Lucida Sans Unicode"/>
          <w:b/>
          <w:noProof/>
          <w:sz w:val="20"/>
          <w:szCs w:val="20"/>
          <w:lang w:eastAsia="fr-FR"/>
        </w:rPr>
        <w:t> </w:t>
      </w:r>
      <w:r w:rsidRPr="00C121F2">
        <w:rPr>
          <w:rFonts w:cs="Lucida Sans Unicode"/>
          <w:b/>
          <w:noProof/>
          <w:sz w:val="20"/>
          <w:szCs w:val="20"/>
          <w:lang w:eastAsia="fr-FR"/>
        </w:rPr>
        <w:t> </w:t>
      </w:r>
      <w:r w:rsidRPr="00C121F2">
        <w:rPr>
          <w:rFonts w:cs="Lucida Sans Unicode"/>
          <w:b/>
          <w:sz w:val="20"/>
          <w:szCs w:val="20"/>
          <w:lang w:eastAsia="fr-FR"/>
        </w:rPr>
        <w:fldChar w:fldCharType="end"/>
      </w:r>
      <w:bookmarkEnd w:id="52"/>
    </w:p>
    <w:p w:rsidR="00097764" w:rsidRPr="00AE3868" w:rsidRDefault="00097764" w:rsidP="00097764">
      <w:pPr>
        <w:autoSpaceDE w:val="0"/>
        <w:autoSpaceDN w:val="0"/>
        <w:adjustRightInd w:val="0"/>
        <w:spacing w:after="0" w:line="240" w:lineRule="auto"/>
        <w:rPr>
          <w:rFonts w:cs="Lucida Sans Unicode"/>
          <w:sz w:val="24"/>
          <w:szCs w:val="24"/>
          <w:lang w:eastAsia="fr-FR"/>
        </w:rPr>
      </w:pPr>
    </w:p>
    <w:p w:rsidR="00097764" w:rsidRPr="00AE3868" w:rsidRDefault="00097764" w:rsidP="00097764">
      <w:pPr>
        <w:autoSpaceDE w:val="0"/>
        <w:autoSpaceDN w:val="0"/>
        <w:adjustRightInd w:val="0"/>
        <w:spacing w:after="0" w:line="240" w:lineRule="auto"/>
        <w:rPr>
          <w:rFonts w:cs="Lucida Sans Unicode"/>
          <w:sz w:val="24"/>
          <w:szCs w:val="24"/>
          <w:lang w:eastAsia="fr-FR"/>
        </w:rPr>
      </w:pPr>
      <w:r w:rsidRPr="00571109">
        <w:rPr>
          <w:rFonts w:cs="Lucida Sans Unicode"/>
          <w:b/>
          <w:bCs/>
          <w:color w:val="F79646" w:themeColor="accent6"/>
          <w:sz w:val="40"/>
          <w:szCs w:val="40"/>
          <w:lang w:eastAsia="fr-FR"/>
        </w:rPr>
        <w:t>P</w:t>
      </w:r>
      <w:r w:rsidRPr="00AE3868">
        <w:rPr>
          <w:rFonts w:cs="Lucida Sans Unicode"/>
          <w:sz w:val="24"/>
          <w:szCs w:val="24"/>
          <w:lang w:eastAsia="fr-FR"/>
        </w:rPr>
        <w:t>rojet d’</w:t>
      </w:r>
      <w:r w:rsidRPr="00571109">
        <w:rPr>
          <w:rFonts w:cs="Lucida Sans Unicode"/>
          <w:b/>
          <w:bCs/>
          <w:color w:val="F79646" w:themeColor="accent6"/>
          <w:sz w:val="40"/>
          <w:szCs w:val="40"/>
          <w:lang w:eastAsia="fr-FR"/>
        </w:rPr>
        <w:t>A</w:t>
      </w:r>
      <w:r w:rsidRPr="00AE3868">
        <w:rPr>
          <w:rFonts w:cs="Lucida Sans Unicode"/>
          <w:sz w:val="24"/>
          <w:szCs w:val="24"/>
          <w:lang w:eastAsia="fr-FR"/>
        </w:rPr>
        <w:t xml:space="preserve">ccueil </w:t>
      </w:r>
      <w:r w:rsidRPr="00571109">
        <w:rPr>
          <w:rFonts w:cs="Lucida Sans Unicode"/>
          <w:b/>
          <w:bCs/>
          <w:color w:val="F79646" w:themeColor="accent6"/>
          <w:sz w:val="40"/>
          <w:szCs w:val="40"/>
          <w:lang w:eastAsia="fr-FR"/>
        </w:rPr>
        <w:t>I</w:t>
      </w:r>
      <w:r w:rsidRPr="00AE3868">
        <w:rPr>
          <w:rFonts w:cs="Lucida Sans Unicode"/>
          <w:sz w:val="24"/>
          <w:szCs w:val="24"/>
          <w:lang w:eastAsia="fr-FR"/>
        </w:rPr>
        <w:t xml:space="preserve">ndividualisé : </w:t>
      </w:r>
      <w:r>
        <w:rPr>
          <w:rFonts w:cs="Lucida Sans Unicode"/>
          <w:sz w:val="24"/>
          <w:szCs w:val="24"/>
          <w:lang w:eastAsia="fr-FR"/>
        </w:rPr>
        <w:tab/>
      </w:r>
      <w:r w:rsidR="00DA00BE">
        <w:rPr>
          <w:rFonts w:cs="Lucida Sans Unicode"/>
          <w:sz w:val="24"/>
          <w:szCs w:val="24"/>
          <w:lang w:eastAsia="fr-FR"/>
        </w:rPr>
        <w:fldChar w:fldCharType="begin">
          <w:ffData>
            <w:name w:val="CaseACocher27"/>
            <w:enabled/>
            <w:calcOnExit w:val="0"/>
            <w:checkBox>
              <w:sizeAuto/>
              <w:default w:val="0"/>
            </w:checkBox>
          </w:ffData>
        </w:fldChar>
      </w:r>
      <w:bookmarkStart w:id="53" w:name="CaseACocher27"/>
      <w:r w:rsidR="00DA00BE">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sidR="00DA00BE">
        <w:rPr>
          <w:rFonts w:cs="Lucida Sans Unicode"/>
          <w:sz w:val="24"/>
          <w:szCs w:val="24"/>
          <w:lang w:eastAsia="fr-FR"/>
        </w:rPr>
        <w:fldChar w:fldCharType="end"/>
      </w:r>
      <w:bookmarkEnd w:id="53"/>
      <w:r w:rsidRPr="00AE3868">
        <w:rPr>
          <w:rFonts w:cs="Lucida Sans Unicode"/>
          <w:sz w:val="24"/>
          <w:szCs w:val="24"/>
          <w:lang w:eastAsia="fr-FR"/>
        </w:rPr>
        <w:t xml:space="preserve"> non </w:t>
      </w:r>
      <w:r>
        <w:rPr>
          <w:rFonts w:cs="Lucida Sans Unicode"/>
          <w:sz w:val="24"/>
          <w:szCs w:val="24"/>
          <w:lang w:eastAsia="fr-FR"/>
        </w:rPr>
        <w:tab/>
      </w:r>
      <w:r>
        <w:rPr>
          <w:rFonts w:cs="Lucida Sans Unicode"/>
          <w:sz w:val="24"/>
          <w:szCs w:val="24"/>
          <w:lang w:eastAsia="fr-FR"/>
        </w:rPr>
        <w:tab/>
      </w:r>
      <w:r w:rsidRPr="00AE3868">
        <w:rPr>
          <w:rFonts w:cs="Lucida Sans Unicode"/>
          <w:sz w:val="24"/>
          <w:szCs w:val="24"/>
          <w:lang w:eastAsia="fr-FR"/>
        </w:rPr>
        <w:t xml:space="preserve"> </w:t>
      </w:r>
      <w:r w:rsidR="00DA00BE">
        <w:rPr>
          <w:rFonts w:cs="Lucida Sans Unicode"/>
          <w:sz w:val="24"/>
          <w:szCs w:val="24"/>
          <w:lang w:eastAsia="fr-FR"/>
        </w:rPr>
        <w:fldChar w:fldCharType="begin">
          <w:ffData>
            <w:name w:val="CaseACocher28"/>
            <w:enabled/>
            <w:calcOnExit w:val="0"/>
            <w:checkBox>
              <w:sizeAuto/>
              <w:default w:val="0"/>
            </w:checkBox>
          </w:ffData>
        </w:fldChar>
      </w:r>
      <w:bookmarkStart w:id="54" w:name="CaseACocher28"/>
      <w:r w:rsidR="00DA00BE">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sidR="00DA00BE">
        <w:rPr>
          <w:rFonts w:cs="Lucida Sans Unicode"/>
          <w:sz w:val="24"/>
          <w:szCs w:val="24"/>
          <w:lang w:eastAsia="fr-FR"/>
        </w:rPr>
        <w:fldChar w:fldCharType="end"/>
      </w:r>
      <w:bookmarkEnd w:id="54"/>
      <w:r w:rsidRPr="00AE3868">
        <w:rPr>
          <w:rFonts w:cs="Lucida Sans Unicode"/>
          <w:sz w:val="24"/>
          <w:szCs w:val="24"/>
          <w:lang w:eastAsia="fr-FR"/>
        </w:rPr>
        <w:t xml:space="preserve"> oui </w:t>
      </w:r>
      <w:r>
        <w:rPr>
          <w:rFonts w:cs="Lucida Sans Unicode"/>
          <w:sz w:val="24"/>
          <w:szCs w:val="24"/>
          <w:lang w:eastAsia="fr-FR"/>
        </w:rPr>
        <w:tab/>
      </w:r>
      <w:r w:rsidRPr="00AE3868">
        <w:rPr>
          <w:rFonts w:cs="Lucida Sans Unicode"/>
          <w:sz w:val="24"/>
          <w:szCs w:val="24"/>
          <w:lang w:eastAsia="fr-FR"/>
        </w:rPr>
        <w:t>(traitement joint)</w:t>
      </w:r>
    </w:p>
    <w:p w:rsidR="00097764" w:rsidRPr="00D1276F" w:rsidRDefault="00097764" w:rsidP="00097764">
      <w:pPr>
        <w:autoSpaceDE w:val="0"/>
        <w:autoSpaceDN w:val="0"/>
        <w:adjustRightInd w:val="0"/>
        <w:spacing w:after="0" w:line="240" w:lineRule="auto"/>
        <w:rPr>
          <w:rFonts w:cs="Lucida Sans Unicode"/>
          <w:b/>
          <w:bCs/>
          <w:sz w:val="24"/>
          <w:szCs w:val="24"/>
          <w:lang w:eastAsia="fr-FR"/>
        </w:rPr>
      </w:pPr>
    </w:p>
    <w:p w:rsidR="00097764" w:rsidRDefault="00097764" w:rsidP="00097764">
      <w:pPr>
        <w:autoSpaceDE w:val="0"/>
        <w:autoSpaceDN w:val="0"/>
        <w:adjustRightInd w:val="0"/>
        <w:spacing w:after="0" w:line="240" w:lineRule="auto"/>
        <w:rPr>
          <w:rFonts w:cs="Lucida Sans Unicode"/>
          <w:b/>
          <w:bCs/>
          <w:sz w:val="24"/>
          <w:szCs w:val="24"/>
          <w:lang w:eastAsia="fr-FR"/>
        </w:rPr>
      </w:pPr>
      <w:r w:rsidRPr="00571109">
        <w:rPr>
          <w:rFonts w:cs="Lucida Sans Unicode"/>
          <w:b/>
          <w:bCs/>
          <w:color w:val="F79646" w:themeColor="accent6"/>
          <w:sz w:val="40"/>
          <w:szCs w:val="40"/>
          <w:lang w:eastAsia="fr-FR"/>
        </w:rPr>
        <w:t>C</w:t>
      </w:r>
      <w:r w:rsidRPr="00D1276F">
        <w:rPr>
          <w:rFonts w:cs="Lucida Sans Unicode"/>
          <w:b/>
          <w:bCs/>
          <w:sz w:val="24"/>
          <w:szCs w:val="24"/>
          <w:lang w:eastAsia="fr-FR"/>
        </w:rPr>
        <w:t>ochez (</w:t>
      </w:r>
      <w:r w:rsidRPr="00D1276F">
        <w:rPr>
          <w:rFonts w:cs="Lucida Sans Unicode"/>
          <w:b/>
          <w:bCs/>
          <w:i/>
          <w:iCs/>
          <w:sz w:val="24"/>
          <w:szCs w:val="24"/>
          <w:lang w:eastAsia="fr-FR"/>
        </w:rPr>
        <w:t>X</w:t>
      </w:r>
      <w:r w:rsidRPr="00D1276F">
        <w:rPr>
          <w:rFonts w:cs="Lucida Sans Unicode"/>
          <w:b/>
          <w:bCs/>
          <w:sz w:val="24"/>
          <w:szCs w:val="24"/>
          <w:lang w:eastAsia="fr-FR"/>
        </w:rPr>
        <w:t>) ce que vous avez observé :</w:t>
      </w:r>
    </w:p>
    <w:p w:rsidR="00097764" w:rsidRPr="00D1276F" w:rsidRDefault="00097764" w:rsidP="00097764">
      <w:pPr>
        <w:autoSpaceDE w:val="0"/>
        <w:autoSpaceDN w:val="0"/>
        <w:adjustRightInd w:val="0"/>
        <w:spacing w:after="0" w:line="240" w:lineRule="auto"/>
        <w:rPr>
          <w:rFonts w:cs="Lucida Sans Unicode"/>
          <w:b/>
          <w:bCs/>
          <w:sz w:val="24"/>
          <w:szCs w:val="24"/>
          <w:lang w:eastAsia="fr-FR"/>
        </w:rPr>
      </w:pPr>
    </w:p>
    <w:tbl>
      <w:tblPr>
        <w:tblW w:w="0" w:type="auto"/>
        <w:tblInd w:w="1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814"/>
        <w:gridCol w:w="2877"/>
        <w:gridCol w:w="595"/>
      </w:tblGrid>
      <w:tr w:rsidR="00097764" w:rsidRPr="00E221E8" w:rsidTr="00097764">
        <w:trPr>
          <w:trHeight w:val="268"/>
        </w:trPr>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Répond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29"/>
                  <w:enabled/>
                  <w:calcOnExit w:val="0"/>
                  <w:checkBox>
                    <w:sizeAuto/>
                    <w:default w:val="0"/>
                  </w:checkBox>
                </w:ffData>
              </w:fldChar>
            </w:r>
            <w:bookmarkStart w:id="55" w:name="CaseACocher29"/>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55"/>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Vomissements</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Ne répond pas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0"/>
                  <w:enabled/>
                  <w:calcOnExit w:val="0"/>
                  <w:checkBox>
                    <w:sizeAuto/>
                    <w:default w:val="0"/>
                  </w:checkBox>
                </w:ffData>
              </w:fldChar>
            </w:r>
            <w:bookmarkStart w:id="56" w:name="CaseACocher30"/>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56"/>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Tête qui tourne</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Réagit au pincement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1"/>
                  <w:enabled/>
                  <w:calcOnExit w:val="0"/>
                  <w:checkBox>
                    <w:sizeAuto/>
                    <w:default w:val="0"/>
                  </w:checkBox>
                </w:ffData>
              </w:fldChar>
            </w:r>
            <w:bookmarkStart w:id="57" w:name="CaseACocher31"/>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57"/>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Sueurs</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rPr>
          <w:trHeight w:val="320"/>
        </w:trPr>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Ne réagit pas au pincement</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2"/>
                  <w:enabled/>
                  <w:calcOnExit w:val="0"/>
                  <w:checkBox>
                    <w:sizeAuto/>
                    <w:default w:val="0"/>
                  </w:checkBox>
                </w:ffData>
              </w:fldChar>
            </w:r>
            <w:bookmarkStart w:id="58" w:name="CaseACocher32"/>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58"/>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Pâleur</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Difficultés à parler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3"/>
                  <w:enabled/>
                  <w:calcOnExit w:val="0"/>
                  <w:checkBox>
                    <w:sizeAuto/>
                    <w:default w:val="0"/>
                  </w:checkBox>
                </w:ffData>
              </w:fldChar>
            </w:r>
            <w:bookmarkStart w:id="59" w:name="CaseACocher33"/>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59"/>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Agitation</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Difficultés à respirer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4"/>
                  <w:enabled/>
                  <w:calcOnExit w:val="0"/>
                  <w:checkBox>
                    <w:sizeAuto/>
                    <w:default w:val="0"/>
                  </w:checkBox>
                </w:ffData>
              </w:fldChar>
            </w:r>
            <w:bookmarkStart w:id="60" w:name="CaseACocher34"/>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60"/>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Angoisse</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Respiration rapide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bookmarkStart w:id="61" w:name="CaseACocher35"/>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bookmarkEnd w:id="61"/>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Pleurs</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097764" w:rsidRPr="00E221E8" w:rsidTr="00097764">
        <w:tc>
          <w:tcPr>
            <w:tcW w:w="3573"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Plaie(s) </w:t>
            </w:r>
          </w:p>
        </w:tc>
        <w:tc>
          <w:tcPr>
            <w:tcW w:w="52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c>
          <w:tcPr>
            <w:tcW w:w="2877" w:type="dxa"/>
          </w:tcPr>
          <w:p w:rsidR="00097764" w:rsidRPr="00E221E8" w:rsidRDefault="00097764"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Tremblements</w:t>
            </w:r>
          </w:p>
        </w:tc>
        <w:tc>
          <w:tcPr>
            <w:tcW w:w="595" w:type="dxa"/>
          </w:tcPr>
          <w:p w:rsidR="00097764"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r>
      <w:tr w:rsidR="00DA00BE" w:rsidRPr="00E221E8" w:rsidTr="00611555">
        <w:tc>
          <w:tcPr>
            <w:tcW w:w="3573"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 xml:space="preserve">Membre déformé </w:t>
            </w:r>
          </w:p>
        </w:tc>
        <w:tc>
          <w:tcPr>
            <w:tcW w:w="525"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c>
          <w:tcPr>
            <w:tcW w:w="3472" w:type="dxa"/>
            <w:gridSpan w:val="2"/>
            <w:vMerge w:val="restart"/>
          </w:tcPr>
          <w:p w:rsidR="00DA00BE" w:rsidRPr="00E221E8" w:rsidRDefault="00DA00BE"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Autres :</w:t>
            </w:r>
            <w:r>
              <w:rPr>
                <w:rFonts w:cs="Lucida Sans Unicode"/>
                <w:sz w:val="24"/>
                <w:szCs w:val="24"/>
                <w:lang w:eastAsia="fr-FR"/>
              </w:rPr>
              <w:fldChar w:fldCharType="begin">
                <w:ffData>
                  <w:name w:val="Texte155"/>
                  <w:enabled/>
                  <w:calcOnExit w:val="0"/>
                  <w:textInput/>
                </w:ffData>
              </w:fldChar>
            </w:r>
            <w:bookmarkStart w:id="62" w:name="Texte155"/>
            <w:r>
              <w:rPr>
                <w:rFonts w:cs="Lucida Sans Unicode"/>
                <w:sz w:val="24"/>
                <w:szCs w:val="24"/>
                <w:lang w:eastAsia="fr-FR"/>
              </w:rPr>
              <w:instrText xml:space="preserve"> FORMTEXT </w:instrText>
            </w:r>
            <w:r>
              <w:rPr>
                <w:rFonts w:cs="Lucida Sans Unicode"/>
                <w:sz w:val="24"/>
                <w:szCs w:val="24"/>
                <w:lang w:eastAsia="fr-FR"/>
              </w:rPr>
            </w:r>
            <w:r>
              <w:rPr>
                <w:rFonts w:cs="Lucida Sans Unicode"/>
                <w:sz w:val="24"/>
                <w:szCs w:val="24"/>
                <w:lang w:eastAsia="fr-FR"/>
              </w:rPr>
              <w:fldChar w:fldCharType="separate"/>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sz w:val="24"/>
                <w:szCs w:val="24"/>
                <w:lang w:eastAsia="fr-FR"/>
              </w:rPr>
              <w:fldChar w:fldCharType="end"/>
            </w:r>
            <w:bookmarkEnd w:id="62"/>
          </w:p>
        </w:tc>
      </w:tr>
      <w:tr w:rsidR="00DA00BE" w:rsidRPr="00E221E8" w:rsidTr="00611555">
        <w:tc>
          <w:tcPr>
            <w:tcW w:w="3573"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Mal au ventre</w:t>
            </w:r>
          </w:p>
        </w:tc>
        <w:tc>
          <w:tcPr>
            <w:tcW w:w="525"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c>
          <w:tcPr>
            <w:tcW w:w="3472" w:type="dxa"/>
            <w:gridSpan w:val="2"/>
            <w:vMerge/>
          </w:tcPr>
          <w:p w:rsidR="00DA00BE" w:rsidRPr="00E221E8" w:rsidRDefault="00DA00BE" w:rsidP="00097764">
            <w:pPr>
              <w:autoSpaceDE w:val="0"/>
              <w:autoSpaceDN w:val="0"/>
              <w:adjustRightInd w:val="0"/>
              <w:rPr>
                <w:rFonts w:cs="Lucida Sans Unicode"/>
                <w:sz w:val="24"/>
                <w:szCs w:val="24"/>
                <w:lang w:eastAsia="fr-FR"/>
              </w:rPr>
            </w:pPr>
          </w:p>
        </w:tc>
      </w:tr>
      <w:tr w:rsidR="00DA00BE" w:rsidRPr="00E221E8" w:rsidTr="00611555">
        <w:tc>
          <w:tcPr>
            <w:tcW w:w="3573"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Envie de vomir</w:t>
            </w:r>
          </w:p>
        </w:tc>
        <w:tc>
          <w:tcPr>
            <w:tcW w:w="525"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CaseACocher35"/>
                  <w:enabled/>
                  <w:calcOnExit w:val="0"/>
                  <w:checkBox>
                    <w:sizeAuto/>
                    <w:default w:val="0"/>
                  </w:checkBox>
                </w:ffData>
              </w:fldChar>
            </w:r>
            <w:r>
              <w:rPr>
                <w:rFonts w:cs="Lucida Sans Unicode"/>
                <w:sz w:val="24"/>
                <w:szCs w:val="24"/>
                <w:lang w:eastAsia="fr-FR"/>
              </w:rPr>
              <w:instrText xml:space="preserve"> FORMCHECKBOX </w:instrText>
            </w:r>
            <w:r w:rsidR="0046153D">
              <w:rPr>
                <w:rFonts w:cs="Lucida Sans Unicode"/>
                <w:sz w:val="24"/>
                <w:szCs w:val="24"/>
                <w:lang w:eastAsia="fr-FR"/>
              </w:rPr>
            </w:r>
            <w:r w:rsidR="0046153D">
              <w:rPr>
                <w:rFonts w:cs="Lucida Sans Unicode"/>
                <w:sz w:val="24"/>
                <w:szCs w:val="24"/>
                <w:lang w:eastAsia="fr-FR"/>
              </w:rPr>
              <w:fldChar w:fldCharType="separate"/>
            </w:r>
            <w:r>
              <w:rPr>
                <w:rFonts w:cs="Lucida Sans Unicode"/>
                <w:sz w:val="24"/>
                <w:szCs w:val="24"/>
                <w:lang w:eastAsia="fr-FR"/>
              </w:rPr>
              <w:fldChar w:fldCharType="end"/>
            </w:r>
          </w:p>
        </w:tc>
        <w:tc>
          <w:tcPr>
            <w:tcW w:w="3472" w:type="dxa"/>
            <w:gridSpan w:val="2"/>
            <w:vMerge/>
          </w:tcPr>
          <w:p w:rsidR="00DA00BE" w:rsidRPr="00E221E8" w:rsidRDefault="00DA00BE" w:rsidP="00097764">
            <w:pPr>
              <w:autoSpaceDE w:val="0"/>
              <w:autoSpaceDN w:val="0"/>
              <w:adjustRightInd w:val="0"/>
              <w:rPr>
                <w:rFonts w:cs="Lucida Sans Unicode"/>
                <w:sz w:val="24"/>
                <w:szCs w:val="24"/>
                <w:lang w:eastAsia="fr-FR"/>
              </w:rPr>
            </w:pPr>
          </w:p>
        </w:tc>
      </w:tr>
      <w:tr w:rsidR="00DA00BE" w:rsidRPr="00E221E8" w:rsidTr="00611555">
        <w:tc>
          <w:tcPr>
            <w:tcW w:w="3573"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sidRPr="00E221E8">
              <w:rPr>
                <w:rFonts w:cs="Lucida Sans Unicode"/>
                <w:sz w:val="24"/>
                <w:szCs w:val="24"/>
                <w:lang w:eastAsia="fr-FR"/>
              </w:rPr>
              <w:t>Durée des signes observés :</w:t>
            </w:r>
          </w:p>
        </w:tc>
        <w:tc>
          <w:tcPr>
            <w:tcW w:w="525" w:type="dxa"/>
          </w:tcPr>
          <w:p w:rsidR="00DA00BE" w:rsidRPr="00E221E8" w:rsidRDefault="00DA00BE" w:rsidP="00097764">
            <w:pPr>
              <w:autoSpaceDE w:val="0"/>
              <w:autoSpaceDN w:val="0"/>
              <w:adjustRightInd w:val="0"/>
              <w:spacing w:after="0" w:line="240" w:lineRule="auto"/>
              <w:rPr>
                <w:rFonts w:cs="Lucida Sans Unicode"/>
                <w:sz w:val="24"/>
                <w:szCs w:val="24"/>
                <w:lang w:eastAsia="fr-FR"/>
              </w:rPr>
            </w:pPr>
            <w:r>
              <w:rPr>
                <w:rFonts w:cs="Lucida Sans Unicode"/>
                <w:sz w:val="24"/>
                <w:szCs w:val="24"/>
                <w:lang w:eastAsia="fr-FR"/>
              </w:rPr>
              <w:fldChar w:fldCharType="begin">
                <w:ffData>
                  <w:name w:val="Texte156"/>
                  <w:enabled/>
                  <w:calcOnExit w:val="0"/>
                  <w:textInput/>
                </w:ffData>
              </w:fldChar>
            </w:r>
            <w:bookmarkStart w:id="63" w:name="Texte156"/>
            <w:r>
              <w:rPr>
                <w:rFonts w:cs="Lucida Sans Unicode"/>
                <w:sz w:val="24"/>
                <w:szCs w:val="24"/>
                <w:lang w:eastAsia="fr-FR"/>
              </w:rPr>
              <w:instrText xml:space="preserve"> FORMTEXT </w:instrText>
            </w:r>
            <w:r>
              <w:rPr>
                <w:rFonts w:cs="Lucida Sans Unicode"/>
                <w:sz w:val="24"/>
                <w:szCs w:val="24"/>
                <w:lang w:eastAsia="fr-FR"/>
              </w:rPr>
            </w:r>
            <w:r>
              <w:rPr>
                <w:rFonts w:cs="Lucida Sans Unicode"/>
                <w:sz w:val="24"/>
                <w:szCs w:val="24"/>
                <w:lang w:eastAsia="fr-FR"/>
              </w:rPr>
              <w:fldChar w:fldCharType="separate"/>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noProof/>
                <w:sz w:val="24"/>
                <w:szCs w:val="24"/>
                <w:lang w:eastAsia="fr-FR"/>
              </w:rPr>
              <w:t> </w:t>
            </w:r>
            <w:r>
              <w:rPr>
                <w:rFonts w:cs="Lucida Sans Unicode"/>
                <w:sz w:val="24"/>
                <w:szCs w:val="24"/>
                <w:lang w:eastAsia="fr-FR"/>
              </w:rPr>
              <w:fldChar w:fldCharType="end"/>
            </w:r>
            <w:bookmarkEnd w:id="63"/>
          </w:p>
        </w:tc>
        <w:tc>
          <w:tcPr>
            <w:tcW w:w="3472" w:type="dxa"/>
            <w:gridSpan w:val="2"/>
            <w:vMerge/>
          </w:tcPr>
          <w:p w:rsidR="00DA00BE" w:rsidRPr="00E221E8" w:rsidRDefault="00DA00BE" w:rsidP="00097764">
            <w:pPr>
              <w:autoSpaceDE w:val="0"/>
              <w:autoSpaceDN w:val="0"/>
              <w:adjustRightInd w:val="0"/>
              <w:rPr>
                <w:rFonts w:cs="Lucida Sans Unicode"/>
                <w:sz w:val="24"/>
                <w:szCs w:val="24"/>
                <w:lang w:eastAsia="fr-FR"/>
              </w:rPr>
            </w:pPr>
          </w:p>
        </w:tc>
      </w:tr>
    </w:tbl>
    <w:p w:rsidR="00097764" w:rsidRPr="0099299A" w:rsidRDefault="00097764" w:rsidP="00097764">
      <w:pPr>
        <w:autoSpaceDE w:val="0"/>
        <w:autoSpaceDN w:val="0"/>
        <w:adjustRightInd w:val="0"/>
        <w:spacing w:after="0" w:line="240" w:lineRule="auto"/>
        <w:rPr>
          <w:rFonts w:cs="Lucida Sans Unicode"/>
          <w:bCs/>
          <w:sz w:val="8"/>
          <w:szCs w:val="8"/>
          <w:lang w:eastAsia="fr-FR"/>
        </w:rPr>
      </w:pPr>
    </w:p>
    <w:p w:rsidR="00097764" w:rsidRPr="00D1276F" w:rsidRDefault="00097764" w:rsidP="00097764">
      <w:pPr>
        <w:autoSpaceDE w:val="0"/>
        <w:autoSpaceDN w:val="0"/>
        <w:adjustRightInd w:val="0"/>
        <w:spacing w:after="0" w:line="240" w:lineRule="auto"/>
        <w:rPr>
          <w:rFonts w:cs="Lucida Sans Unicode"/>
          <w:b/>
          <w:bCs/>
          <w:sz w:val="24"/>
          <w:szCs w:val="24"/>
          <w:lang w:eastAsia="fr-FR"/>
        </w:rPr>
      </w:pPr>
      <w:r w:rsidRPr="00571109">
        <w:rPr>
          <w:rFonts w:cs="Lucida Sans Unicode"/>
          <w:b/>
          <w:bCs/>
          <w:color w:val="F79646" w:themeColor="accent6"/>
          <w:sz w:val="40"/>
          <w:szCs w:val="40"/>
          <w:lang w:eastAsia="fr-FR"/>
        </w:rPr>
        <w:t>N</w:t>
      </w:r>
      <w:r w:rsidRPr="00D1276F">
        <w:rPr>
          <w:rFonts w:cs="Lucida Sans Unicode"/>
          <w:b/>
          <w:bCs/>
          <w:sz w:val="24"/>
          <w:szCs w:val="24"/>
          <w:lang w:eastAsia="fr-FR"/>
        </w:rPr>
        <w:t>otez ce que vous avez fait :</w:t>
      </w:r>
    </w:p>
    <w:p w:rsidR="00097764" w:rsidRPr="00C121F2" w:rsidRDefault="0099299A" w:rsidP="00097764">
      <w:pPr>
        <w:tabs>
          <w:tab w:val="left" w:pos="1106"/>
        </w:tabs>
        <w:spacing w:after="0" w:line="240" w:lineRule="auto"/>
        <w:rPr>
          <w:rFonts w:cs="CenturyGothic"/>
          <w:sz w:val="16"/>
          <w:szCs w:val="16"/>
          <w:lang w:eastAsia="fr-FR"/>
        </w:rPr>
      </w:pPr>
      <w:r>
        <w:rPr>
          <w:rFonts w:cs="CenturyGothic"/>
          <w:sz w:val="16"/>
          <w:szCs w:val="16"/>
          <w:lang w:eastAsia="fr-FR"/>
        </w:rPr>
        <w:fldChar w:fldCharType="begin">
          <w:ffData>
            <w:name w:val="Texte157"/>
            <w:enabled/>
            <w:calcOnExit w:val="0"/>
            <w:textInput>
              <w:maxLength w:val="235"/>
            </w:textInput>
          </w:ffData>
        </w:fldChar>
      </w:r>
      <w:bookmarkStart w:id="64" w:name="Texte157"/>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bookmarkEnd w:id="64"/>
    </w:p>
    <w:p w:rsidR="00097764" w:rsidRPr="00D1276F" w:rsidRDefault="00097764" w:rsidP="00097764">
      <w:pPr>
        <w:tabs>
          <w:tab w:val="left" w:pos="1106"/>
        </w:tabs>
        <w:spacing w:after="0" w:line="240" w:lineRule="auto"/>
        <w:rPr>
          <w:rFonts w:cs="CenturyGothic"/>
          <w:b/>
          <w:sz w:val="24"/>
          <w:szCs w:val="24"/>
          <w:lang w:eastAsia="fr-FR"/>
        </w:rPr>
      </w:pPr>
    </w:p>
    <w:p w:rsidR="00097764" w:rsidRDefault="00097764" w:rsidP="00097764">
      <w:pPr>
        <w:autoSpaceDE w:val="0"/>
        <w:autoSpaceDN w:val="0"/>
        <w:adjustRightInd w:val="0"/>
        <w:spacing w:after="0" w:line="240" w:lineRule="auto"/>
        <w:rPr>
          <w:rFonts w:cs="Lucida Sans Unicode"/>
          <w:b/>
          <w:bCs/>
          <w:sz w:val="24"/>
          <w:szCs w:val="24"/>
          <w:lang w:eastAsia="fr-FR"/>
        </w:rPr>
      </w:pPr>
      <w:r w:rsidRPr="00571109">
        <w:rPr>
          <w:rFonts w:cs="Lucida Sans Unicode"/>
          <w:b/>
          <w:bCs/>
          <w:color w:val="F79646" w:themeColor="accent6"/>
          <w:sz w:val="40"/>
          <w:szCs w:val="40"/>
          <w:lang w:eastAsia="fr-FR"/>
        </w:rPr>
        <w:t>F</w:t>
      </w:r>
      <w:r w:rsidRPr="00D1276F">
        <w:rPr>
          <w:rFonts w:cs="Lucida Sans Unicode"/>
          <w:b/>
          <w:bCs/>
          <w:sz w:val="24"/>
          <w:szCs w:val="24"/>
          <w:lang w:eastAsia="fr-FR"/>
        </w:rPr>
        <w:t xml:space="preserve">iche établie par : </w:t>
      </w:r>
      <w:r w:rsidR="00C121F2" w:rsidRPr="00C121F2">
        <w:rPr>
          <w:rFonts w:cs="Lucida Sans Unicode"/>
          <w:bCs/>
          <w:sz w:val="16"/>
          <w:szCs w:val="16"/>
          <w:lang w:eastAsia="fr-FR"/>
        </w:rPr>
        <w:fldChar w:fldCharType="begin">
          <w:ffData>
            <w:name w:val="Texte158"/>
            <w:enabled/>
            <w:calcOnExit w:val="0"/>
            <w:textInput>
              <w:maxLength w:val="50"/>
            </w:textInput>
          </w:ffData>
        </w:fldChar>
      </w:r>
      <w:bookmarkStart w:id="65" w:name="Texte158"/>
      <w:r w:rsidR="00C121F2" w:rsidRPr="00C121F2">
        <w:rPr>
          <w:rFonts w:cs="Lucida Sans Unicode"/>
          <w:bCs/>
          <w:sz w:val="16"/>
          <w:szCs w:val="16"/>
          <w:lang w:eastAsia="fr-FR"/>
        </w:rPr>
        <w:instrText xml:space="preserve"> FORMTEXT </w:instrText>
      </w:r>
      <w:r w:rsidR="00C121F2" w:rsidRPr="00C121F2">
        <w:rPr>
          <w:rFonts w:cs="Lucida Sans Unicode"/>
          <w:bCs/>
          <w:sz w:val="16"/>
          <w:szCs w:val="16"/>
          <w:lang w:eastAsia="fr-FR"/>
        </w:rPr>
      </w:r>
      <w:r w:rsidR="00C121F2" w:rsidRPr="00C121F2">
        <w:rPr>
          <w:rFonts w:cs="Lucida Sans Unicode"/>
          <w:bCs/>
          <w:sz w:val="16"/>
          <w:szCs w:val="16"/>
          <w:lang w:eastAsia="fr-FR"/>
        </w:rPr>
        <w:fldChar w:fldCharType="separate"/>
      </w:r>
      <w:r w:rsidR="006E000F">
        <w:rPr>
          <w:rFonts w:cs="Lucida Sans Unicode"/>
          <w:bCs/>
          <w:sz w:val="16"/>
          <w:szCs w:val="16"/>
          <w:lang w:eastAsia="fr-FR"/>
        </w:rPr>
        <w:t> </w:t>
      </w:r>
      <w:r w:rsidR="006E000F">
        <w:rPr>
          <w:rFonts w:cs="Lucida Sans Unicode"/>
          <w:bCs/>
          <w:sz w:val="16"/>
          <w:szCs w:val="16"/>
          <w:lang w:eastAsia="fr-FR"/>
        </w:rPr>
        <w:t> </w:t>
      </w:r>
      <w:r w:rsidR="006E000F">
        <w:rPr>
          <w:rFonts w:cs="Lucida Sans Unicode"/>
          <w:bCs/>
          <w:sz w:val="16"/>
          <w:szCs w:val="16"/>
          <w:lang w:eastAsia="fr-FR"/>
        </w:rPr>
        <w:t> </w:t>
      </w:r>
      <w:r w:rsidR="006E000F">
        <w:rPr>
          <w:rFonts w:cs="Lucida Sans Unicode"/>
          <w:bCs/>
          <w:sz w:val="16"/>
          <w:szCs w:val="16"/>
          <w:lang w:eastAsia="fr-FR"/>
        </w:rPr>
        <w:t> </w:t>
      </w:r>
      <w:r w:rsidR="006E000F">
        <w:rPr>
          <w:rFonts w:cs="Lucida Sans Unicode"/>
          <w:bCs/>
          <w:sz w:val="16"/>
          <w:szCs w:val="16"/>
          <w:lang w:eastAsia="fr-FR"/>
        </w:rPr>
        <w:t> </w:t>
      </w:r>
      <w:r w:rsidR="00C121F2" w:rsidRPr="00C121F2">
        <w:rPr>
          <w:rFonts w:cs="Lucida Sans Unicode"/>
          <w:bCs/>
          <w:sz w:val="16"/>
          <w:szCs w:val="16"/>
          <w:lang w:eastAsia="fr-FR"/>
        </w:rPr>
        <w:fldChar w:fldCharType="end"/>
      </w:r>
      <w:bookmarkEnd w:id="65"/>
    </w:p>
    <w:p w:rsidR="00097764" w:rsidRPr="00D1276F" w:rsidRDefault="00097764" w:rsidP="00097764">
      <w:pPr>
        <w:autoSpaceDE w:val="0"/>
        <w:autoSpaceDN w:val="0"/>
        <w:adjustRightInd w:val="0"/>
        <w:spacing w:after="0" w:line="240" w:lineRule="auto"/>
        <w:rPr>
          <w:rFonts w:cs="Lucida Sans Unicode"/>
          <w:b/>
          <w:bCs/>
          <w:sz w:val="24"/>
          <w:szCs w:val="24"/>
          <w:lang w:eastAsia="fr-FR"/>
        </w:rPr>
      </w:pPr>
      <w:r w:rsidRPr="00D1276F">
        <w:rPr>
          <w:rFonts w:cs="Lucida Sans Unicode"/>
          <w:sz w:val="24"/>
          <w:szCs w:val="24"/>
          <w:lang w:eastAsia="fr-FR"/>
        </w:rPr>
        <w:t>Fonction</w:t>
      </w:r>
      <w:r>
        <w:rPr>
          <w:rFonts w:cs="Lucida Sans Unicode"/>
          <w:sz w:val="24"/>
          <w:szCs w:val="24"/>
          <w:lang w:eastAsia="fr-FR"/>
        </w:rPr>
        <w:t> :</w:t>
      </w:r>
      <w:r w:rsidR="00C121F2">
        <w:rPr>
          <w:rFonts w:cs="Lucida Sans Unicode"/>
          <w:sz w:val="24"/>
          <w:szCs w:val="24"/>
          <w:lang w:eastAsia="fr-FR"/>
        </w:rPr>
        <w:t xml:space="preserve"> </w:t>
      </w:r>
      <w:r w:rsidR="00C121F2">
        <w:rPr>
          <w:rFonts w:cs="Lucida Sans Unicode"/>
          <w:sz w:val="16"/>
          <w:szCs w:val="16"/>
          <w:lang w:eastAsia="fr-FR"/>
        </w:rPr>
        <w:fldChar w:fldCharType="begin">
          <w:ffData>
            <w:name w:val="Texte159"/>
            <w:enabled/>
            <w:calcOnExit w:val="0"/>
            <w:textInput>
              <w:maxLength w:val="40"/>
            </w:textInput>
          </w:ffData>
        </w:fldChar>
      </w:r>
      <w:bookmarkStart w:id="66" w:name="Texte159"/>
      <w:r w:rsidR="00C121F2">
        <w:rPr>
          <w:rFonts w:cs="Lucida Sans Unicode"/>
          <w:sz w:val="16"/>
          <w:szCs w:val="16"/>
          <w:lang w:eastAsia="fr-FR"/>
        </w:rPr>
        <w:instrText xml:space="preserve"> FORMTEXT </w:instrText>
      </w:r>
      <w:r w:rsidR="00C121F2">
        <w:rPr>
          <w:rFonts w:cs="Lucida Sans Unicode"/>
          <w:sz w:val="16"/>
          <w:szCs w:val="16"/>
          <w:lang w:eastAsia="fr-FR"/>
        </w:rPr>
      </w:r>
      <w:r w:rsidR="00C121F2">
        <w:rPr>
          <w:rFonts w:cs="Lucida Sans Unicode"/>
          <w:sz w:val="16"/>
          <w:szCs w:val="16"/>
          <w:lang w:eastAsia="fr-FR"/>
        </w:rPr>
        <w:fldChar w:fldCharType="separate"/>
      </w:r>
      <w:r w:rsidR="006E000F">
        <w:rPr>
          <w:rFonts w:cs="Lucida Sans Unicode"/>
          <w:sz w:val="16"/>
          <w:szCs w:val="16"/>
          <w:lang w:eastAsia="fr-FR"/>
        </w:rPr>
        <w:t> </w:t>
      </w:r>
      <w:r w:rsidR="006E000F">
        <w:rPr>
          <w:rFonts w:cs="Lucida Sans Unicode"/>
          <w:sz w:val="16"/>
          <w:szCs w:val="16"/>
          <w:lang w:eastAsia="fr-FR"/>
        </w:rPr>
        <w:t> </w:t>
      </w:r>
      <w:r w:rsidR="006E000F">
        <w:rPr>
          <w:rFonts w:cs="Lucida Sans Unicode"/>
          <w:sz w:val="16"/>
          <w:szCs w:val="16"/>
          <w:lang w:eastAsia="fr-FR"/>
        </w:rPr>
        <w:t> </w:t>
      </w:r>
      <w:r w:rsidR="006E000F">
        <w:rPr>
          <w:rFonts w:cs="Lucida Sans Unicode"/>
          <w:sz w:val="16"/>
          <w:szCs w:val="16"/>
          <w:lang w:eastAsia="fr-FR"/>
        </w:rPr>
        <w:t> </w:t>
      </w:r>
      <w:r w:rsidR="006E000F">
        <w:rPr>
          <w:rFonts w:cs="Lucida Sans Unicode"/>
          <w:sz w:val="16"/>
          <w:szCs w:val="16"/>
          <w:lang w:eastAsia="fr-FR"/>
        </w:rPr>
        <w:t> </w:t>
      </w:r>
      <w:r w:rsidR="00C121F2">
        <w:rPr>
          <w:rFonts w:cs="Lucida Sans Unicode"/>
          <w:sz w:val="16"/>
          <w:szCs w:val="16"/>
          <w:lang w:eastAsia="fr-FR"/>
        </w:rPr>
        <w:fldChar w:fldCharType="end"/>
      </w:r>
      <w:bookmarkEnd w:id="66"/>
    </w:p>
    <w:p w:rsidR="00097764" w:rsidRDefault="00097764" w:rsidP="00097764">
      <w:pPr>
        <w:tabs>
          <w:tab w:val="left" w:pos="1106"/>
        </w:tabs>
        <w:spacing w:after="0" w:line="240" w:lineRule="auto"/>
        <w:rPr>
          <w:rFonts w:cs="Lucida Sans Unicode"/>
          <w:sz w:val="24"/>
          <w:szCs w:val="24"/>
          <w:lang w:eastAsia="fr-FR"/>
        </w:rPr>
      </w:pPr>
    </w:p>
    <w:p w:rsidR="00097764" w:rsidRDefault="00097764" w:rsidP="00DA00BE">
      <w:pPr>
        <w:tabs>
          <w:tab w:val="left" w:pos="1106"/>
        </w:tabs>
        <w:spacing w:after="0" w:line="240" w:lineRule="auto"/>
        <w:rPr>
          <w:rFonts w:cs="Lucida Sans Unicode"/>
          <w:sz w:val="20"/>
          <w:szCs w:val="20"/>
          <w:lang w:eastAsia="fr-FR"/>
        </w:rPr>
      </w:pPr>
      <w:r>
        <w:rPr>
          <w:rFonts w:cs="Lucida Sans Unicode"/>
          <w:sz w:val="24"/>
          <w:szCs w:val="24"/>
          <w:lang w:eastAsia="fr-FR"/>
        </w:rPr>
        <w:t>Le :</w:t>
      </w:r>
      <w:sdt>
        <w:sdtPr>
          <w:rPr>
            <w:rFonts w:cs="Lucida Sans Unicode"/>
            <w:sz w:val="24"/>
            <w:szCs w:val="24"/>
            <w:lang w:eastAsia="fr-FR"/>
          </w:rPr>
          <w:id w:val="-1846018303"/>
          <w:placeholder>
            <w:docPart w:val="DefaultPlaceholder_1082065160"/>
          </w:placeholder>
          <w:showingPlcHdr/>
          <w:date w:fullDate="2017-09-12T00:00:00Z">
            <w:dateFormat w:val="dd/MM/yyyy"/>
            <w:lid w:val="fr-FR"/>
            <w:storeMappedDataAs w:val="dateTime"/>
            <w:calendar w:val="gregorian"/>
          </w:date>
        </w:sdtPr>
        <w:sdtEndPr/>
        <w:sdtContent>
          <w:r w:rsidR="006E000F" w:rsidRPr="004E42B5">
            <w:rPr>
              <w:rStyle w:val="Textedelespacerserv"/>
            </w:rPr>
            <w:t>Cliquez ici pour entrer une date.</w:t>
          </w:r>
        </w:sdtContent>
      </w:sdt>
      <w:r>
        <w:rPr>
          <w:rFonts w:cs="Lucida Sans Unicode"/>
          <w:sz w:val="24"/>
          <w:szCs w:val="24"/>
          <w:lang w:eastAsia="fr-FR"/>
        </w:rPr>
        <w:tab/>
      </w:r>
      <w:r w:rsidRPr="00D1276F">
        <w:rPr>
          <w:rFonts w:cs="Calibri"/>
          <w:sz w:val="24"/>
          <w:szCs w:val="24"/>
          <w:lang w:eastAsia="fr-FR"/>
        </w:rPr>
        <w:t>à</w:t>
      </w:r>
      <w:r w:rsidRPr="00D1276F">
        <w:rPr>
          <w:rFonts w:cs="Lucida Sans Unicode"/>
          <w:sz w:val="24"/>
          <w:szCs w:val="24"/>
          <w:lang w:eastAsia="fr-FR"/>
        </w:rPr>
        <w:t xml:space="preserve"> </w:t>
      </w:r>
      <w:r w:rsidR="00C121F2">
        <w:rPr>
          <w:rFonts w:cs="Lucida Sans Unicode"/>
          <w:sz w:val="24"/>
          <w:szCs w:val="24"/>
          <w:lang w:eastAsia="fr-FR"/>
        </w:rPr>
        <w:fldChar w:fldCharType="begin">
          <w:ffData>
            <w:name w:val="Texte161"/>
            <w:enabled/>
            <w:calcOnExit w:val="0"/>
            <w:textInput>
              <w:maxLength w:val="10"/>
            </w:textInput>
          </w:ffData>
        </w:fldChar>
      </w:r>
      <w:bookmarkStart w:id="67" w:name="Texte161"/>
      <w:r w:rsidR="00C121F2">
        <w:rPr>
          <w:rFonts w:cs="Lucida Sans Unicode"/>
          <w:sz w:val="24"/>
          <w:szCs w:val="24"/>
          <w:lang w:eastAsia="fr-FR"/>
        </w:rPr>
        <w:instrText xml:space="preserve"> FORMTEXT </w:instrText>
      </w:r>
      <w:r w:rsidR="00C121F2">
        <w:rPr>
          <w:rFonts w:cs="Lucida Sans Unicode"/>
          <w:sz w:val="24"/>
          <w:szCs w:val="24"/>
          <w:lang w:eastAsia="fr-FR"/>
        </w:rPr>
      </w:r>
      <w:r w:rsidR="00C121F2">
        <w:rPr>
          <w:rFonts w:cs="Lucida Sans Unicode"/>
          <w:sz w:val="24"/>
          <w:szCs w:val="24"/>
          <w:lang w:eastAsia="fr-FR"/>
        </w:rPr>
        <w:fldChar w:fldCharType="separate"/>
      </w:r>
      <w:r w:rsidR="00C121F2">
        <w:rPr>
          <w:rFonts w:cs="Lucida Sans Unicode"/>
          <w:noProof/>
          <w:sz w:val="24"/>
          <w:szCs w:val="24"/>
          <w:lang w:eastAsia="fr-FR"/>
        </w:rPr>
        <w:t> </w:t>
      </w:r>
      <w:r w:rsidR="00C121F2">
        <w:rPr>
          <w:rFonts w:cs="Lucida Sans Unicode"/>
          <w:noProof/>
          <w:sz w:val="24"/>
          <w:szCs w:val="24"/>
          <w:lang w:eastAsia="fr-FR"/>
        </w:rPr>
        <w:t> </w:t>
      </w:r>
      <w:r w:rsidR="00C121F2">
        <w:rPr>
          <w:rFonts w:cs="Lucida Sans Unicode"/>
          <w:noProof/>
          <w:sz w:val="24"/>
          <w:szCs w:val="24"/>
          <w:lang w:eastAsia="fr-FR"/>
        </w:rPr>
        <w:t> </w:t>
      </w:r>
      <w:r w:rsidR="00C121F2">
        <w:rPr>
          <w:rFonts w:cs="Lucida Sans Unicode"/>
          <w:noProof/>
          <w:sz w:val="24"/>
          <w:szCs w:val="24"/>
          <w:lang w:eastAsia="fr-FR"/>
        </w:rPr>
        <w:t> </w:t>
      </w:r>
      <w:r w:rsidR="00C121F2">
        <w:rPr>
          <w:rFonts w:cs="Lucida Sans Unicode"/>
          <w:noProof/>
          <w:sz w:val="24"/>
          <w:szCs w:val="24"/>
          <w:lang w:eastAsia="fr-FR"/>
        </w:rPr>
        <w:t> </w:t>
      </w:r>
      <w:r w:rsidR="00C121F2">
        <w:rPr>
          <w:rFonts w:cs="Lucida Sans Unicode"/>
          <w:sz w:val="24"/>
          <w:szCs w:val="24"/>
          <w:lang w:eastAsia="fr-FR"/>
        </w:rPr>
        <w:fldChar w:fldCharType="end"/>
      </w:r>
      <w:bookmarkEnd w:id="67"/>
      <w:r w:rsidR="00C121F2">
        <w:rPr>
          <w:rFonts w:cs="Lucida Sans Unicode"/>
          <w:sz w:val="24"/>
          <w:szCs w:val="24"/>
          <w:lang w:eastAsia="fr-FR"/>
        </w:rPr>
        <w:t xml:space="preserve"> </w:t>
      </w:r>
      <w:r w:rsidRPr="00D1276F">
        <w:rPr>
          <w:rFonts w:cs="Lucida Sans Unicode"/>
          <w:sz w:val="20"/>
          <w:szCs w:val="20"/>
          <w:lang w:eastAsia="fr-FR"/>
        </w:rPr>
        <w:t>(heures/ minutes)</w:t>
      </w:r>
      <w:r>
        <w:rPr>
          <w:rFonts w:cs="Lucida Sans Unicode"/>
          <w:sz w:val="20"/>
          <w:szCs w:val="20"/>
          <w:lang w:eastAsia="fr-FR"/>
        </w:rPr>
        <w:br w:type="page"/>
      </w:r>
    </w:p>
    <w:p w:rsidR="00FC6096" w:rsidRDefault="00FC6096" w:rsidP="00FC6096">
      <w:pPr>
        <w:autoSpaceDE w:val="0"/>
        <w:autoSpaceDN w:val="0"/>
        <w:adjustRightInd w:val="0"/>
        <w:spacing w:after="0" w:line="240" w:lineRule="auto"/>
        <w:rPr>
          <w:rFonts w:cs="ComicSansMS,Bold"/>
          <w:b/>
          <w:bCs/>
          <w:sz w:val="24"/>
          <w:szCs w:val="24"/>
        </w:rPr>
      </w:pPr>
      <w:r w:rsidRPr="00571109">
        <w:rPr>
          <w:noProof/>
          <w:color w:val="F79646" w:themeColor="accent6"/>
          <w:sz w:val="40"/>
          <w:szCs w:val="40"/>
          <w:lang w:eastAsia="fr-FR"/>
        </w:rPr>
        <w:lastRenderedPageBreak/>
        <mc:AlternateContent>
          <mc:Choice Requires="wps">
            <w:drawing>
              <wp:anchor distT="0" distB="0" distL="114300" distR="114300" simplePos="0" relativeHeight="251708416" behindDoc="0" locked="0" layoutInCell="1" allowOverlap="1" wp14:anchorId="5D7DC118" wp14:editId="3C65A6F0">
                <wp:simplePos x="0" y="0"/>
                <wp:positionH relativeFrom="column">
                  <wp:posOffset>5758180</wp:posOffset>
                </wp:positionH>
                <wp:positionV relativeFrom="paragraph">
                  <wp:posOffset>-80010</wp:posOffset>
                </wp:positionV>
                <wp:extent cx="1898650" cy="528955"/>
                <wp:effectExtent l="0" t="0" r="25400" b="23495"/>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FC6096">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DC118" id="Ellipse 10" o:spid="_x0000_s1037" style="position:absolute;margin-left:453.4pt;margin-top:-6.3pt;width:149.5pt;height:4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" fillcolor="#f79646" strokecolor="#b66d31" strokeweight="2pt">
                <v:path arrowok="t"/>
                <v:textbox>
                  <w:txbxContent>
                    <w:p w:rsidR="00C01D53" w:rsidRPr="0072737C" w:rsidRDefault="00C01D53" w:rsidP="00FC6096">
                      <w:pPr>
                        <w:rPr>
                          <w:b/>
                          <w:color w:val="FFFFFF"/>
                          <w:sz w:val="32"/>
                          <w:szCs w:val="32"/>
                        </w:rPr>
                      </w:pPr>
                      <w:r>
                        <w:rPr>
                          <w:b/>
                          <w:color w:val="FFFFFF"/>
                          <w:sz w:val="32"/>
                          <w:szCs w:val="32"/>
                        </w:rPr>
                        <w:t>FICHE 5</w:t>
                      </w:r>
                    </w:p>
                  </w:txbxContent>
                </v:textbox>
              </v:oval>
            </w:pict>
          </mc:Fallback>
        </mc:AlternateContent>
      </w:r>
      <w:r w:rsidRPr="00571109">
        <w:rPr>
          <w:rFonts w:cs="ComicSansMS,Bold"/>
          <w:b/>
          <w:bCs/>
          <w:color w:val="F79646" w:themeColor="accent6"/>
          <w:sz w:val="40"/>
          <w:szCs w:val="40"/>
        </w:rPr>
        <w:t>I</w:t>
      </w:r>
      <w:r w:rsidRPr="00315819">
        <w:rPr>
          <w:rFonts w:cs="ComicSansMS,Bold"/>
          <w:b/>
          <w:bCs/>
          <w:color w:val="000000" w:themeColor="text1"/>
          <w:sz w:val="36"/>
          <w:szCs w:val="36"/>
        </w:rPr>
        <w:t>NTERFACE SECOURS</w:t>
      </w:r>
    </w:p>
    <w:p w:rsidR="00FC6096" w:rsidRDefault="00FC6096" w:rsidP="00FC6096">
      <w:pPr>
        <w:autoSpaceDE w:val="0"/>
        <w:autoSpaceDN w:val="0"/>
        <w:adjustRightInd w:val="0"/>
        <w:spacing w:after="0" w:line="240" w:lineRule="auto"/>
        <w:rPr>
          <w:rFonts w:cs="ComicSansMS,Bold"/>
          <w:b/>
          <w:bCs/>
          <w:color w:val="F79646" w:themeColor="accent6"/>
          <w:sz w:val="36"/>
          <w:szCs w:val="36"/>
        </w:rPr>
      </w:pPr>
      <w:r>
        <w:rPr>
          <w:rFonts w:cs="ComicSansMS,Bold"/>
          <w:b/>
          <w:bCs/>
          <w:color w:val="F79646" w:themeColor="accent6"/>
          <w:sz w:val="36"/>
          <w:szCs w:val="36"/>
        </w:rPr>
        <w:t>(</w:t>
      </w:r>
      <w:proofErr w:type="gramStart"/>
      <w:r>
        <w:rPr>
          <w:rFonts w:cs="ComicSansMS,Bold"/>
          <w:b/>
          <w:bCs/>
          <w:color w:val="F79646" w:themeColor="accent6"/>
          <w:sz w:val="36"/>
          <w:szCs w:val="36"/>
        </w:rPr>
        <w:t>pour</w:t>
      </w:r>
      <w:proofErr w:type="gramEnd"/>
      <w:r>
        <w:rPr>
          <w:rFonts w:cs="ComicSansMS,Bold"/>
          <w:b/>
          <w:bCs/>
          <w:color w:val="F79646" w:themeColor="accent6"/>
          <w:sz w:val="36"/>
          <w:szCs w:val="36"/>
        </w:rPr>
        <w:t xml:space="preserve"> les établissements du second degré)</w:t>
      </w:r>
    </w:p>
    <w:p w:rsidR="00FC6096" w:rsidRDefault="00FC6096" w:rsidP="00FC6096">
      <w:pPr>
        <w:autoSpaceDE w:val="0"/>
        <w:autoSpaceDN w:val="0"/>
        <w:adjustRightInd w:val="0"/>
        <w:spacing w:after="0" w:line="240" w:lineRule="auto"/>
        <w:rPr>
          <w:rFonts w:cs="ComicSansMS,Bold"/>
          <w:b/>
          <w:bCs/>
          <w:sz w:val="24"/>
          <w:szCs w:val="24"/>
        </w:rPr>
      </w:pPr>
    </w:p>
    <w:p w:rsidR="00FC6096" w:rsidRPr="00FC6096" w:rsidRDefault="00FC6096" w:rsidP="00FC6096">
      <w:pPr>
        <w:autoSpaceDE w:val="0"/>
        <w:autoSpaceDN w:val="0"/>
        <w:adjustRightInd w:val="0"/>
        <w:spacing w:after="0" w:line="240" w:lineRule="auto"/>
        <w:rPr>
          <w:rFonts w:cs="ComicSansMS,Bold"/>
          <w:b/>
          <w:bCs/>
          <w:sz w:val="24"/>
          <w:szCs w:val="24"/>
        </w:rPr>
      </w:pPr>
    </w:p>
    <w:p w:rsidR="00FC6096" w:rsidRDefault="00FC6096" w:rsidP="00FC6096">
      <w:pPr>
        <w:autoSpaceDE w:val="0"/>
        <w:autoSpaceDN w:val="0"/>
        <w:adjustRightInd w:val="0"/>
        <w:spacing w:after="0" w:line="240" w:lineRule="auto"/>
        <w:rPr>
          <w:rFonts w:cs="CenturyGothic,Bold"/>
          <w:b/>
          <w:bCs/>
          <w:sz w:val="24"/>
          <w:szCs w:val="24"/>
        </w:rPr>
      </w:pPr>
      <w:r w:rsidRPr="00571109">
        <w:rPr>
          <w:rFonts w:cs="CenturyGothic,Bold"/>
          <w:b/>
          <w:bCs/>
          <w:color w:val="F79646" w:themeColor="accent6"/>
          <w:sz w:val="40"/>
          <w:szCs w:val="40"/>
        </w:rPr>
        <w:t>A</w:t>
      </w:r>
      <w:r w:rsidRPr="00FC6096">
        <w:rPr>
          <w:rFonts w:cs="CenturyGothic,Bold"/>
          <w:b/>
          <w:bCs/>
          <w:sz w:val="24"/>
          <w:szCs w:val="24"/>
        </w:rPr>
        <w:t>VANT L’ARRIVÉE DES SECOURS</w:t>
      </w:r>
    </w:p>
    <w:p w:rsidR="00FC6096" w:rsidRPr="00FC6096" w:rsidRDefault="00FC6096" w:rsidP="00FC6096">
      <w:pPr>
        <w:autoSpaceDE w:val="0"/>
        <w:autoSpaceDN w:val="0"/>
        <w:adjustRightInd w:val="0"/>
        <w:spacing w:after="0" w:line="240" w:lineRule="auto"/>
        <w:rPr>
          <w:rFonts w:cs="CenturyGothic,Bold"/>
          <w:b/>
          <w:bCs/>
          <w:sz w:val="24"/>
          <w:szCs w:val="24"/>
        </w:rPr>
      </w:pPr>
    </w:p>
    <w:p w:rsidR="00FC6096" w:rsidRPr="00FC6096" w:rsidRDefault="00FC6096" w:rsidP="00FC6096">
      <w:pPr>
        <w:autoSpaceDE w:val="0"/>
        <w:autoSpaceDN w:val="0"/>
        <w:adjustRightInd w:val="0"/>
        <w:spacing w:after="0" w:line="240" w:lineRule="auto"/>
        <w:rPr>
          <w:rFonts w:cs="CenturyGothic,Bold"/>
          <w:b/>
          <w:bCs/>
          <w:sz w:val="24"/>
          <w:szCs w:val="24"/>
        </w:rPr>
      </w:pPr>
      <w:r w:rsidRPr="00FC6096">
        <w:rPr>
          <w:rFonts w:cs="CenturyGothic"/>
          <w:sz w:val="24"/>
          <w:szCs w:val="24"/>
        </w:rPr>
        <w:t xml:space="preserve">En l’absence du personnel médical </w:t>
      </w:r>
      <w:r w:rsidRPr="00FC6096">
        <w:rPr>
          <w:rFonts w:cs="CenturyGothic,Bold"/>
          <w:b/>
          <w:bCs/>
          <w:sz w:val="24"/>
          <w:szCs w:val="24"/>
        </w:rPr>
        <w:t>coordonner du mieux pos</w:t>
      </w:r>
      <w:r>
        <w:rPr>
          <w:rFonts w:cs="CenturyGothic,Bold"/>
          <w:b/>
          <w:bCs/>
          <w:sz w:val="24"/>
          <w:szCs w:val="24"/>
        </w:rPr>
        <w:t xml:space="preserve">sible l’assistance aux victimes </w:t>
      </w:r>
      <w:r w:rsidRPr="00FC6096">
        <w:rPr>
          <w:rFonts w:cs="CenturyGothic"/>
          <w:sz w:val="24"/>
          <w:szCs w:val="24"/>
        </w:rPr>
        <w:t>(blessés et/ou malades)</w:t>
      </w:r>
    </w:p>
    <w:p w:rsidR="00FC6096" w:rsidRPr="00FC6096" w:rsidRDefault="00FC6096" w:rsidP="00FC6096">
      <w:pPr>
        <w:pStyle w:val="Paragraphedeliste"/>
        <w:numPr>
          <w:ilvl w:val="1"/>
          <w:numId w:val="39"/>
        </w:numPr>
        <w:autoSpaceDE w:val="0"/>
        <w:autoSpaceDN w:val="0"/>
        <w:adjustRightInd w:val="0"/>
        <w:spacing w:after="0" w:line="240" w:lineRule="auto"/>
        <w:rPr>
          <w:rFonts w:cs="CenturyGothic"/>
          <w:sz w:val="24"/>
          <w:szCs w:val="24"/>
        </w:rPr>
      </w:pPr>
      <w:proofErr w:type="gramStart"/>
      <w:r w:rsidRPr="00FC6096">
        <w:rPr>
          <w:rFonts w:cs="CenturyGothic"/>
          <w:sz w:val="24"/>
          <w:szCs w:val="24"/>
        </w:rPr>
        <w:t>avec</w:t>
      </w:r>
      <w:proofErr w:type="gramEnd"/>
      <w:r w:rsidRPr="00FC6096">
        <w:rPr>
          <w:rFonts w:cs="CenturyGothic"/>
          <w:sz w:val="24"/>
          <w:szCs w:val="24"/>
        </w:rPr>
        <w:t xml:space="preserve"> l’aide des </w:t>
      </w:r>
      <w:r w:rsidRPr="00FC6096">
        <w:rPr>
          <w:rFonts w:cs="CenturyGothic,Bold"/>
          <w:b/>
          <w:bCs/>
          <w:sz w:val="24"/>
          <w:szCs w:val="24"/>
        </w:rPr>
        <w:t xml:space="preserve">secouristes </w:t>
      </w:r>
      <w:r w:rsidRPr="00FC6096">
        <w:rPr>
          <w:rFonts w:cs="CenturyGothic"/>
          <w:sz w:val="24"/>
          <w:szCs w:val="24"/>
        </w:rPr>
        <w:t>préalablement recensés (personnes formées au</w:t>
      </w:r>
      <w:r>
        <w:rPr>
          <w:rFonts w:cs="CenturyGothic"/>
          <w:sz w:val="24"/>
          <w:szCs w:val="24"/>
        </w:rPr>
        <w:t xml:space="preserve"> </w:t>
      </w:r>
      <w:r w:rsidRPr="00FC6096">
        <w:rPr>
          <w:rFonts w:cs="CenturyGothic"/>
          <w:sz w:val="24"/>
          <w:szCs w:val="24"/>
        </w:rPr>
        <w:t>premiers secours</w:t>
      </w:r>
      <w:r w:rsidRPr="00FC6096">
        <w:rPr>
          <w:rFonts w:asciiTheme="minorHAnsi" w:hAnsiTheme="minorHAnsi" w:cs="CenturyGothic"/>
          <w:sz w:val="24"/>
          <w:szCs w:val="24"/>
        </w:rPr>
        <w:t>)</w:t>
      </w:r>
    </w:p>
    <w:p w:rsidR="00FC6096" w:rsidRPr="00FC6096" w:rsidRDefault="00FC6096" w:rsidP="00FC6096">
      <w:pPr>
        <w:pStyle w:val="Paragraphedeliste"/>
        <w:numPr>
          <w:ilvl w:val="1"/>
          <w:numId w:val="39"/>
        </w:numPr>
        <w:autoSpaceDE w:val="0"/>
        <w:autoSpaceDN w:val="0"/>
        <w:adjustRightInd w:val="0"/>
        <w:spacing w:after="0" w:line="240" w:lineRule="auto"/>
        <w:rPr>
          <w:rFonts w:cs="CenturyGothic"/>
          <w:sz w:val="24"/>
          <w:szCs w:val="24"/>
        </w:rPr>
      </w:pPr>
      <w:proofErr w:type="gramStart"/>
      <w:r w:rsidRPr="00FC6096">
        <w:rPr>
          <w:rFonts w:cs="CenturyGothic"/>
          <w:sz w:val="24"/>
          <w:szCs w:val="24"/>
        </w:rPr>
        <w:t>et</w:t>
      </w:r>
      <w:proofErr w:type="gramEnd"/>
      <w:r w:rsidRPr="00FC6096">
        <w:rPr>
          <w:rFonts w:cs="CenturyGothic"/>
          <w:sz w:val="24"/>
          <w:szCs w:val="24"/>
        </w:rPr>
        <w:t xml:space="preserve"> en s’aidant des</w:t>
      </w:r>
      <w:r w:rsidRPr="00FC6096">
        <w:rPr>
          <w:rFonts w:cs="CenturyGothic,Bold"/>
          <w:b/>
          <w:bCs/>
          <w:sz w:val="24"/>
          <w:szCs w:val="24"/>
        </w:rPr>
        <w:t xml:space="preserve"> « conduites à tenir » </w:t>
      </w:r>
    </w:p>
    <w:p w:rsidR="00FC6096" w:rsidRPr="00FC6096" w:rsidRDefault="00FC6096" w:rsidP="00FC6096">
      <w:pPr>
        <w:pStyle w:val="Paragraphedeliste"/>
        <w:autoSpaceDE w:val="0"/>
        <w:autoSpaceDN w:val="0"/>
        <w:adjustRightInd w:val="0"/>
        <w:spacing w:after="0" w:line="240" w:lineRule="auto"/>
        <w:ind w:left="1440"/>
        <w:rPr>
          <w:rFonts w:cs="CenturyGothic"/>
          <w:sz w:val="24"/>
          <w:szCs w:val="24"/>
        </w:rPr>
      </w:pPr>
    </w:p>
    <w:p w:rsidR="00FC6096" w:rsidRDefault="00FC6096" w:rsidP="00FC6096">
      <w:pPr>
        <w:autoSpaceDE w:val="0"/>
        <w:autoSpaceDN w:val="0"/>
        <w:adjustRightInd w:val="0"/>
        <w:spacing w:after="0" w:line="240" w:lineRule="auto"/>
        <w:rPr>
          <w:rFonts w:cs="CenturyGothic,Bold"/>
          <w:b/>
          <w:bCs/>
          <w:sz w:val="24"/>
          <w:szCs w:val="24"/>
        </w:rPr>
      </w:pPr>
      <w:r w:rsidRPr="00FC6096">
        <w:rPr>
          <w:rFonts w:cs="CenturyGothic"/>
          <w:sz w:val="24"/>
          <w:szCs w:val="24"/>
        </w:rPr>
        <w:t xml:space="preserve">Faire remplir – si possible – les </w:t>
      </w:r>
      <w:r w:rsidRPr="00FC6096">
        <w:rPr>
          <w:rFonts w:cs="CenturyGothic,Bold"/>
          <w:b/>
          <w:bCs/>
          <w:sz w:val="24"/>
          <w:szCs w:val="24"/>
        </w:rPr>
        <w:t>« fiches individuelles d’observation »</w:t>
      </w:r>
    </w:p>
    <w:p w:rsidR="00FC6096" w:rsidRDefault="00FC6096" w:rsidP="00FC6096">
      <w:pPr>
        <w:autoSpaceDE w:val="0"/>
        <w:autoSpaceDN w:val="0"/>
        <w:adjustRightInd w:val="0"/>
        <w:spacing w:after="0" w:line="240" w:lineRule="auto"/>
        <w:rPr>
          <w:rFonts w:cs="Wingdings"/>
          <w:color w:val="F79646" w:themeColor="accent6"/>
          <w:sz w:val="28"/>
          <w:szCs w:val="28"/>
        </w:rPr>
      </w:pPr>
    </w:p>
    <w:p w:rsidR="00FC6096" w:rsidRDefault="00FC6096" w:rsidP="00FC6096">
      <w:pPr>
        <w:autoSpaceDE w:val="0"/>
        <w:autoSpaceDN w:val="0"/>
        <w:adjustRightInd w:val="0"/>
        <w:spacing w:after="0" w:line="240" w:lineRule="auto"/>
        <w:rPr>
          <w:rFonts w:cs="CenturyGothic,Bold"/>
          <w:b/>
          <w:bCs/>
          <w:sz w:val="24"/>
          <w:szCs w:val="24"/>
        </w:rPr>
      </w:pPr>
      <w:r w:rsidRPr="00571109">
        <w:rPr>
          <w:rFonts w:cs="CenturyGothic,Bold"/>
          <w:b/>
          <w:bCs/>
          <w:color w:val="F79646" w:themeColor="accent6"/>
          <w:sz w:val="40"/>
          <w:szCs w:val="40"/>
        </w:rPr>
        <w:t>À</w:t>
      </w:r>
      <w:r w:rsidRPr="00FC6096">
        <w:rPr>
          <w:rFonts w:cs="CenturyGothic,Bold"/>
          <w:b/>
          <w:bCs/>
          <w:color w:val="F79646" w:themeColor="accent6"/>
          <w:sz w:val="24"/>
          <w:szCs w:val="24"/>
        </w:rPr>
        <w:t xml:space="preserve"> </w:t>
      </w:r>
      <w:r w:rsidRPr="00FC6096">
        <w:rPr>
          <w:rFonts w:cs="CenturyGothic,Bold"/>
          <w:b/>
          <w:bCs/>
          <w:sz w:val="24"/>
          <w:szCs w:val="24"/>
        </w:rPr>
        <w:t>L'ARRIVEE DES SECOURS</w:t>
      </w:r>
    </w:p>
    <w:p w:rsidR="00FC6096" w:rsidRPr="00FC6096" w:rsidRDefault="00FC6096" w:rsidP="00FC6096">
      <w:pPr>
        <w:autoSpaceDE w:val="0"/>
        <w:autoSpaceDN w:val="0"/>
        <w:adjustRightInd w:val="0"/>
        <w:spacing w:after="0" w:line="240" w:lineRule="auto"/>
        <w:rPr>
          <w:rFonts w:cs="CenturyGothic,Bold"/>
          <w:b/>
          <w:bCs/>
          <w:sz w:val="24"/>
          <w:szCs w:val="24"/>
        </w:rPr>
      </w:pPr>
    </w:p>
    <w:p w:rsidR="00FC6096" w:rsidRPr="00FC6096" w:rsidRDefault="00FC6096" w:rsidP="00FC6096">
      <w:pPr>
        <w:pStyle w:val="Paragraphedeliste"/>
        <w:numPr>
          <w:ilvl w:val="0"/>
          <w:numId w:val="40"/>
        </w:numPr>
        <w:autoSpaceDE w:val="0"/>
        <w:autoSpaceDN w:val="0"/>
        <w:adjustRightInd w:val="0"/>
        <w:spacing w:after="0" w:line="240" w:lineRule="auto"/>
        <w:rPr>
          <w:rFonts w:cs="CenturyGothic"/>
          <w:sz w:val="24"/>
          <w:szCs w:val="24"/>
        </w:rPr>
      </w:pPr>
      <w:r w:rsidRPr="00FC6096">
        <w:rPr>
          <w:rFonts w:cs="CenturyGothic,Bold"/>
          <w:b/>
          <w:bCs/>
          <w:sz w:val="24"/>
          <w:szCs w:val="24"/>
        </w:rPr>
        <w:t xml:space="preserve">Transmettre les informations au COS </w:t>
      </w:r>
      <w:r w:rsidRPr="00FC6096">
        <w:rPr>
          <w:rFonts w:cs="CenturyGothic"/>
          <w:sz w:val="24"/>
          <w:szCs w:val="24"/>
        </w:rPr>
        <w:t>(Commandant des Opérations de Secours)</w:t>
      </w:r>
    </w:p>
    <w:p w:rsidR="00FC6096" w:rsidRPr="00FC6096" w:rsidRDefault="00FC6096" w:rsidP="00FC6096">
      <w:pPr>
        <w:pStyle w:val="Paragraphedeliste"/>
        <w:numPr>
          <w:ilvl w:val="1"/>
          <w:numId w:val="41"/>
        </w:numPr>
        <w:autoSpaceDE w:val="0"/>
        <w:autoSpaceDN w:val="0"/>
        <w:adjustRightInd w:val="0"/>
        <w:spacing w:after="0" w:line="240" w:lineRule="auto"/>
        <w:rPr>
          <w:rFonts w:cs="CenturyGothic"/>
          <w:sz w:val="24"/>
          <w:szCs w:val="24"/>
        </w:rPr>
      </w:pPr>
      <w:r w:rsidRPr="00FC6096">
        <w:rPr>
          <w:rFonts w:cs="CenturyGothic"/>
          <w:sz w:val="24"/>
          <w:szCs w:val="24"/>
        </w:rPr>
        <w:t>Nature, importance et évolution du sinistre ;</w:t>
      </w:r>
    </w:p>
    <w:p w:rsidR="00FC6096" w:rsidRPr="00FC6096" w:rsidRDefault="00FC6096" w:rsidP="00FC6096">
      <w:pPr>
        <w:pStyle w:val="Paragraphedeliste"/>
        <w:numPr>
          <w:ilvl w:val="1"/>
          <w:numId w:val="41"/>
        </w:numPr>
        <w:autoSpaceDE w:val="0"/>
        <w:autoSpaceDN w:val="0"/>
        <w:adjustRightInd w:val="0"/>
        <w:spacing w:after="0" w:line="240" w:lineRule="auto"/>
        <w:rPr>
          <w:rFonts w:cs="CenturyGothic"/>
          <w:sz w:val="24"/>
          <w:szCs w:val="24"/>
        </w:rPr>
      </w:pPr>
      <w:r w:rsidRPr="00FC6096">
        <w:rPr>
          <w:rFonts w:cs="CenturyGothic"/>
          <w:sz w:val="24"/>
          <w:szCs w:val="24"/>
        </w:rPr>
        <w:t>Nombre de blessés éventuels (et localisation) et d'indemnes ;</w:t>
      </w:r>
    </w:p>
    <w:p w:rsidR="00FC6096" w:rsidRDefault="00FC6096" w:rsidP="00FC6096">
      <w:pPr>
        <w:pStyle w:val="Paragraphedeliste"/>
        <w:numPr>
          <w:ilvl w:val="1"/>
          <w:numId w:val="41"/>
        </w:numPr>
        <w:autoSpaceDE w:val="0"/>
        <w:autoSpaceDN w:val="0"/>
        <w:adjustRightInd w:val="0"/>
        <w:spacing w:after="0" w:line="240" w:lineRule="auto"/>
        <w:rPr>
          <w:rFonts w:cs="CenturyGothic"/>
          <w:sz w:val="24"/>
          <w:szCs w:val="24"/>
        </w:rPr>
      </w:pPr>
      <w:r w:rsidRPr="00FC6096">
        <w:rPr>
          <w:rFonts w:cs="CenturyGothic"/>
          <w:sz w:val="24"/>
          <w:szCs w:val="24"/>
        </w:rPr>
        <w:t>Premières dispositions prises liées à l'intervention et à la protection : mesures de mise</w:t>
      </w:r>
      <w:r>
        <w:rPr>
          <w:rFonts w:cs="CenturyGothic"/>
          <w:sz w:val="24"/>
          <w:szCs w:val="24"/>
        </w:rPr>
        <w:t xml:space="preserve"> </w:t>
      </w:r>
      <w:r w:rsidRPr="00FC6096">
        <w:rPr>
          <w:rFonts w:cs="CenturyGothic"/>
          <w:sz w:val="24"/>
          <w:szCs w:val="24"/>
        </w:rPr>
        <w:t>en sûreté (mise à l’abri ou évacuation), coupures des fluides…</w:t>
      </w:r>
    </w:p>
    <w:p w:rsidR="00FC6096" w:rsidRPr="00FC6096" w:rsidRDefault="00FC6096" w:rsidP="00FC6096">
      <w:pPr>
        <w:pStyle w:val="Paragraphedeliste"/>
        <w:numPr>
          <w:ilvl w:val="1"/>
          <w:numId w:val="41"/>
        </w:numPr>
        <w:autoSpaceDE w:val="0"/>
        <w:autoSpaceDN w:val="0"/>
        <w:adjustRightInd w:val="0"/>
        <w:spacing w:after="0" w:line="240" w:lineRule="auto"/>
        <w:rPr>
          <w:rFonts w:cs="CenturyGothic"/>
          <w:sz w:val="24"/>
          <w:szCs w:val="24"/>
        </w:rPr>
      </w:pPr>
      <w:r w:rsidRPr="00FC6096">
        <w:rPr>
          <w:rFonts w:asciiTheme="minorHAnsi" w:hAnsiTheme="minorHAnsi" w:cs="CenturyGothic"/>
          <w:sz w:val="24"/>
          <w:szCs w:val="24"/>
        </w:rPr>
        <w:t>Gestes de premiers secours réalisés par le personnel médical et/ou les secouristes de</w:t>
      </w:r>
      <w:r>
        <w:rPr>
          <w:rFonts w:asciiTheme="minorHAnsi" w:hAnsiTheme="minorHAnsi" w:cs="CenturyGothic"/>
          <w:sz w:val="24"/>
          <w:szCs w:val="24"/>
        </w:rPr>
        <w:t xml:space="preserve"> </w:t>
      </w:r>
      <w:r w:rsidRPr="00FC6096">
        <w:rPr>
          <w:rFonts w:asciiTheme="minorHAnsi" w:hAnsiTheme="minorHAnsi" w:cs="CenturyGothic"/>
          <w:sz w:val="24"/>
          <w:szCs w:val="24"/>
        </w:rPr>
        <w:t>l’établissement.</w:t>
      </w:r>
    </w:p>
    <w:p w:rsidR="00FC6096" w:rsidRDefault="00FC6096" w:rsidP="00FC6096">
      <w:pPr>
        <w:autoSpaceDE w:val="0"/>
        <w:autoSpaceDN w:val="0"/>
        <w:adjustRightInd w:val="0"/>
        <w:spacing w:after="0" w:line="240" w:lineRule="auto"/>
        <w:rPr>
          <w:rFonts w:cs="Symbol"/>
          <w:sz w:val="24"/>
          <w:szCs w:val="24"/>
        </w:rPr>
      </w:pPr>
    </w:p>
    <w:p w:rsidR="00FC6096" w:rsidRPr="00FC6096" w:rsidRDefault="00FC6096" w:rsidP="00FC6096">
      <w:pPr>
        <w:pStyle w:val="Paragraphedeliste"/>
        <w:numPr>
          <w:ilvl w:val="0"/>
          <w:numId w:val="40"/>
        </w:numPr>
        <w:autoSpaceDE w:val="0"/>
        <w:autoSpaceDN w:val="0"/>
        <w:adjustRightInd w:val="0"/>
        <w:spacing w:after="0" w:line="240" w:lineRule="auto"/>
        <w:rPr>
          <w:rFonts w:cs="CenturyGothic"/>
          <w:sz w:val="24"/>
          <w:szCs w:val="24"/>
        </w:rPr>
      </w:pPr>
      <w:r w:rsidRPr="00FC6096">
        <w:rPr>
          <w:rFonts w:cs="CenturyGothic,Bold"/>
          <w:b/>
          <w:bCs/>
          <w:sz w:val="24"/>
          <w:szCs w:val="24"/>
        </w:rPr>
        <w:t xml:space="preserve">Accompagner le COS lors de sa reconnaissance </w:t>
      </w:r>
      <w:r w:rsidRPr="00FC6096">
        <w:rPr>
          <w:rFonts w:cs="CenturyGothic"/>
          <w:sz w:val="24"/>
          <w:szCs w:val="24"/>
        </w:rPr>
        <w:t>de la zone d'intervention en lui</w:t>
      </w:r>
      <w:r>
        <w:rPr>
          <w:rFonts w:cs="CenturyGothic"/>
          <w:sz w:val="24"/>
          <w:szCs w:val="24"/>
        </w:rPr>
        <w:t xml:space="preserve"> </w:t>
      </w:r>
      <w:r w:rsidRPr="00FC6096">
        <w:rPr>
          <w:rFonts w:asciiTheme="minorHAnsi" w:hAnsiTheme="minorHAnsi" w:cs="CenturyGothic"/>
          <w:sz w:val="24"/>
          <w:szCs w:val="24"/>
        </w:rPr>
        <w:t>indiquant les dangers,</w:t>
      </w:r>
    </w:p>
    <w:p w:rsidR="00FC6096" w:rsidRPr="00FC6096" w:rsidRDefault="00FC6096" w:rsidP="00FC6096">
      <w:pPr>
        <w:pStyle w:val="Paragraphedeliste"/>
        <w:numPr>
          <w:ilvl w:val="0"/>
          <w:numId w:val="40"/>
        </w:numPr>
        <w:autoSpaceDE w:val="0"/>
        <w:autoSpaceDN w:val="0"/>
        <w:adjustRightInd w:val="0"/>
        <w:spacing w:after="0" w:line="240" w:lineRule="auto"/>
        <w:rPr>
          <w:rFonts w:asciiTheme="minorHAnsi" w:hAnsiTheme="minorHAnsi" w:cs="CenturyGothic"/>
          <w:sz w:val="24"/>
          <w:szCs w:val="24"/>
        </w:rPr>
      </w:pPr>
      <w:r w:rsidRPr="00FC6096">
        <w:rPr>
          <w:rFonts w:cs="CenturyGothic,Bold"/>
          <w:b/>
          <w:bCs/>
          <w:sz w:val="24"/>
          <w:szCs w:val="24"/>
        </w:rPr>
        <w:t xml:space="preserve">Mettre à disposition du COS un exemplaire du PPMS </w:t>
      </w:r>
      <w:r w:rsidRPr="00FC6096">
        <w:rPr>
          <w:rFonts w:cs="CenturyGothic"/>
          <w:sz w:val="24"/>
          <w:szCs w:val="24"/>
        </w:rPr>
        <w:t xml:space="preserve">comprenant les </w:t>
      </w:r>
      <w:r w:rsidRPr="00FC6096">
        <w:rPr>
          <w:rFonts w:cs="CenturyGothic,Bold"/>
          <w:b/>
          <w:bCs/>
          <w:sz w:val="24"/>
          <w:szCs w:val="24"/>
        </w:rPr>
        <w:t xml:space="preserve">plans de </w:t>
      </w:r>
      <w:r w:rsidRPr="00FC6096">
        <w:rPr>
          <w:rFonts w:asciiTheme="minorHAnsi" w:hAnsiTheme="minorHAnsi" w:cs="CenturyGothic,Bold"/>
          <w:b/>
          <w:bCs/>
          <w:sz w:val="24"/>
          <w:szCs w:val="24"/>
        </w:rPr>
        <w:t xml:space="preserve">l'établissement </w:t>
      </w:r>
      <w:r w:rsidRPr="00FC6096">
        <w:rPr>
          <w:rFonts w:asciiTheme="minorHAnsi" w:hAnsiTheme="minorHAnsi" w:cs="CenturyGothic"/>
          <w:sz w:val="24"/>
          <w:szCs w:val="24"/>
        </w:rPr>
        <w:t>avec localisation des coupures et locaux spécifiques (électriques,</w:t>
      </w:r>
      <w:r>
        <w:rPr>
          <w:rFonts w:asciiTheme="minorHAnsi" w:hAnsiTheme="minorHAnsi" w:cs="CenturyGothic"/>
          <w:sz w:val="24"/>
          <w:szCs w:val="24"/>
        </w:rPr>
        <w:t xml:space="preserve"> </w:t>
      </w:r>
      <w:r w:rsidRPr="00FC6096">
        <w:rPr>
          <w:rFonts w:asciiTheme="minorHAnsi" w:hAnsiTheme="minorHAnsi" w:cs="CenturyGothic"/>
          <w:sz w:val="24"/>
          <w:szCs w:val="24"/>
        </w:rPr>
        <w:t>stockages particuliers…).</w:t>
      </w:r>
    </w:p>
    <w:p w:rsidR="00FC6096" w:rsidRDefault="00FC6096" w:rsidP="00FC6096">
      <w:pPr>
        <w:autoSpaceDE w:val="0"/>
        <w:autoSpaceDN w:val="0"/>
        <w:adjustRightInd w:val="0"/>
        <w:spacing w:after="0" w:line="240" w:lineRule="auto"/>
        <w:rPr>
          <w:rFonts w:cs="Wingdings"/>
          <w:sz w:val="24"/>
          <w:szCs w:val="24"/>
        </w:rPr>
      </w:pPr>
      <w:r w:rsidRPr="00FC6096">
        <w:rPr>
          <w:rFonts w:cs="Wingdings"/>
          <w:sz w:val="24"/>
          <w:szCs w:val="24"/>
        </w:rPr>
        <w:t xml:space="preserve"> </w:t>
      </w:r>
    </w:p>
    <w:p w:rsidR="00FC6096" w:rsidRDefault="00FC6096" w:rsidP="00FC6096">
      <w:pPr>
        <w:autoSpaceDE w:val="0"/>
        <w:autoSpaceDN w:val="0"/>
        <w:adjustRightInd w:val="0"/>
        <w:spacing w:after="0" w:line="240" w:lineRule="auto"/>
        <w:rPr>
          <w:rFonts w:cs="CenturyGothic,Bold"/>
          <w:b/>
          <w:bCs/>
          <w:sz w:val="24"/>
          <w:szCs w:val="24"/>
        </w:rPr>
      </w:pPr>
      <w:r w:rsidRPr="00571109">
        <w:rPr>
          <w:rFonts w:cs="CenturyGothic,Bold"/>
          <w:b/>
          <w:bCs/>
          <w:color w:val="F79646" w:themeColor="accent6"/>
          <w:sz w:val="40"/>
          <w:szCs w:val="40"/>
        </w:rPr>
        <w:t>P</w:t>
      </w:r>
      <w:r w:rsidRPr="00FC6096">
        <w:rPr>
          <w:rFonts w:cs="CenturyGothic,Bold"/>
          <w:b/>
          <w:bCs/>
          <w:sz w:val="24"/>
          <w:szCs w:val="24"/>
        </w:rPr>
        <w:t>ENDANT L'INTERVENTION DES SECOURS</w:t>
      </w:r>
    </w:p>
    <w:p w:rsidR="00FC6096" w:rsidRPr="00FC6096" w:rsidRDefault="00FC6096" w:rsidP="00FC6096">
      <w:pPr>
        <w:autoSpaceDE w:val="0"/>
        <w:autoSpaceDN w:val="0"/>
        <w:adjustRightInd w:val="0"/>
        <w:spacing w:after="0" w:line="240" w:lineRule="auto"/>
        <w:rPr>
          <w:rFonts w:cs="CenturyGothic,Bold"/>
          <w:b/>
          <w:bCs/>
          <w:sz w:val="24"/>
          <w:szCs w:val="24"/>
        </w:rPr>
      </w:pPr>
    </w:p>
    <w:p w:rsidR="00FC6096" w:rsidRPr="00FC6096" w:rsidRDefault="00FC6096" w:rsidP="00FC6096">
      <w:pPr>
        <w:pStyle w:val="Paragraphedeliste"/>
        <w:numPr>
          <w:ilvl w:val="0"/>
          <w:numId w:val="42"/>
        </w:numPr>
        <w:autoSpaceDE w:val="0"/>
        <w:autoSpaceDN w:val="0"/>
        <w:adjustRightInd w:val="0"/>
        <w:spacing w:after="0" w:line="240" w:lineRule="auto"/>
        <w:rPr>
          <w:rFonts w:cs="CenturyGothic"/>
          <w:sz w:val="24"/>
          <w:szCs w:val="24"/>
        </w:rPr>
      </w:pPr>
      <w:r w:rsidRPr="00FC6096">
        <w:rPr>
          <w:rFonts w:cs="CenturyGothic,Bold"/>
          <w:b/>
          <w:bCs/>
          <w:sz w:val="24"/>
          <w:szCs w:val="24"/>
        </w:rPr>
        <w:t xml:space="preserve">Mettre à disposition du COS un ou plusieurs agents </w:t>
      </w:r>
      <w:r w:rsidRPr="00FC6096">
        <w:rPr>
          <w:rFonts w:cs="CenturyGothic"/>
          <w:sz w:val="24"/>
          <w:szCs w:val="24"/>
        </w:rPr>
        <w:t>de l'établissement scolaire ayant</w:t>
      </w:r>
      <w:r>
        <w:rPr>
          <w:rFonts w:cs="CenturyGothic"/>
          <w:sz w:val="24"/>
          <w:szCs w:val="24"/>
        </w:rPr>
        <w:t xml:space="preserve"> </w:t>
      </w:r>
      <w:r w:rsidRPr="00FC6096">
        <w:rPr>
          <w:rFonts w:asciiTheme="minorHAnsi" w:hAnsiTheme="minorHAnsi" w:cs="CenturyGothic"/>
          <w:sz w:val="24"/>
          <w:szCs w:val="24"/>
        </w:rPr>
        <w:t>une bonne connaissance des lieux, des ressources et des occupants, notamment pour</w:t>
      </w:r>
      <w:r>
        <w:rPr>
          <w:rFonts w:asciiTheme="minorHAnsi" w:hAnsiTheme="minorHAnsi" w:cs="CenturyGothic"/>
          <w:sz w:val="24"/>
          <w:szCs w:val="24"/>
        </w:rPr>
        <w:t xml:space="preserve"> </w:t>
      </w:r>
      <w:r w:rsidRPr="00FC6096">
        <w:rPr>
          <w:rFonts w:asciiTheme="minorHAnsi" w:hAnsiTheme="minorHAnsi" w:cs="CenturyGothic"/>
          <w:sz w:val="24"/>
          <w:szCs w:val="24"/>
        </w:rPr>
        <w:t>l'</w:t>
      </w:r>
      <w:r w:rsidRPr="00FC6096">
        <w:rPr>
          <w:rFonts w:asciiTheme="minorHAnsi" w:hAnsiTheme="minorHAnsi" w:cs="CenturyGothic,Bold"/>
          <w:b/>
          <w:bCs/>
          <w:sz w:val="24"/>
          <w:szCs w:val="24"/>
        </w:rPr>
        <w:t>identif</w:t>
      </w:r>
      <w:r w:rsidRPr="00FC6096">
        <w:rPr>
          <w:rFonts w:asciiTheme="minorHAnsi" w:hAnsiTheme="minorHAnsi" w:cs="CenturyGothic"/>
          <w:sz w:val="24"/>
          <w:szCs w:val="24"/>
        </w:rPr>
        <w:t>i</w:t>
      </w:r>
      <w:r w:rsidRPr="00FC6096">
        <w:rPr>
          <w:rFonts w:asciiTheme="minorHAnsi" w:hAnsiTheme="minorHAnsi" w:cs="CenturyGothic,Bold"/>
          <w:b/>
          <w:bCs/>
          <w:sz w:val="24"/>
          <w:szCs w:val="24"/>
        </w:rPr>
        <w:t>cation des victimes,</w:t>
      </w:r>
    </w:p>
    <w:p w:rsidR="00FC6096" w:rsidRPr="00FC6096" w:rsidRDefault="00FC6096" w:rsidP="00FC6096">
      <w:pPr>
        <w:pStyle w:val="Paragraphedeliste"/>
        <w:numPr>
          <w:ilvl w:val="0"/>
          <w:numId w:val="42"/>
        </w:numPr>
        <w:autoSpaceDE w:val="0"/>
        <w:autoSpaceDN w:val="0"/>
        <w:adjustRightInd w:val="0"/>
        <w:spacing w:after="0" w:line="240" w:lineRule="auto"/>
        <w:rPr>
          <w:rFonts w:cs="CenturyGothic"/>
          <w:sz w:val="24"/>
          <w:szCs w:val="24"/>
        </w:rPr>
      </w:pPr>
      <w:r w:rsidRPr="00FC6096">
        <w:rPr>
          <w:rFonts w:cs="CenturyGothic,Bold"/>
          <w:b/>
          <w:bCs/>
          <w:sz w:val="24"/>
          <w:szCs w:val="24"/>
        </w:rPr>
        <w:t xml:space="preserve">Renseigner le COS sur les moyens de logistique internes </w:t>
      </w:r>
      <w:r w:rsidRPr="00FC6096">
        <w:rPr>
          <w:rFonts w:cs="CenturyGothic"/>
          <w:sz w:val="24"/>
          <w:szCs w:val="24"/>
        </w:rPr>
        <w:t>de l'établissement scolaire,</w:t>
      </w:r>
    </w:p>
    <w:p w:rsidR="00FC6096" w:rsidRPr="00FC6096" w:rsidRDefault="00FC6096" w:rsidP="00FC6096">
      <w:pPr>
        <w:pStyle w:val="Paragraphedeliste"/>
        <w:numPr>
          <w:ilvl w:val="0"/>
          <w:numId w:val="42"/>
        </w:numPr>
        <w:autoSpaceDE w:val="0"/>
        <w:autoSpaceDN w:val="0"/>
        <w:adjustRightInd w:val="0"/>
        <w:spacing w:after="0" w:line="240" w:lineRule="auto"/>
        <w:rPr>
          <w:rFonts w:cs="CenturyGothic,Bold"/>
          <w:b/>
          <w:bCs/>
          <w:sz w:val="24"/>
          <w:szCs w:val="24"/>
        </w:rPr>
      </w:pPr>
      <w:r w:rsidRPr="00FC6096">
        <w:rPr>
          <w:rFonts w:cs="CenturyGothic,Bold"/>
          <w:b/>
          <w:bCs/>
          <w:sz w:val="24"/>
          <w:szCs w:val="24"/>
        </w:rPr>
        <w:t>Aider à la gestion des personnes indemnes,</w:t>
      </w:r>
    </w:p>
    <w:p w:rsidR="00FC6096" w:rsidRPr="00FC6096" w:rsidRDefault="00FC6096" w:rsidP="00FC6096">
      <w:pPr>
        <w:pStyle w:val="Paragraphedeliste"/>
        <w:numPr>
          <w:ilvl w:val="0"/>
          <w:numId w:val="42"/>
        </w:numPr>
        <w:autoSpaceDE w:val="0"/>
        <w:autoSpaceDN w:val="0"/>
        <w:adjustRightInd w:val="0"/>
        <w:spacing w:after="0" w:line="240" w:lineRule="auto"/>
        <w:rPr>
          <w:rFonts w:cs="CenturyGothic,Bold"/>
          <w:b/>
          <w:bCs/>
          <w:sz w:val="24"/>
          <w:szCs w:val="24"/>
        </w:rPr>
      </w:pPr>
      <w:r w:rsidRPr="00FC6096">
        <w:rPr>
          <w:rFonts w:cs="CenturyGothic,Bold"/>
          <w:b/>
          <w:bCs/>
          <w:sz w:val="24"/>
          <w:szCs w:val="24"/>
        </w:rPr>
        <w:t>Transmettre au chef de la cellule de crise et aux chefs de zone les instructions données</w:t>
      </w:r>
      <w:r>
        <w:rPr>
          <w:rFonts w:cs="CenturyGothic,Bold"/>
          <w:b/>
          <w:bCs/>
          <w:sz w:val="24"/>
          <w:szCs w:val="24"/>
        </w:rPr>
        <w:t xml:space="preserve"> </w:t>
      </w:r>
      <w:r w:rsidRPr="00FC6096">
        <w:rPr>
          <w:rFonts w:asciiTheme="minorHAnsi" w:hAnsiTheme="minorHAnsi" w:cs="CenturyGothic,Bold"/>
          <w:b/>
          <w:bCs/>
          <w:sz w:val="24"/>
          <w:szCs w:val="24"/>
        </w:rPr>
        <w:t xml:space="preserve">par le COS </w:t>
      </w:r>
      <w:r w:rsidRPr="00FC6096">
        <w:rPr>
          <w:rFonts w:asciiTheme="minorHAnsi" w:hAnsiTheme="minorHAnsi" w:cs="CenturyGothic"/>
          <w:sz w:val="24"/>
          <w:szCs w:val="24"/>
        </w:rPr>
        <w:t>et le point sur l'évolution de la situation,</w:t>
      </w:r>
    </w:p>
    <w:p w:rsidR="00F6654D" w:rsidRPr="00FC6096" w:rsidRDefault="00FC6096" w:rsidP="00FC6096">
      <w:pPr>
        <w:pStyle w:val="Paragraphedeliste"/>
        <w:numPr>
          <w:ilvl w:val="0"/>
          <w:numId w:val="42"/>
        </w:numPr>
        <w:autoSpaceDE w:val="0"/>
        <w:autoSpaceDN w:val="0"/>
        <w:adjustRightInd w:val="0"/>
        <w:spacing w:after="0" w:line="240" w:lineRule="auto"/>
        <w:rPr>
          <w:rFonts w:cs="CenturyGothic,Bold"/>
          <w:b/>
          <w:bCs/>
          <w:sz w:val="24"/>
          <w:szCs w:val="24"/>
        </w:rPr>
      </w:pPr>
      <w:r w:rsidRPr="00FC6096">
        <w:rPr>
          <w:rFonts w:asciiTheme="minorHAnsi" w:hAnsiTheme="minorHAnsi" w:cs="CenturyGothic,Bold"/>
          <w:b/>
          <w:bCs/>
          <w:sz w:val="24"/>
          <w:szCs w:val="24"/>
        </w:rPr>
        <w:t xml:space="preserve">Faire remonter au secrétariat de la cellule de crise des points de situation </w:t>
      </w:r>
      <w:r w:rsidRPr="00FC6096">
        <w:rPr>
          <w:rFonts w:asciiTheme="minorHAnsi" w:hAnsiTheme="minorHAnsi" w:cs="CenturyGothic"/>
          <w:sz w:val="24"/>
          <w:szCs w:val="24"/>
        </w:rPr>
        <w:t>réguliers par</w:t>
      </w:r>
      <w:r>
        <w:rPr>
          <w:rFonts w:asciiTheme="minorHAnsi" w:hAnsiTheme="minorHAnsi" w:cs="CenturyGothic"/>
          <w:sz w:val="24"/>
          <w:szCs w:val="24"/>
        </w:rPr>
        <w:t xml:space="preserve"> </w:t>
      </w:r>
      <w:r w:rsidRPr="00FC6096">
        <w:rPr>
          <w:rFonts w:asciiTheme="minorHAnsi" w:hAnsiTheme="minorHAnsi" w:cs="CenturyGothic"/>
          <w:sz w:val="24"/>
          <w:szCs w:val="24"/>
        </w:rPr>
        <w:t>zone et si possible nominatifs des blessés, malades et décédés.</w:t>
      </w:r>
    </w:p>
    <w:p w:rsidR="00CF697F" w:rsidRPr="00AB7E38" w:rsidRDefault="00226448" w:rsidP="00CF697F">
      <w:pPr>
        <w:autoSpaceDE w:val="0"/>
        <w:autoSpaceDN w:val="0"/>
        <w:adjustRightInd w:val="0"/>
        <w:spacing w:after="0" w:line="240" w:lineRule="auto"/>
        <w:rPr>
          <w:b/>
          <w:color w:val="7030A0"/>
          <w:sz w:val="36"/>
          <w:szCs w:val="36"/>
        </w:rPr>
      </w:pPr>
      <w:r>
        <w:rPr>
          <w:rFonts w:ascii="Calibri" w:hAnsi="Calibri"/>
          <w:color w:val="7030A0"/>
          <w:sz w:val="16"/>
          <w:szCs w:val="16"/>
        </w:rPr>
        <w:br w:type="page"/>
      </w:r>
      <w:r w:rsidR="00CF697F" w:rsidRPr="00CF697F">
        <w:rPr>
          <w:b/>
          <w:color w:val="F79646" w:themeColor="accent6"/>
          <w:sz w:val="40"/>
          <w:szCs w:val="40"/>
        </w:rPr>
        <w:lastRenderedPageBreak/>
        <w:t>P</w:t>
      </w:r>
      <w:r w:rsidR="00CF697F" w:rsidRPr="00CF697F">
        <w:rPr>
          <w:b/>
          <w:sz w:val="36"/>
          <w:szCs w:val="36"/>
        </w:rPr>
        <w:t>ERSONNES NECESSITANT UNE ATTENTION PARTICULIERE</w:t>
      </w:r>
    </w:p>
    <w:p w:rsidR="00CF697F" w:rsidRPr="00AB7E38" w:rsidRDefault="00CF697F" w:rsidP="00CF697F">
      <w:pPr>
        <w:spacing w:after="0" w:line="240" w:lineRule="auto"/>
        <w:rPr>
          <w:sz w:val="24"/>
          <w:szCs w:val="24"/>
        </w:rPr>
      </w:pPr>
      <w:r w:rsidRPr="00CF697F">
        <w:rPr>
          <w:noProof/>
          <w:color w:val="F79646" w:themeColor="accent6"/>
          <w:sz w:val="40"/>
          <w:szCs w:val="40"/>
          <w:lang w:eastAsia="fr-FR"/>
        </w:rPr>
        <mc:AlternateContent>
          <mc:Choice Requires="wps">
            <w:drawing>
              <wp:anchor distT="0" distB="0" distL="114300" distR="114300" simplePos="0" relativeHeight="251820032" behindDoc="0" locked="0" layoutInCell="1" allowOverlap="1" wp14:anchorId="20E979A7" wp14:editId="37ECC2DA">
                <wp:simplePos x="0" y="0"/>
                <wp:positionH relativeFrom="column">
                  <wp:posOffset>5786755</wp:posOffset>
                </wp:positionH>
                <wp:positionV relativeFrom="paragraph">
                  <wp:posOffset>-504190</wp:posOffset>
                </wp:positionV>
                <wp:extent cx="1898650" cy="528955"/>
                <wp:effectExtent l="0" t="0" r="25400" b="23495"/>
                <wp:wrapNone/>
                <wp:docPr id="252" name="Ellips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CF697F">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E979A7" id="Ellipse 252" o:spid="_x0000_s1038" style="position:absolute;margin-left:455.65pt;margin-top:-39.7pt;width:149.5pt;height:41.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" fillcolor="#f79646" strokecolor="#b66d31" strokeweight="2pt">
                <v:path arrowok="t"/>
                <v:textbox>
                  <w:txbxContent>
                    <w:p w:rsidR="00C01D53" w:rsidRPr="0072737C" w:rsidRDefault="00C01D53" w:rsidP="00CF697F">
                      <w:pPr>
                        <w:rPr>
                          <w:b/>
                          <w:color w:val="FFFFFF"/>
                          <w:sz w:val="32"/>
                          <w:szCs w:val="32"/>
                        </w:rPr>
                      </w:pPr>
                      <w:r>
                        <w:rPr>
                          <w:b/>
                          <w:color w:val="FFFFFF"/>
                          <w:sz w:val="32"/>
                          <w:szCs w:val="32"/>
                        </w:rPr>
                        <w:t>FICHE 5</w:t>
                      </w:r>
                    </w:p>
                  </w:txbxContent>
                </v:textbox>
              </v:oval>
            </w:pict>
          </mc:Fallback>
        </mc:AlternateContent>
      </w:r>
      <w:proofErr w:type="gramStart"/>
      <w:r w:rsidRPr="00AB7E38">
        <w:rPr>
          <w:rFonts w:cs="Lucida Sans Unicode"/>
          <w:color w:val="000000"/>
          <w:sz w:val="24"/>
          <w:szCs w:val="24"/>
        </w:rPr>
        <w:t>parmi</w:t>
      </w:r>
      <w:proofErr w:type="gramEnd"/>
      <w:r w:rsidRPr="00AB7E38">
        <w:rPr>
          <w:rFonts w:cs="Lucida Sans Unicode"/>
          <w:color w:val="000000"/>
          <w:sz w:val="24"/>
          <w:szCs w:val="24"/>
        </w:rPr>
        <w:t xml:space="preserve"> les personnels de l’établissement et les élèves</w:t>
      </w:r>
      <w:r w:rsidRPr="00AB7E38">
        <w:rPr>
          <w:sz w:val="24"/>
          <w:szCs w:val="24"/>
        </w:rPr>
        <w:t xml:space="preserve"> </w:t>
      </w:r>
      <w:r w:rsidRPr="00AB7E38">
        <w:rPr>
          <w:rFonts w:cs="Lucida Sans Unicode"/>
          <w:color w:val="000000"/>
          <w:sz w:val="24"/>
          <w:szCs w:val="24"/>
        </w:rPr>
        <w:t>en</w:t>
      </w:r>
      <w:r w:rsidRPr="00AB7E38">
        <w:rPr>
          <w:rFonts w:cs="Lucida Sans Unicode"/>
          <w:color w:val="000000"/>
          <w:spacing w:val="-9"/>
          <w:sz w:val="24"/>
          <w:szCs w:val="24"/>
        </w:rPr>
        <w:t xml:space="preserve"> </w:t>
      </w:r>
      <w:r w:rsidRPr="00AB7E38">
        <w:rPr>
          <w:rFonts w:cs="Lucida Sans Unicode"/>
          <w:b/>
          <w:color w:val="000000"/>
          <w:sz w:val="24"/>
          <w:szCs w:val="24"/>
        </w:rPr>
        <w:t>situation de handicap</w:t>
      </w:r>
      <w:r w:rsidRPr="00AB7E38">
        <w:rPr>
          <w:rFonts w:cs="Lucida Sans Unicode"/>
          <w:color w:val="000000"/>
          <w:spacing w:val="53"/>
          <w:sz w:val="24"/>
          <w:szCs w:val="24"/>
        </w:rPr>
        <w:t xml:space="preserve"> </w:t>
      </w:r>
      <w:r w:rsidRPr="00AB7E38">
        <w:rPr>
          <w:rFonts w:cs="Lucida Sans Unicode"/>
          <w:color w:val="000000"/>
          <w:sz w:val="24"/>
          <w:szCs w:val="24"/>
        </w:rPr>
        <w:t>ou faisant l’objet d’un</w:t>
      </w:r>
      <w:r w:rsidRPr="00AB7E38">
        <w:rPr>
          <w:rFonts w:cs="Lucida Sans Unicode"/>
          <w:color w:val="000000"/>
          <w:spacing w:val="-9"/>
          <w:sz w:val="24"/>
          <w:szCs w:val="24"/>
        </w:rPr>
        <w:t xml:space="preserve"> </w:t>
      </w:r>
      <w:r w:rsidRPr="00AB7E38">
        <w:rPr>
          <w:rFonts w:cs="Lucida Sans Unicode"/>
          <w:b/>
          <w:color w:val="000000"/>
          <w:sz w:val="24"/>
          <w:szCs w:val="24"/>
        </w:rPr>
        <w:t>Projet d’Accueil Individualisé (PAI)</w:t>
      </w:r>
    </w:p>
    <w:p w:rsidR="00CF697F" w:rsidRPr="00AB7E38" w:rsidRDefault="00CF697F" w:rsidP="00CF697F">
      <w:pPr>
        <w:spacing w:after="0" w:line="240" w:lineRule="auto"/>
        <w:rPr>
          <w:rFonts w:cs="Lucida Sans Unicode"/>
          <w:b/>
          <w:color w:val="000000"/>
          <w:sz w:val="24"/>
          <w:szCs w:val="24"/>
        </w:rPr>
      </w:pPr>
    </w:p>
    <w:p w:rsidR="00CF697F" w:rsidRPr="00CF697F" w:rsidRDefault="00CF697F" w:rsidP="00CF697F">
      <w:pPr>
        <w:spacing w:after="0" w:line="240" w:lineRule="auto"/>
        <w:jc w:val="center"/>
        <w:rPr>
          <w:rFonts w:cs="Lucida Sans Unicode"/>
          <w:b/>
          <w:color w:val="F79646" w:themeColor="accent6"/>
          <w:sz w:val="24"/>
          <w:szCs w:val="24"/>
        </w:rPr>
      </w:pPr>
      <w:r w:rsidRPr="00CF697F">
        <w:rPr>
          <w:rFonts w:cs="Lucida Sans Unicode"/>
          <w:b/>
          <w:color w:val="F79646" w:themeColor="accent6"/>
          <w:sz w:val="24"/>
          <w:szCs w:val="24"/>
        </w:rPr>
        <w:t>CONFIDENTIEL uniquement à l’usage de la cellule de crise de l’établissement</w:t>
      </w:r>
      <w:r w:rsidR="005C2DA0">
        <w:rPr>
          <w:rFonts w:cs="Lucida Sans Unicode"/>
          <w:b/>
          <w:color w:val="F79646" w:themeColor="accent6"/>
          <w:sz w:val="24"/>
          <w:szCs w:val="24"/>
        </w:rPr>
        <w:t xml:space="preserve"> d’enseignement</w:t>
      </w:r>
    </w:p>
    <w:p w:rsidR="00CF697F" w:rsidRPr="00CF697F" w:rsidRDefault="00CF697F" w:rsidP="00CF697F">
      <w:pPr>
        <w:spacing w:after="0" w:line="240" w:lineRule="auto"/>
        <w:jc w:val="center"/>
        <w:rPr>
          <w:rFonts w:cs="Lucida Sans Unicode"/>
          <w:b/>
          <w:color w:val="F79646" w:themeColor="accent6"/>
          <w:sz w:val="24"/>
          <w:szCs w:val="24"/>
        </w:rPr>
      </w:pPr>
      <w:r w:rsidRPr="00CF697F">
        <w:rPr>
          <w:rFonts w:cs="Lucida Sans Unicode"/>
          <w:b/>
          <w:color w:val="F79646" w:themeColor="accent6"/>
          <w:sz w:val="24"/>
          <w:szCs w:val="24"/>
        </w:rPr>
        <w:t>A compléter sous format papier</w:t>
      </w:r>
      <w:r>
        <w:rPr>
          <w:rFonts w:cs="Lucida Sans Unicode"/>
          <w:b/>
          <w:color w:val="F79646" w:themeColor="accent6"/>
          <w:sz w:val="24"/>
          <w:szCs w:val="24"/>
        </w:rPr>
        <w:t xml:space="preserve"> </w:t>
      </w:r>
      <w:r w:rsidRPr="00CF697F">
        <w:rPr>
          <w:rFonts w:cs="Lucida Sans Unicode"/>
          <w:b/>
          <w:color w:val="F79646" w:themeColor="accent6"/>
          <w:sz w:val="24"/>
          <w:szCs w:val="24"/>
        </w:rPr>
        <w:t>- Ne pas faire remonter aux autorités académiques.</w:t>
      </w:r>
    </w:p>
    <w:p w:rsidR="00CF697F" w:rsidRPr="00101A35" w:rsidRDefault="00CF697F" w:rsidP="00CF697F">
      <w:pPr>
        <w:autoSpaceDE w:val="0"/>
        <w:autoSpaceDN w:val="0"/>
        <w:adjustRightInd w:val="0"/>
        <w:spacing w:after="0" w:line="240" w:lineRule="auto"/>
        <w:rPr>
          <w:rFonts w:cs="CenturyGothic"/>
          <w:sz w:val="24"/>
          <w:szCs w:val="24"/>
          <w:lang w:eastAsia="fr-FR"/>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325"/>
        <w:gridCol w:w="1326"/>
        <w:gridCol w:w="1326"/>
        <w:gridCol w:w="1326"/>
        <w:gridCol w:w="851"/>
        <w:gridCol w:w="1801"/>
        <w:gridCol w:w="1601"/>
      </w:tblGrid>
      <w:tr w:rsidR="00CF697F" w:rsidRPr="00E221E8" w:rsidTr="003E214F">
        <w:tc>
          <w:tcPr>
            <w:tcW w:w="1325" w:type="dxa"/>
            <w:vMerge w:val="restart"/>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sidRPr="00CF697F">
              <w:rPr>
                <w:rFonts w:cs="CenturyGothic"/>
                <w:b/>
                <w:color w:val="F79646" w:themeColor="accent6"/>
                <w:sz w:val="24"/>
                <w:szCs w:val="24"/>
                <w:lang w:eastAsia="fr-FR"/>
              </w:rPr>
              <w:t>NOM et Prénom</w:t>
            </w:r>
          </w:p>
        </w:tc>
        <w:tc>
          <w:tcPr>
            <w:tcW w:w="5303" w:type="dxa"/>
            <w:gridSpan w:val="4"/>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sidRPr="00CF697F">
              <w:rPr>
                <w:rFonts w:cs="CenturyGothic"/>
                <w:b/>
                <w:color w:val="F79646" w:themeColor="accent6"/>
                <w:sz w:val="24"/>
                <w:szCs w:val="24"/>
                <w:lang w:eastAsia="fr-FR"/>
              </w:rPr>
              <w:t xml:space="preserve">Situation de </w:t>
            </w:r>
            <w:proofErr w:type="gramStart"/>
            <w:r w:rsidRPr="00CF697F">
              <w:rPr>
                <w:rFonts w:cs="CenturyGothic"/>
                <w:b/>
                <w:color w:val="F79646" w:themeColor="accent6"/>
                <w:sz w:val="24"/>
                <w:szCs w:val="24"/>
                <w:lang w:eastAsia="fr-FR"/>
              </w:rPr>
              <w:t>Handicap</w:t>
            </w:r>
            <w:r w:rsidRPr="00CF697F">
              <w:rPr>
                <w:rFonts w:cs="CenturyGothic"/>
                <w:b/>
                <w:color w:val="F79646" w:themeColor="accent6"/>
                <w:sz w:val="24"/>
                <w:szCs w:val="24"/>
                <w:vertAlign w:val="superscript"/>
                <w:lang w:eastAsia="fr-FR"/>
              </w:rPr>
              <w:t>(</w:t>
            </w:r>
            <w:proofErr w:type="gramEnd"/>
            <w:r w:rsidRPr="00CF697F">
              <w:rPr>
                <w:rFonts w:cs="CenturyGothic"/>
                <w:b/>
                <w:color w:val="F79646" w:themeColor="accent6"/>
                <w:sz w:val="24"/>
                <w:szCs w:val="24"/>
                <w:vertAlign w:val="superscript"/>
                <w:lang w:eastAsia="fr-FR"/>
              </w:rPr>
              <w:t>1)</w:t>
            </w:r>
          </w:p>
        </w:tc>
        <w:tc>
          <w:tcPr>
            <w:tcW w:w="851" w:type="dxa"/>
            <w:shd w:val="clear" w:color="auto" w:fill="auto"/>
          </w:tcPr>
          <w:p w:rsidR="00CF697F" w:rsidRPr="00E221E8" w:rsidRDefault="00CF697F" w:rsidP="003E214F">
            <w:pPr>
              <w:spacing w:after="0" w:line="240" w:lineRule="auto"/>
              <w:rPr>
                <w:rFonts w:cs="CenturyGothic"/>
                <w:b/>
                <w:color w:val="7030A0"/>
                <w:sz w:val="24"/>
                <w:szCs w:val="24"/>
                <w:lang w:eastAsia="fr-FR"/>
              </w:rPr>
            </w:pPr>
            <w:r w:rsidRPr="00CF697F">
              <w:rPr>
                <w:rFonts w:cs="CenturyGothic"/>
                <w:b/>
                <w:color w:val="F79646" w:themeColor="accent6"/>
                <w:sz w:val="24"/>
                <w:szCs w:val="24"/>
                <w:lang w:eastAsia="fr-FR"/>
              </w:rPr>
              <w:t xml:space="preserve">PAI </w:t>
            </w:r>
            <w:r w:rsidRPr="00CF697F">
              <w:rPr>
                <w:rFonts w:cs="CenturyGothic"/>
                <w:b/>
                <w:color w:val="F79646" w:themeColor="accent6"/>
                <w:sz w:val="24"/>
                <w:szCs w:val="24"/>
                <w:vertAlign w:val="superscript"/>
                <w:lang w:eastAsia="fr-FR"/>
              </w:rPr>
              <w:t>(1)</w:t>
            </w:r>
          </w:p>
        </w:tc>
        <w:tc>
          <w:tcPr>
            <w:tcW w:w="1801" w:type="dxa"/>
            <w:vMerge w:val="restart"/>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sidRPr="00CF697F">
              <w:rPr>
                <w:rFonts w:cs="CenturyGothic"/>
                <w:b/>
                <w:color w:val="F79646" w:themeColor="accent6"/>
                <w:sz w:val="24"/>
                <w:szCs w:val="24"/>
                <w:lang w:eastAsia="fr-FR"/>
              </w:rPr>
              <w:t xml:space="preserve">Niveau, Classe, Fonction </w:t>
            </w:r>
            <w:r w:rsidRPr="00CF697F">
              <w:rPr>
                <w:rFonts w:cs="CenturyGothic"/>
                <w:b/>
                <w:color w:val="F79646" w:themeColor="accent6"/>
                <w:sz w:val="24"/>
                <w:szCs w:val="24"/>
                <w:vertAlign w:val="superscript"/>
                <w:lang w:eastAsia="fr-FR"/>
              </w:rPr>
              <w:t>(2)</w:t>
            </w:r>
          </w:p>
        </w:tc>
        <w:tc>
          <w:tcPr>
            <w:tcW w:w="1601" w:type="dxa"/>
            <w:vMerge w:val="restart"/>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sidRPr="00CF697F">
              <w:rPr>
                <w:rFonts w:cs="CenturyGothic"/>
                <w:b/>
                <w:color w:val="F79646" w:themeColor="accent6"/>
                <w:sz w:val="24"/>
                <w:szCs w:val="24"/>
                <w:lang w:eastAsia="fr-FR"/>
              </w:rPr>
              <w:t>Zone prévue</w:t>
            </w:r>
          </w:p>
        </w:tc>
      </w:tr>
      <w:tr w:rsidR="00CF697F" w:rsidRPr="00E221E8" w:rsidTr="003E214F">
        <w:tc>
          <w:tcPr>
            <w:tcW w:w="1325" w:type="dxa"/>
            <w:vMerge/>
            <w:shd w:val="clear" w:color="auto" w:fill="auto"/>
          </w:tcPr>
          <w:p w:rsidR="00CF697F" w:rsidRPr="00E221E8" w:rsidRDefault="00CF697F" w:rsidP="003E214F">
            <w:pPr>
              <w:spacing w:after="0" w:line="240" w:lineRule="auto"/>
              <w:rPr>
                <w:rFonts w:cs="CenturyGothic"/>
                <w:b/>
                <w:color w:val="7030A0"/>
                <w:sz w:val="24"/>
                <w:szCs w:val="24"/>
                <w:lang w:eastAsia="fr-FR"/>
              </w:rPr>
            </w:pPr>
          </w:p>
        </w:tc>
        <w:tc>
          <w:tcPr>
            <w:tcW w:w="1325" w:type="dxa"/>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Pr>
                <w:noProof/>
                <w:lang w:eastAsia="fr-FR"/>
              </w:rPr>
              <w:drawing>
                <wp:anchor distT="0" distB="0" distL="114300" distR="114300" simplePos="0" relativeHeight="251822080" behindDoc="1" locked="0" layoutInCell="1" allowOverlap="1" wp14:anchorId="65D4EF78" wp14:editId="34F3B326">
                  <wp:simplePos x="0" y="0"/>
                  <wp:positionH relativeFrom="page">
                    <wp:posOffset>228600</wp:posOffset>
                  </wp:positionH>
                  <wp:positionV relativeFrom="page">
                    <wp:posOffset>123825</wp:posOffset>
                  </wp:positionV>
                  <wp:extent cx="356870" cy="333375"/>
                  <wp:effectExtent l="19050" t="19050" r="24130" b="28575"/>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870" cy="33337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rsidR="00CF697F" w:rsidRPr="00E221E8" w:rsidRDefault="00CF697F" w:rsidP="003E214F">
            <w:pPr>
              <w:spacing w:after="0" w:line="240" w:lineRule="auto"/>
              <w:jc w:val="center"/>
              <w:rPr>
                <w:rFonts w:cs="CenturyGothic"/>
                <w:b/>
                <w:color w:val="7030A0"/>
                <w:sz w:val="24"/>
                <w:szCs w:val="24"/>
                <w:lang w:eastAsia="fr-FR"/>
              </w:rPr>
            </w:pPr>
          </w:p>
          <w:p w:rsidR="00CF697F" w:rsidRPr="00E221E8" w:rsidRDefault="00CF697F" w:rsidP="003E214F">
            <w:pPr>
              <w:spacing w:after="0" w:line="240" w:lineRule="auto"/>
              <w:jc w:val="center"/>
              <w:rPr>
                <w:rFonts w:cs="CenturyGothic"/>
                <w:b/>
                <w:color w:val="7030A0"/>
                <w:sz w:val="24"/>
                <w:szCs w:val="24"/>
                <w:lang w:eastAsia="fr-FR"/>
              </w:rPr>
            </w:pPr>
          </w:p>
        </w:tc>
        <w:tc>
          <w:tcPr>
            <w:tcW w:w="1326" w:type="dxa"/>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Pr>
                <w:noProof/>
                <w:lang w:eastAsia="fr-FR"/>
              </w:rPr>
              <w:drawing>
                <wp:anchor distT="0" distB="0" distL="114300" distR="114300" simplePos="0" relativeHeight="251823104" behindDoc="1" locked="0" layoutInCell="1" allowOverlap="1" wp14:anchorId="042C8982" wp14:editId="3BA3E564">
                  <wp:simplePos x="0" y="0"/>
                  <wp:positionH relativeFrom="page">
                    <wp:posOffset>241300</wp:posOffset>
                  </wp:positionH>
                  <wp:positionV relativeFrom="page">
                    <wp:posOffset>26670</wp:posOffset>
                  </wp:positionV>
                  <wp:extent cx="361315" cy="337185"/>
                  <wp:effectExtent l="19050" t="19050" r="19685" b="24765"/>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315" cy="33718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tc>
        <w:tc>
          <w:tcPr>
            <w:tcW w:w="1326" w:type="dxa"/>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Pr>
                <w:noProof/>
                <w:lang w:eastAsia="fr-FR"/>
              </w:rPr>
              <w:drawing>
                <wp:anchor distT="0" distB="0" distL="114300" distR="114300" simplePos="0" relativeHeight="251824128" behindDoc="1" locked="0" layoutInCell="1" allowOverlap="1" wp14:anchorId="19A40AC4" wp14:editId="453DC816">
                  <wp:simplePos x="0" y="0"/>
                  <wp:positionH relativeFrom="page">
                    <wp:posOffset>217170</wp:posOffset>
                  </wp:positionH>
                  <wp:positionV relativeFrom="page">
                    <wp:posOffset>36195</wp:posOffset>
                  </wp:positionV>
                  <wp:extent cx="361315" cy="337185"/>
                  <wp:effectExtent l="19050" t="19050" r="19685" b="24765"/>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315" cy="33718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tc>
        <w:tc>
          <w:tcPr>
            <w:tcW w:w="1326" w:type="dxa"/>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Pr>
                <w:noProof/>
                <w:lang w:eastAsia="fr-FR"/>
              </w:rPr>
              <w:drawing>
                <wp:anchor distT="0" distB="0" distL="114300" distR="114300" simplePos="0" relativeHeight="251825152" behindDoc="1" locked="0" layoutInCell="1" allowOverlap="1" wp14:anchorId="6E31C763" wp14:editId="06BB012D">
                  <wp:simplePos x="0" y="0"/>
                  <wp:positionH relativeFrom="page">
                    <wp:posOffset>271145</wp:posOffset>
                  </wp:positionH>
                  <wp:positionV relativeFrom="page">
                    <wp:posOffset>95250</wp:posOffset>
                  </wp:positionV>
                  <wp:extent cx="361315" cy="337185"/>
                  <wp:effectExtent l="19050" t="19050" r="19685" b="24765"/>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315" cy="33718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tc>
        <w:tc>
          <w:tcPr>
            <w:tcW w:w="851" w:type="dxa"/>
            <w:shd w:val="clear" w:color="auto" w:fill="auto"/>
            <w:vAlign w:val="center"/>
          </w:tcPr>
          <w:p w:rsidR="00CF697F" w:rsidRPr="00E221E8" w:rsidRDefault="00CF697F" w:rsidP="003E214F">
            <w:pPr>
              <w:spacing w:after="0" w:line="240" w:lineRule="auto"/>
              <w:jc w:val="center"/>
              <w:rPr>
                <w:rFonts w:cs="CenturyGothic"/>
                <w:b/>
                <w:color w:val="7030A0"/>
                <w:sz w:val="24"/>
                <w:szCs w:val="24"/>
                <w:lang w:eastAsia="fr-FR"/>
              </w:rPr>
            </w:pPr>
            <w:r>
              <w:rPr>
                <w:noProof/>
                <w:lang w:eastAsia="fr-FR"/>
              </w:rPr>
              <w:drawing>
                <wp:inline distT="0" distB="0" distL="0" distR="0" wp14:anchorId="4F28D784" wp14:editId="6CE0B752">
                  <wp:extent cx="361950" cy="400050"/>
                  <wp:effectExtent l="0" t="0" r="0" b="0"/>
                  <wp:docPr id="253" name="Image 253" descr="PICTO PROTOCOLE INFIRM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5" descr="PICTO PROTOCOLE INFIRMIER"/>
                          <pic:cNvPicPr>
                            <a:picLocks noChangeAspect="1" noChangeArrowheads="1"/>
                          </pic:cNvPicPr>
                        </pic:nvPicPr>
                        <pic:blipFill>
                          <a:blip r:embed="rId17" cstate="print">
                            <a:lum bright="20000" contrast="40000"/>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p>
        </w:tc>
        <w:tc>
          <w:tcPr>
            <w:tcW w:w="1801" w:type="dxa"/>
            <w:vMerge/>
            <w:shd w:val="clear" w:color="auto" w:fill="auto"/>
          </w:tcPr>
          <w:p w:rsidR="00CF697F" w:rsidRPr="00E221E8" w:rsidRDefault="00CF697F" w:rsidP="003E214F">
            <w:pPr>
              <w:spacing w:after="0" w:line="240" w:lineRule="auto"/>
              <w:rPr>
                <w:rFonts w:cs="CenturyGothic"/>
                <w:b/>
                <w:color w:val="7030A0"/>
                <w:sz w:val="24"/>
                <w:szCs w:val="24"/>
                <w:lang w:eastAsia="fr-FR"/>
              </w:rPr>
            </w:pPr>
          </w:p>
        </w:tc>
        <w:tc>
          <w:tcPr>
            <w:tcW w:w="1601" w:type="dxa"/>
            <w:vMerge/>
            <w:shd w:val="clear" w:color="auto" w:fill="auto"/>
          </w:tcPr>
          <w:p w:rsidR="00CF697F" w:rsidRPr="00E221E8" w:rsidRDefault="00CF697F" w:rsidP="003E214F">
            <w:pPr>
              <w:spacing w:after="0" w:line="240" w:lineRule="auto"/>
              <w:rPr>
                <w:rFonts w:cs="CenturyGothic"/>
                <w:b/>
                <w:color w:val="7030A0"/>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9031C6" w:rsidRPr="00DA00BE" w:rsidTr="00412897">
        <w:tc>
          <w:tcPr>
            <w:tcW w:w="1325"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325"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326"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851" w:type="dxa"/>
            <w:shd w:val="clear" w:color="auto" w:fill="auto"/>
          </w:tcPr>
          <w:p w:rsidR="009031C6" w:rsidRPr="00DA00BE" w:rsidRDefault="009031C6" w:rsidP="00412897">
            <w:pPr>
              <w:spacing w:after="0" w:line="240" w:lineRule="auto"/>
              <w:jc w:val="center"/>
              <w:rPr>
                <w:rFonts w:cs="CenturyGothic"/>
                <w:b/>
                <w:color w:val="F79646" w:themeColor="accent6"/>
                <w:sz w:val="24"/>
                <w:szCs w:val="24"/>
                <w:lang w:eastAsia="fr-FR"/>
              </w:rPr>
            </w:pPr>
          </w:p>
        </w:tc>
        <w:tc>
          <w:tcPr>
            <w:tcW w:w="1801" w:type="dxa"/>
            <w:shd w:val="clear" w:color="auto" w:fill="auto"/>
          </w:tcPr>
          <w:p w:rsidR="009031C6" w:rsidRPr="00DA00BE" w:rsidRDefault="009031C6" w:rsidP="00412897">
            <w:pPr>
              <w:spacing w:after="0" w:line="240" w:lineRule="auto"/>
              <w:rPr>
                <w:rFonts w:cs="CenturyGothic"/>
                <w:b/>
                <w:sz w:val="24"/>
                <w:szCs w:val="24"/>
                <w:lang w:eastAsia="fr-FR"/>
              </w:rPr>
            </w:pPr>
          </w:p>
        </w:tc>
        <w:tc>
          <w:tcPr>
            <w:tcW w:w="1601" w:type="dxa"/>
            <w:shd w:val="clear" w:color="auto" w:fill="auto"/>
          </w:tcPr>
          <w:p w:rsidR="009031C6" w:rsidRPr="00DA00BE" w:rsidRDefault="009031C6" w:rsidP="00412897">
            <w:pPr>
              <w:spacing w:after="0" w:line="240" w:lineRule="auto"/>
              <w:rPr>
                <w:rFonts w:cs="CenturyGothic"/>
                <w:b/>
                <w:sz w:val="24"/>
                <w:szCs w:val="24"/>
                <w:lang w:eastAsia="fr-FR"/>
              </w:rPr>
            </w:pPr>
          </w:p>
        </w:tc>
      </w:tr>
      <w:tr w:rsidR="00DA00BE" w:rsidRPr="00DA00BE" w:rsidTr="003E214F">
        <w:tc>
          <w:tcPr>
            <w:tcW w:w="1325" w:type="dxa"/>
            <w:shd w:val="clear" w:color="auto" w:fill="auto"/>
          </w:tcPr>
          <w:p w:rsidR="00DA00BE" w:rsidRPr="00DA00BE" w:rsidRDefault="00DA00BE" w:rsidP="00611555">
            <w:pPr>
              <w:spacing w:after="0" w:line="240" w:lineRule="auto"/>
              <w:rPr>
                <w:rFonts w:cs="CenturyGothic"/>
                <w:b/>
                <w:sz w:val="24"/>
                <w:szCs w:val="24"/>
                <w:lang w:eastAsia="fr-FR"/>
              </w:rPr>
            </w:pPr>
          </w:p>
        </w:tc>
        <w:tc>
          <w:tcPr>
            <w:tcW w:w="1325" w:type="dxa"/>
            <w:shd w:val="clear" w:color="auto" w:fill="auto"/>
          </w:tcPr>
          <w:p w:rsidR="00DA00BE" w:rsidRPr="00DA00BE" w:rsidRDefault="00DA00BE" w:rsidP="00611555">
            <w:pPr>
              <w:spacing w:after="0" w:line="240" w:lineRule="auto"/>
              <w:jc w:val="center"/>
              <w:rPr>
                <w:rFonts w:cs="CenturyGothic"/>
                <w:b/>
                <w:color w:val="F79646" w:themeColor="accent6"/>
                <w:sz w:val="24"/>
                <w:szCs w:val="24"/>
                <w:lang w:eastAsia="fr-FR"/>
              </w:rPr>
            </w:pPr>
          </w:p>
        </w:tc>
        <w:tc>
          <w:tcPr>
            <w:tcW w:w="1326" w:type="dxa"/>
            <w:shd w:val="clear" w:color="auto" w:fill="auto"/>
          </w:tcPr>
          <w:p w:rsidR="00DA00BE" w:rsidRPr="00DA00BE" w:rsidRDefault="00DA00BE" w:rsidP="00611555">
            <w:pPr>
              <w:spacing w:after="0" w:line="240" w:lineRule="auto"/>
              <w:jc w:val="center"/>
              <w:rPr>
                <w:rFonts w:cs="CenturyGothic"/>
                <w:b/>
                <w:color w:val="F79646" w:themeColor="accent6"/>
                <w:sz w:val="24"/>
                <w:szCs w:val="24"/>
                <w:lang w:eastAsia="fr-FR"/>
              </w:rPr>
            </w:pPr>
          </w:p>
        </w:tc>
        <w:tc>
          <w:tcPr>
            <w:tcW w:w="1326" w:type="dxa"/>
            <w:shd w:val="clear" w:color="auto" w:fill="auto"/>
          </w:tcPr>
          <w:p w:rsidR="00DA00BE" w:rsidRPr="00DA00BE" w:rsidRDefault="00DA00BE" w:rsidP="00611555">
            <w:pPr>
              <w:spacing w:after="0" w:line="240" w:lineRule="auto"/>
              <w:jc w:val="center"/>
              <w:rPr>
                <w:rFonts w:cs="CenturyGothic"/>
                <w:b/>
                <w:color w:val="F79646" w:themeColor="accent6"/>
                <w:sz w:val="24"/>
                <w:szCs w:val="24"/>
                <w:lang w:eastAsia="fr-FR"/>
              </w:rPr>
            </w:pPr>
          </w:p>
        </w:tc>
        <w:tc>
          <w:tcPr>
            <w:tcW w:w="1326" w:type="dxa"/>
            <w:shd w:val="clear" w:color="auto" w:fill="auto"/>
          </w:tcPr>
          <w:p w:rsidR="00DA00BE" w:rsidRPr="00DA00BE" w:rsidRDefault="00DA00BE" w:rsidP="00611555">
            <w:pPr>
              <w:spacing w:after="0" w:line="240" w:lineRule="auto"/>
              <w:jc w:val="center"/>
              <w:rPr>
                <w:rFonts w:cs="CenturyGothic"/>
                <w:b/>
                <w:color w:val="F79646" w:themeColor="accent6"/>
                <w:sz w:val="24"/>
                <w:szCs w:val="24"/>
                <w:lang w:eastAsia="fr-FR"/>
              </w:rPr>
            </w:pPr>
          </w:p>
        </w:tc>
        <w:tc>
          <w:tcPr>
            <w:tcW w:w="851" w:type="dxa"/>
            <w:shd w:val="clear" w:color="auto" w:fill="auto"/>
          </w:tcPr>
          <w:p w:rsidR="00DA00BE" w:rsidRPr="00DA00BE" w:rsidRDefault="00DA00BE" w:rsidP="00611555">
            <w:pPr>
              <w:spacing w:after="0" w:line="240" w:lineRule="auto"/>
              <w:jc w:val="center"/>
              <w:rPr>
                <w:rFonts w:cs="CenturyGothic"/>
                <w:b/>
                <w:color w:val="F79646" w:themeColor="accent6"/>
                <w:sz w:val="24"/>
                <w:szCs w:val="24"/>
                <w:lang w:eastAsia="fr-FR"/>
              </w:rPr>
            </w:pPr>
          </w:p>
        </w:tc>
        <w:tc>
          <w:tcPr>
            <w:tcW w:w="1801" w:type="dxa"/>
            <w:shd w:val="clear" w:color="auto" w:fill="auto"/>
          </w:tcPr>
          <w:p w:rsidR="00DA00BE" w:rsidRPr="00DA00BE" w:rsidRDefault="00DA00BE" w:rsidP="00611555">
            <w:pPr>
              <w:spacing w:after="0" w:line="240" w:lineRule="auto"/>
              <w:rPr>
                <w:rFonts w:cs="CenturyGothic"/>
                <w:b/>
                <w:sz w:val="24"/>
                <w:szCs w:val="24"/>
                <w:lang w:eastAsia="fr-FR"/>
              </w:rPr>
            </w:pPr>
          </w:p>
        </w:tc>
        <w:tc>
          <w:tcPr>
            <w:tcW w:w="1601" w:type="dxa"/>
            <w:shd w:val="clear" w:color="auto" w:fill="auto"/>
          </w:tcPr>
          <w:p w:rsidR="00DA00BE" w:rsidRPr="00DA00BE" w:rsidRDefault="00DA00BE" w:rsidP="00611555">
            <w:pPr>
              <w:spacing w:after="0" w:line="240" w:lineRule="auto"/>
              <w:rPr>
                <w:rFonts w:cs="CenturyGothic"/>
                <w:b/>
                <w:sz w:val="24"/>
                <w:szCs w:val="24"/>
                <w:lang w:eastAsia="fr-FR"/>
              </w:rPr>
            </w:pPr>
          </w:p>
        </w:tc>
      </w:tr>
    </w:tbl>
    <w:p w:rsidR="00CF697F" w:rsidRPr="005C2DA0" w:rsidRDefault="00CF697F" w:rsidP="00CF697F">
      <w:pPr>
        <w:spacing w:after="0" w:line="240" w:lineRule="auto"/>
        <w:rPr>
          <w:rFonts w:cs="CenturyGothic"/>
          <w:b/>
          <w:color w:val="7030A0"/>
          <w:sz w:val="16"/>
          <w:szCs w:val="16"/>
          <w:lang w:eastAsia="fr-FR"/>
        </w:rPr>
      </w:pPr>
    </w:p>
    <w:p w:rsidR="00CF697F" w:rsidRPr="00CF697F" w:rsidRDefault="00CF697F" w:rsidP="00CF697F">
      <w:pPr>
        <w:pStyle w:val="Paragraphedeliste"/>
        <w:numPr>
          <w:ilvl w:val="0"/>
          <w:numId w:val="113"/>
        </w:numPr>
        <w:spacing w:after="0" w:line="240" w:lineRule="auto"/>
        <w:ind w:left="0" w:firstLine="0"/>
        <w:rPr>
          <w:rFonts w:cs="CenturyGothic"/>
          <w:b/>
          <w:color w:val="F79646" w:themeColor="accent6"/>
          <w:sz w:val="24"/>
          <w:szCs w:val="24"/>
          <w:lang w:eastAsia="fr-FR"/>
        </w:rPr>
      </w:pPr>
      <w:r w:rsidRPr="00CF697F">
        <w:rPr>
          <w:rFonts w:cs="CenturyGothic"/>
          <w:b/>
          <w:color w:val="F79646" w:themeColor="accent6"/>
          <w:sz w:val="24"/>
          <w:szCs w:val="24"/>
          <w:lang w:eastAsia="fr-FR"/>
        </w:rPr>
        <w:t>Cochez la case ou les cases correspondantes</w:t>
      </w:r>
    </w:p>
    <w:p w:rsidR="00CF697F" w:rsidRPr="00CF697F" w:rsidRDefault="00CF697F" w:rsidP="00CF697F">
      <w:pPr>
        <w:pStyle w:val="Paragraphedeliste"/>
        <w:numPr>
          <w:ilvl w:val="0"/>
          <w:numId w:val="113"/>
        </w:numPr>
        <w:spacing w:after="0" w:line="240" w:lineRule="auto"/>
        <w:ind w:left="0" w:firstLine="0"/>
        <w:rPr>
          <w:rFonts w:cs="CenturyGothic"/>
          <w:b/>
          <w:color w:val="F79646" w:themeColor="accent6"/>
          <w:sz w:val="24"/>
          <w:szCs w:val="24"/>
          <w:lang w:eastAsia="fr-FR"/>
        </w:rPr>
      </w:pPr>
      <w:r w:rsidRPr="00CF697F">
        <w:rPr>
          <w:rFonts w:cs="CenturyGothic"/>
          <w:b/>
          <w:color w:val="F79646" w:themeColor="accent6"/>
          <w:sz w:val="24"/>
          <w:szCs w:val="24"/>
          <w:lang w:eastAsia="fr-FR"/>
        </w:rPr>
        <w:t>Préciser obligatoirement la classe pour les élèves et la fonction pour les personnels</w:t>
      </w:r>
    </w:p>
    <w:p w:rsidR="00226448" w:rsidRDefault="00CF697F" w:rsidP="00CF697F">
      <w:pPr>
        <w:spacing w:after="0" w:line="240" w:lineRule="auto"/>
        <w:rPr>
          <w:rFonts w:cs="ComicSansMS,Bold"/>
          <w:b/>
          <w:bCs/>
          <w:sz w:val="24"/>
          <w:szCs w:val="24"/>
        </w:rPr>
      </w:pPr>
      <w:r>
        <w:rPr>
          <w:rFonts w:cs="CenturyGothic"/>
          <w:b/>
          <w:color w:val="7030A0"/>
          <w:sz w:val="24"/>
          <w:szCs w:val="24"/>
          <w:lang w:eastAsia="fr-FR"/>
        </w:rPr>
        <w:br w:type="page"/>
      </w:r>
      <w:r w:rsidR="00226448" w:rsidRPr="00571109">
        <w:rPr>
          <w:rFonts w:cs="ComicSansMS,Bold"/>
          <w:b/>
          <w:bCs/>
          <w:color w:val="F79646" w:themeColor="accent6"/>
          <w:sz w:val="40"/>
          <w:szCs w:val="40"/>
        </w:rPr>
        <w:lastRenderedPageBreak/>
        <w:t>P</w:t>
      </w:r>
      <w:r w:rsidR="00226448" w:rsidRPr="00315819">
        <w:rPr>
          <w:rFonts w:cs="ComicSansMS,Bold"/>
          <w:b/>
          <w:bCs/>
          <w:color w:val="000000" w:themeColor="text1"/>
          <w:sz w:val="36"/>
          <w:szCs w:val="36"/>
        </w:rPr>
        <w:t>ERSONNES FORMEES AUX PREMIERS SECOURS</w:t>
      </w:r>
    </w:p>
    <w:p w:rsidR="00226448" w:rsidRDefault="00891A28" w:rsidP="00CF697F">
      <w:pPr>
        <w:autoSpaceDE w:val="0"/>
        <w:autoSpaceDN w:val="0"/>
        <w:adjustRightInd w:val="0"/>
        <w:spacing w:after="0" w:line="240" w:lineRule="auto"/>
        <w:rPr>
          <w:rFonts w:cs="ComicSansMS,Bold"/>
          <w:b/>
          <w:bCs/>
          <w:color w:val="F79646" w:themeColor="accent6"/>
          <w:sz w:val="36"/>
          <w:szCs w:val="36"/>
        </w:rPr>
      </w:pPr>
      <w:r w:rsidRPr="00571109">
        <w:rPr>
          <w:noProof/>
          <w:color w:val="F79646" w:themeColor="accent6"/>
          <w:sz w:val="40"/>
          <w:szCs w:val="40"/>
          <w:lang w:eastAsia="fr-FR"/>
        </w:rPr>
        <mc:AlternateContent>
          <mc:Choice Requires="wps">
            <w:drawing>
              <wp:anchor distT="0" distB="0" distL="114300" distR="114300" simplePos="0" relativeHeight="251710464" behindDoc="0" locked="0" layoutInCell="1" allowOverlap="1" wp14:anchorId="1484ABF8" wp14:editId="40C5F7D9">
                <wp:simplePos x="0" y="0"/>
                <wp:positionH relativeFrom="column">
                  <wp:posOffset>5701030</wp:posOffset>
                </wp:positionH>
                <wp:positionV relativeFrom="paragraph">
                  <wp:posOffset>-389890</wp:posOffset>
                </wp:positionV>
                <wp:extent cx="1898650" cy="528955"/>
                <wp:effectExtent l="0" t="0" r="25400" b="23495"/>
                <wp:wrapNone/>
                <wp:docPr id="22"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226448">
                            <w:pPr>
                              <w:rPr>
                                <w:b/>
                                <w:color w:val="FFFFFF"/>
                                <w:sz w:val="32"/>
                                <w:szCs w:val="32"/>
                              </w:rPr>
                            </w:pPr>
                            <w:r>
                              <w:rPr>
                                <w:b/>
                                <w:color w:val="FFFFFF"/>
                                <w:sz w:val="32"/>
                                <w:szCs w:val="32"/>
                              </w:rPr>
                              <w:t>FICHE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4ABF8" id="Ellipse 22" o:spid="_x0000_s1039" style="position:absolute;margin-left:448.9pt;margin-top:-30.7pt;width:149.5pt;height:4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" fillcolor="#f79646" strokecolor="#b66d31" strokeweight="2pt">
                <v:path arrowok="t"/>
                <v:textbox>
                  <w:txbxContent>
                    <w:p w:rsidR="00C01D53" w:rsidRPr="0072737C" w:rsidRDefault="00C01D53" w:rsidP="00226448">
                      <w:pPr>
                        <w:rPr>
                          <w:b/>
                          <w:color w:val="FFFFFF"/>
                          <w:sz w:val="32"/>
                          <w:szCs w:val="32"/>
                        </w:rPr>
                      </w:pPr>
                      <w:r>
                        <w:rPr>
                          <w:b/>
                          <w:color w:val="FFFFFF"/>
                          <w:sz w:val="32"/>
                          <w:szCs w:val="32"/>
                        </w:rPr>
                        <w:t>FICHE 5</w:t>
                      </w:r>
                    </w:p>
                  </w:txbxContent>
                </v:textbox>
              </v:oval>
            </w:pict>
          </mc:Fallback>
        </mc:AlternateContent>
      </w:r>
      <w:r w:rsidR="00226448">
        <w:rPr>
          <w:rFonts w:cs="ComicSansMS,Bold"/>
          <w:b/>
          <w:bCs/>
          <w:color w:val="F79646" w:themeColor="accent6"/>
          <w:sz w:val="36"/>
          <w:szCs w:val="36"/>
        </w:rPr>
        <w:t>(Parmi les personnels de l’établissement</w:t>
      </w:r>
      <w:r w:rsidR="00F274C2">
        <w:rPr>
          <w:rFonts w:cs="ComicSansMS,Bold"/>
          <w:b/>
          <w:bCs/>
          <w:color w:val="F79646" w:themeColor="accent6"/>
          <w:sz w:val="36"/>
          <w:szCs w:val="36"/>
        </w:rPr>
        <w:t xml:space="preserve"> et les élèves</w:t>
      </w:r>
      <w:r w:rsidR="00226448">
        <w:rPr>
          <w:rFonts w:cs="ComicSansMS,Bold"/>
          <w:b/>
          <w:bCs/>
          <w:color w:val="F79646" w:themeColor="accent6"/>
          <w:sz w:val="36"/>
          <w:szCs w:val="36"/>
        </w:rPr>
        <w:t>)</w:t>
      </w:r>
    </w:p>
    <w:p w:rsidR="00F274C2" w:rsidRPr="00CF697F" w:rsidRDefault="00F274C2" w:rsidP="00226448">
      <w:pPr>
        <w:autoSpaceDE w:val="0"/>
        <w:autoSpaceDN w:val="0"/>
        <w:adjustRightInd w:val="0"/>
        <w:spacing w:after="0" w:line="240" w:lineRule="auto"/>
        <w:rPr>
          <w:rFonts w:cs="ComicSansMS,Bold"/>
          <w:b/>
          <w:bCs/>
          <w:color w:val="F79646" w:themeColor="accent6"/>
          <w:sz w:val="16"/>
          <w:szCs w:val="16"/>
        </w:rPr>
      </w:pPr>
    </w:p>
    <w:p w:rsidR="00F274C2" w:rsidRDefault="00F274C2" w:rsidP="00226448">
      <w:pPr>
        <w:autoSpaceDE w:val="0"/>
        <w:autoSpaceDN w:val="0"/>
        <w:adjustRightInd w:val="0"/>
        <w:spacing w:after="0" w:line="240" w:lineRule="auto"/>
        <w:rPr>
          <w:rFonts w:cs="ComicSansMS,Bold"/>
          <w:b/>
          <w:bCs/>
          <w:color w:val="000000" w:themeColor="text1"/>
          <w:sz w:val="28"/>
          <w:szCs w:val="28"/>
        </w:rPr>
      </w:pPr>
      <w:r w:rsidRPr="00571109">
        <w:rPr>
          <w:rFonts w:cs="ComicSansMS,Bold"/>
          <w:b/>
          <w:bCs/>
          <w:color w:val="F79646" w:themeColor="accent6"/>
          <w:sz w:val="40"/>
          <w:szCs w:val="40"/>
        </w:rPr>
        <w:t>P</w:t>
      </w:r>
      <w:r w:rsidRPr="00F274C2">
        <w:rPr>
          <w:rFonts w:cs="ComicSansMS,Bold"/>
          <w:b/>
          <w:bCs/>
          <w:color w:val="000000" w:themeColor="text1"/>
          <w:sz w:val="28"/>
          <w:szCs w:val="28"/>
        </w:rPr>
        <w:t>ersonnel de santé scolaire</w:t>
      </w:r>
    </w:p>
    <w:p w:rsidR="00F274C2" w:rsidRPr="00CF697F" w:rsidRDefault="00F274C2" w:rsidP="00226448">
      <w:pPr>
        <w:autoSpaceDE w:val="0"/>
        <w:autoSpaceDN w:val="0"/>
        <w:adjustRightInd w:val="0"/>
        <w:spacing w:after="0" w:line="240" w:lineRule="auto"/>
        <w:rPr>
          <w:rFonts w:cs="ComicSansMS,Bold"/>
          <w:b/>
          <w:bCs/>
          <w:color w:val="000000" w:themeColor="text1"/>
          <w:sz w:val="16"/>
          <w:szCs w:val="16"/>
        </w:rPr>
      </w:pPr>
    </w:p>
    <w:tbl>
      <w:tblPr>
        <w:tblStyle w:val="Grilledutableau"/>
        <w:tblW w:w="0" w:type="auto"/>
        <w:tblLayout w:type="fixed"/>
        <w:tblLook w:val="04A0" w:firstRow="1" w:lastRow="0" w:firstColumn="1" w:lastColumn="0" w:noHBand="0" w:noVBand="1"/>
      </w:tblPr>
      <w:tblGrid>
        <w:gridCol w:w="5303"/>
        <w:gridCol w:w="5303"/>
      </w:tblGrid>
      <w:tr w:rsidR="00F274C2" w:rsidRPr="00F274C2" w:rsidTr="006E000F">
        <w:tc>
          <w:tcPr>
            <w:tcW w:w="5303" w:type="dxa"/>
            <w:shd w:val="clear" w:color="auto" w:fill="D9D9D9" w:themeFill="background1" w:themeFillShade="D9"/>
            <w:vAlign w:val="center"/>
          </w:tcPr>
          <w:p w:rsidR="00F274C2" w:rsidRPr="00F274C2" w:rsidRDefault="00F274C2" w:rsidP="00F274C2">
            <w:pPr>
              <w:autoSpaceDE w:val="0"/>
              <w:autoSpaceDN w:val="0"/>
              <w:adjustRightInd w:val="0"/>
              <w:jc w:val="center"/>
              <w:rPr>
                <w:rFonts w:cs="ComicSansMS,Bold"/>
                <w:b/>
                <w:bCs/>
                <w:color w:val="000000" w:themeColor="text1"/>
                <w:sz w:val="28"/>
                <w:szCs w:val="28"/>
              </w:rPr>
            </w:pPr>
            <w:r w:rsidRPr="00F274C2">
              <w:rPr>
                <w:rFonts w:cs="ComicSansMS,Bold"/>
                <w:b/>
                <w:bCs/>
                <w:color w:val="000000" w:themeColor="text1"/>
                <w:sz w:val="28"/>
                <w:szCs w:val="28"/>
              </w:rPr>
              <w:t>Fonction</w:t>
            </w:r>
          </w:p>
        </w:tc>
        <w:tc>
          <w:tcPr>
            <w:tcW w:w="5303" w:type="dxa"/>
            <w:shd w:val="clear" w:color="auto" w:fill="D9D9D9" w:themeFill="background1" w:themeFillShade="D9"/>
            <w:vAlign w:val="center"/>
          </w:tcPr>
          <w:p w:rsidR="00F274C2" w:rsidRPr="00F274C2" w:rsidRDefault="00F274C2" w:rsidP="00F274C2">
            <w:pPr>
              <w:autoSpaceDE w:val="0"/>
              <w:autoSpaceDN w:val="0"/>
              <w:adjustRightInd w:val="0"/>
              <w:jc w:val="center"/>
              <w:rPr>
                <w:rFonts w:cs="ComicSansMS,Bold"/>
                <w:b/>
                <w:bCs/>
                <w:color w:val="000000" w:themeColor="text1"/>
                <w:sz w:val="28"/>
                <w:szCs w:val="28"/>
              </w:rPr>
            </w:pPr>
            <w:r w:rsidRPr="00F274C2">
              <w:rPr>
                <w:rFonts w:cs="ComicSansMS,Bold"/>
                <w:b/>
                <w:bCs/>
                <w:color w:val="000000" w:themeColor="text1"/>
                <w:sz w:val="28"/>
                <w:szCs w:val="28"/>
              </w:rPr>
              <w:t>Nom et prénom</w:t>
            </w:r>
          </w:p>
        </w:tc>
      </w:tr>
      <w:tr w:rsidR="00F274C2" w:rsidRPr="00F274C2" w:rsidTr="006E000F">
        <w:tc>
          <w:tcPr>
            <w:tcW w:w="5303" w:type="dxa"/>
            <w:vAlign w:val="center"/>
          </w:tcPr>
          <w:p w:rsidR="00F274C2" w:rsidRPr="00F274C2" w:rsidRDefault="00F274C2" w:rsidP="00F274C2">
            <w:pPr>
              <w:autoSpaceDE w:val="0"/>
              <w:autoSpaceDN w:val="0"/>
              <w:adjustRightInd w:val="0"/>
              <w:jc w:val="center"/>
              <w:rPr>
                <w:rFonts w:cs="ComicSansMS,Bold"/>
                <w:b/>
                <w:bCs/>
                <w:color w:val="000000" w:themeColor="text1"/>
                <w:sz w:val="24"/>
                <w:szCs w:val="24"/>
              </w:rPr>
            </w:pPr>
            <w:r w:rsidRPr="00F274C2">
              <w:rPr>
                <w:rFonts w:cs="ComicSansMS,Bold"/>
                <w:b/>
                <w:bCs/>
                <w:color w:val="000000" w:themeColor="text1"/>
                <w:sz w:val="24"/>
                <w:szCs w:val="24"/>
              </w:rPr>
              <w:t>Médecin</w:t>
            </w:r>
          </w:p>
        </w:tc>
        <w:tc>
          <w:tcPr>
            <w:tcW w:w="5303" w:type="dxa"/>
          </w:tcPr>
          <w:p w:rsidR="00F274C2" w:rsidRPr="000B005D" w:rsidRDefault="000B005D" w:rsidP="00226448">
            <w:pPr>
              <w:autoSpaceDE w:val="0"/>
              <w:autoSpaceDN w:val="0"/>
              <w:adjustRightInd w:val="0"/>
              <w:rPr>
                <w:rFonts w:cs="ComicSansMS,Bold"/>
                <w:bCs/>
                <w:color w:val="000000" w:themeColor="text1"/>
                <w:sz w:val="20"/>
                <w:szCs w:val="20"/>
              </w:rPr>
            </w:pPr>
            <w:r w:rsidRPr="000B005D">
              <w:rPr>
                <w:rFonts w:cs="ComicSansMS,Bold"/>
                <w:bCs/>
                <w:color w:val="000000" w:themeColor="text1"/>
                <w:sz w:val="20"/>
                <w:szCs w:val="20"/>
              </w:rPr>
              <w:fldChar w:fldCharType="begin">
                <w:ffData>
                  <w:name w:val="Texte162"/>
                  <w:enabled/>
                  <w:calcOnExit w:val="0"/>
                  <w:textInput>
                    <w:maxLength w:val="35"/>
                  </w:textInput>
                </w:ffData>
              </w:fldChar>
            </w:r>
            <w:bookmarkStart w:id="68" w:name="Texte162"/>
            <w:r w:rsidRPr="000B005D">
              <w:rPr>
                <w:rFonts w:cs="ComicSansMS,Bold"/>
                <w:bCs/>
                <w:color w:val="000000" w:themeColor="text1"/>
                <w:sz w:val="20"/>
                <w:szCs w:val="20"/>
              </w:rPr>
              <w:instrText xml:space="preserve"> FORMTEXT </w:instrText>
            </w:r>
            <w:r w:rsidRPr="000B005D">
              <w:rPr>
                <w:rFonts w:cs="ComicSansMS,Bold"/>
                <w:bCs/>
                <w:color w:val="000000" w:themeColor="text1"/>
                <w:sz w:val="20"/>
                <w:szCs w:val="20"/>
              </w:rPr>
            </w:r>
            <w:r w:rsidRPr="000B005D">
              <w:rPr>
                <w:rFonts w:cs="ComicSansMS,Bold"/>
                <w:bCs/>
                <w:color w:val="000000" w:themeColor="text1"/>
                <w:sz w:val="20"/>
                <w:szCs w:val="20"/>
              </w:rPr>
              <w:fldChar w:fldCharType="separate"/>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color w:val="000000" w:themeColor="text1"/>
                <w:sz w:val="20"/>
                <w:szCs w:val="20"/>
              </w:rPr>
              <w:fldChar w:fldCharType="end"/>
            </w:r>
            <w:bookmarkEnd w:id="68"/>
          </w:p>
        </w:tc>
      </w:tr>
      <w:tr w:rsidR="00F274C2" w:rsidRPr="00F274C2" w:rsidTr="006E000F">
        <w:tc>
          <w:tcPr>
            <w:tcW w:w="5303" w:type="dxa"/>
            <w:vMerge w:val="restart"/>
            <w:vAlign w:val="center"/>
          </w:tcPr>
          <w:p w:rsidR="00F274C2" w:rsidRPr="00F274C2" w:rsidRDefault="00F274C2" w:rsidP="00F274C2">
            <w:pPr>
              <w:autoSpaceDE w:val="0"/>
              <w:autoSpaceDN w:val="0"/>
              <w:adjustRightInd w:val="0"/>
              <w:jc w:val="center"/>
              <w:rPr>
                <w:rFonts w:cs="ComicSansMS,Bold"/>
                <w:b/>
                <w:bCs/>
                <w:color w:val="000000" w:themeColor="text1"/>
                <w:sz w:val="24"/>
                <w:szCs w:val="24"/>
              </w:rPr>
            </w:pPr>
            <w:r w:rsidRPr="00F274C2">
              <w:rPr>
                <w:rFonts w:cs="ComicSansMS,Bold"/>
                <w:b/>
                <w:bCs/>
                <w:color w:val="000000" w:themeColor="text1"/>
                <w:sz w:val="24"/>
                <w:szCs w:val="24"/>
              </w:rPr>
              <w:t>Infirmier(e)s</w:t>
            </w:r>
          </w:p>
        </w:tc>
        <w:tc>
          <w:tcPr>
            <w:tcW w:w="5303" w:type="dxa"/>
          </w:tcPr>
          <w:p w:rsidR="00F274C2" w:rsidRPr="00F274C2" w:rsidRDefault="000B005D" w:rsidP="00226448">
            <w:pPr>
              <w:autoSpaceDE w:val="0"/>
              <w:autoSpaceDN w:val="0"/>
              <w:adjustRightInd w:val="0"/>
              <w:rPr>
                <w:rFonts w:cs="ComicSansMS,Bold"/>
                <w:b/>
                <w:bCs/>
                <w:color w:val="000000" w:themeColor="text1"/>
                <w:sz w:val="24"/>
                <w:szCs w:val="24"/>
              </w:rPr>
            </w:pPr>
            <w:r w:rsidRPr="000B005D">
              <w:rPr>
                <w:rFonts w:cs="ComicSansMS,Bold"/>
                <w:bCs/>
                <w:color w:val="000000" w:themeColor="text1"/>
                <w:sz w:val="20"/>
                <w:szCs w:val="20"/>
              </w:rPr>
              <w:fldChar w:fldCharType="begin">
                <w:ffData>
                  <w:name w:val="Texte162"/>
                  <w:enabled/>
                  <w:calcOnExit w:val="0"/>
                  <w:textInput>
                    <w:maxLength w:val="35"/>
                  </w:textInput>
                </w:ffData>
              </w:fldChar>
            </w:r>
            <w:r w:rsidRPr="000B005D">
              <w:rPr>
                <w:rFonts w:cs="ComicSansMS,Bold"/>
                <w:bCs/>
                <w:color w:val="000000" w:themeColor="text1"/>
                <w:sz w:val="20"/>
                <w:szCs w:val="20"/>
              </w:rPr>
              <w:instrText xml:space="preserve"> FORMTEXT </w:instrText>
            </w:r>
            <w:r w:rsidRPr="000B005D">
              <w:rPr>
                <w:rFonts w:cs="ComicSansMS,Bold"/>
                <w:bCs/>
                <w:color w:val="000000" w:themeColor="text1"/>
                <w:sz w:val="20"/>
                <w:szCs w:val="20"/>
              </w:rPr>
            </w:r>
            <w:r w:rsidRPr="000B005D">
              <w:rPr>
                <w:rFonts w:cs="ComicSansMS,Bold"/>
                <w:bCs/>
                <w:color w:val="000000" w:themeColor="text1"/>
                <w:sz w:val="20"/>
                <w:szCs w:val="20"/>
              </w:rPr>
              <w:fldChar w:fldCharType="separate"/>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color w:val="000000" w:themeColor="text1"/>
                <w:sz w:val="20"/>
                <w:szCs w:val="20"/>
              </w:rPr>
              <w:fldChar w:fldCharType="end"/>
            </w:r>
          </w:p>
        </w:tc>
      </w:tr>
      <w:tr w:rsidR="00F274C2" w:rsidRPr="00F274C2" w:rsidTr="006E000F">
        <w:tc>
          <w:tcPr>
            <w:tcW w:w="5303" w:type="dxa"/>
            <w:vMerge/>
          </w:tcPr>
          <w:p w:rsidR="00F274C2" w:rsidRPr="00F274C2" w:rsidRDefault="00F274C2" w:rsidP="00226448">
            <w:pPr>
              <w:autoSpaceDE w:val="0"/>
              <w:autoSpaceDN w:val="0"/>
              <w:adjustRightInd w:val="0"/>
              <w:rPr>
                <w:rFonts w:cs="ComicSansMS,Bold"/>
                <w:b/>
                <w:bCs/>
                <w:color w:val="000000" w:themeColor="text1"/>
                <w:sz w:val="24"/>
                <w:szCs w:val="24"/>
              </w:rPr>
            </w:pPr>
          </w:p>
        </w:tc>
        <w:tc>
          <w:tcPr>
            <w:tcW w:w="5303" w:type="dxa"/>
          </w:tcPr>
          <w:p w:rsidR="00F274C2" w:rsidRPr="00F274C2" w:rsidRDefault="000B005D" w:rsidP="00226448">
            <w:pPr>
              <w:autoSpaceDE w:val="0"/>
              <w:autoSpaceDN w:val="0"/>
              <w:adjustRightInd w:val="0"/>
              <w:rPr>
                <w:rFonts w:cs="ComicSansMS,Bold"/>
                <w:b/>
                <w:bCs/>
                <w:color w:val="000000" w:themeColor="text1"/>
                <w:sz w:val="24"/>
                <w:szCs w:val="24"/>
              </w:rPr>
            </w:pPr>
            <w:r w:rsidRPr="000B005D">
              <w:rPr>
                <w:rFonts w:cs="ComicSansMS,Bold"/>
                <w:bCs/>
                <w:color w:val="000000" w:themeColor="text1"/>
                <w:sz w:val="20"/>
                <w:szCs w:val="20"/>
              </w:rPr>
              <w:fldChar w:fldCharType="begin">
                <w:ffData>
                  <w:name w:val="Texte162"/>
                  <w:enabled/>
                  <w:calcOnExit w:val="0"/>
                  <w:textInput>
                    <w:maxLength w:val="35"/>
                  </w:textInput>
                </w:ffData>
              </w:fldChar>
            </w:r>
            <w:r w:rsidRPr="000B005D">
              <w:rPr>
                <w:rFonts w:cs="ComicSansMS,Bold"/>
                <w:bCs/>
                <w:color w:val="000000" w:themeColor="text1"/>
                <w:sz w:val="20"/>
                <w:szCs w:val="20"/>
              </w:rPr>
              <w:instrText xml:space="preserve"> FORMTEXT </w:instrText>
            </w:r>
            <w:r w:rsidRPr="000B005D">
              <w:rPr>
                <w:rFonts w:cs="ComicSansMS,Bold"/>
                <w:bCs/>
                <w:color w:val="000000" w:themeColor="text1"/>
                <w:sz w:val="20"/>
                <w:szCs w:val="20"/>
              </w:rPr>
            </w:r>
            <w:r w:rsidRPr="000B005D">
              <w:rPr>
                <w:rFonts w:cs="ComicSansMS,Bold"/>
                <w:bCs/>
                <w:color w:val="000000" w:themeColor="text1"/>
                <w:sz w:val="20"/>
                <w:szCs w:val="20"/>
              </w:rPr>
              <w:fldChar w:fldCharType="separate"/>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noProof/>
                <w:color w:val="000000" w:themeColor="text1"/>
                <w:sz w:val="20"/>
                <w:szCs w:val="20"/>
              </w:rPr>
              <w:t> </w:t>
            </w:r>
            <w:r w:rsidRPr="000B005D">
              <w:rPr>
                <w:rFonts w:cs="ComicSansMS,Bold"/>
                <w:bCs/>
                <w:color w:val="000000" w:themeColor="text1"/>
                <w:sz w:val="20"/>
                <w:szCs w:val="20"/>
              </w:rPr>
              <w:fldChar w:fldCharType="end"/>
            </w:r>
          </w:p>
        </w:tc>
      </w:tr>
    </w:tbl>
    <w:p w:rsidR="00F274C2" w:rsidRPr="00CF697F" w:rsidRDefault="00F274C2" w:rsidP="00226448">
      <w:pPr>
        <w:autoSpaceDE w:val="0"/>
        <w:autoSpaceDN w:val="0"/>
        <w:adjustRightInd w:val="0"/>
        <w:spacing w:after="0" w:line="240" w:lineRule="auto"/>
        <w:rPr>
          <w:rFonts w:cs="ComicSansMS,Bold"/>
          <w:b/>
          <w:bCs/>
          <w:color w:val="000000" w:themeColor="text1"/>
          <w:sz w:val="16"/>
          <w:szCs w:val="16"/>
        </w:rPr>
      </w:pPr>
    </w:p>
    <w:p w:rsidR="00F274C2" w:rsidRPr="005C2DA0" w:rsidRDefault="00F274C2" w:rsidP="00226448">
      <w:pPr>
        <w:autoSpaceDE w:val="0"/>
        <w:autoSpaceDN w:val="0"/>
        <w:adjustRightInd w:val="0"/>
        <w:spacing w:after="0" w:line="240" w:lineRule="auto"/>
        <w:rPr>
          <w:rFonts w:cs="ComicSansMS,Bold"/>
          <w:b/>
          <w:bCs/>
          <w:color w:val="000000" w:themeColor="text1"/>
          <w:sz w:val="28"/>
          <w:szCs w:val="28"/>
        </w:rPr>
      </w:pPr>
      <w:r w:rsidRPr="005C2DA0">
        <w:rPr>
          <w:rFonts w:cs="ComicSansMS,Bold"/>
          <w:b/>
          <w:bCs/>
          <w:color w:val="F79646" w:themeColor="accent6"/>
          <w:sz w:val="40"/>
          <w:szCs w:val="40"/>
        </w:rPr>
        <w:t>S</w:t>
      </w:r>
      <w:r w:rsidRPr="005C2DA0">
        <w:rPr>
          <w:rFonts w:cs="ComicSansMS,Bold"/>
          <w:b/>
          <w:bCs/>
          <w:color w:val="000000" w:themeColor="text1"/>
          <w:sz w:val="28"/>
          <w:szCs w:val="28"/>
        </w:rPr>
        <w:t>ecouristes</w:t>
      </w:r>
    </w:p>
    <w:p w:rsidR="00F274C2" w:rsidRPr="00CF697F" w:rsidRDefault="00F274C2" w:rsidP="00226448">
      <w:pPr>
        <w:autoSpaceDE w:val="0"/>
        <w:autoSpaceDN w:val="0"/>
        <w:adjustRightInd w:val="0"/>
        <w:spacing w:after="0" w:line="240" w:lineRule="auto"/>
        <w:rPr>
          <w:rFonts w:cs="ComicSansMS,Bold"/>
          <w:b/>
          <w:bCs/>
          <w:color w:val="000000" w:themeColor="text1"/>
          <w:sz w:val="16"/>
          <w:szCs w:val="16"/>
        </w:rPr>
      </w:pPr>
    </w:p>
    <w:tbl>
      <w:tblPr>
        <w:tblStyle w:val="Grilledutableau"/>
        <w:tblW w:w="0" w:type="auto"/>
        <w:tblLayout w:type="fixed"/>
        <w:tblLook w:val="04A0" w:firstRow="1" w:lastRow="0" w:firstColumn="1" w:lastColumn="0" w:noHBand="0" w:noVBand="1"/>
      </w:tblPr>
      <w:tblGrid>
        <w:gridCol w:w="3535"/>
        <w:gridCol w:w="3535"/>
        <w:gridCol w:w="3536"/>
      </w:tblGrid>
      <w:tr w:rsidR="00F274C2" w:rsidRPr="00F274C2" w:rsidTr="006E000F">
        <w:tc>
          <w:tcPr>
            <w:tcW w:w="3535" w:type="dxa"/>
            <w:shd w:val="clear" w:color="auto" w:fill="D9D9D9" w:themeFill="background1" w:themeFillShade="D9"/>
          </w:tcPr>
          <w:p w:rsidR="00F274C2" w:rsidRPr="00F274C2" w:rsidRDefault="00F274C2" w:rsidP="00F274C2">
            <w:pPr>
              <w:autoSpaceDE w:val="0"/>
              <w:autoSpaceDN w:val="0"/>
              <w:adjustRightInd w:val="0"/>
              <w:jc w:val="center"/>
              <w:rPr>
                <w:rFonts w:cs="ComicSansMS,Bold"/>
                <w:b/>
                <w:bCs/>
                <w:sz w:val="28"/>
                <w:szCs w:val="28"/>
              </w:rPr>
            </w:pPr>
            <w:r w:rsidRPr="00F274C2">
              <w:rPr>
                <w:rFonts w:cs="ComicSansMS,Bold"/>
                <w:b/>
                <w:bCs/>
                <w:sz w:val="28"/>
                <w:szCs w:val="28"/>
              </w:rPr>
              <w:t>Nom et prénom</w:t>
            </w:r>
          </w:p>
        </w:tc>
        <w:tc>
          <w:tcPr>
            <w:tcW w:w="3535" w:type="dxa"/>
            <w:shd w:val="clear" w:color="auto" w:fill="D9D9D9" w:themeFill="background1" w:themeFillShade="D9"/>
          </w:tcPr>
          <w:p w:rsidR="00F274C2" w:rsidRPr="00F274C2" w:rsidRDefault="00F274C2" w:rsidP="00F274C2">
            <w:pPr>
              <w:autoSpaceDE w:val="0"/>
              <w:autoSpaceDN w:val="0"/>
              <w:adjustRightInd w:val="0"/>
              <w:jc w:val="center"/>
              <w:rPr>
                <w:rFonts w:cs="ComicSansMS,Bold"/>
                <w:b/>
                <w:bCs/>
                <w:sz w:val="28"/>
                <w:szCs w:val="28"/>
              </w:rPr>
            </w:pPr>
            <w:r w:rsidRPr="00F274C2">
              <w:rPr>
                <w:rFonts w:cs="ComicSansMS,Bold"/>
                <w:b/>
                <w:bCs/>
                <w:sz w:val="28"/>
                <w:szCs w:val="28"/>
              </w:rPr>
              <w:t>Fonction ou classe</w:t>
            </w:r>
          </w:p>
        </w:tc>
        <w:tc>
          <w:tcPr>
            <w:tcW w:w="3536" w:type="dxa"/>
            <w:shd w:val="clear" w:color="auto" w:fill="D9D9D9" w:themeFill="background1" w:themeFillShade="D9"/>
          </w:tcPr>
          <w:p w:rsidR="00F274C2" w:rsidRPr="00F274C2" w:rsidRDefault="00F274C2" w:rsidP="00F274C2">
            <w:pPr>
              <w:autoSpaceDE w:val="0"/>
              <w:autoSpaceDN w:val="0"/>
              <w:adjustRightInd w:val="0"/>
              <w:jc w:val="center"/>
              <w:rPr>
                <w:rFonts w:cs="ComicSansMS,Bold"/>
                <w:b/>
                <w:bCs/>
                <w:sz w:val="28"/>
                <w:szCs w:val="28"/>
              </w:rPr>
            </w:pPr>
            <w:r w:rsidRPr="00F274C2">
              <w:rPr>
                <w:rFonts w:cs="ComicSansMS,Bold"/>
                <w:b/>
                <w:bCs/>
                <w:sz w:val="28"/>
                <w:szCs w:val="28"/>
              </w:rPr>
              <w:t>Compétences</w:t>
            </w:r>
            <w:r w:rsidRPr="00F274C2">
              <w:rPr>
                <w:rFonts w:cs="ComicSansMS,Bold"/>
                <w:b/>
                <w:bCs/>
                <w:sz w:val="28"/>
                <w:szCs w:val="28"/>
                <w:vertAlign w:val="superscript"/>
              </w:rPr>
              <w:t>1</w:t>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sidR="00104FF7">
              <w:rPr>
                <w:rFonts w:cs="ComicSansMS,Bold"/>
                <w:bCs/>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B34174" w:rsidTr="00104FF7">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B34174"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r w:rsidR="000B005D" w:rsidTr="006E000F">
        <w:tc>
          <w:tcPr>
            <w:tcW w:w="3535" w:type="dxa"/>
          </w:tcPr>
          <w:p w:rsidR="000B005D" w:rsidRDefault="00B34174" w:rsidP="00B34174">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5" w:type="dxa"/>
          </w:tcPr>
          <w:p w:rsidR="000B005D" w:rsidRDefault="00B34174" w:rsidP="00B34174">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c>
          <w:tcPr>
            <w:tcW w:w="3536" w:type="dxa"/>
          </w:tcPr>
          <w:p w:rsidR="000B005D" w:rsidRDefault="00B34174" w:rsidP="00104FF7">
            <w:pPr>
              <w:autoSpaceDE w:val="0"/>
              <w:autoSpaceDN w:val="0"/>
              <w:adjustRightInd w:val="0"/>
              <w:rPr>
                <w:rFonts w:cs="ComicSansMS,Bold"/>
                <w:b/>
                <w:bCs/>
                <w:sz w:val="24"/>
                <w:szCs w:val="24"/>
              </w:rPr>
            </w:pPr>
            <w:r>
              <w:rPr>
                <w:rFonts w:cs="ComicSansMS,Bold"/>
                <w:bCs/>
                <w:color w:val="000000" w:themeColor="text1"/>
                <w:sz w:val="20"/>
                <w:szCs w:val="20"/>
              </w:rPr>
              <w:fldChar w:fldCharType="begin">
                <w:ffData>
                  <w:name w:val=""/>
                  <w:enabled/>
                  <w:calcOnExit w:val="0"/>
                  <w:textInput>
                    <w:maxLength w:val="30"/>
                  </w:textInput>
                </w:ffData>
              </w:fldChar>
            </w:r>
            <w:r>
              <w:rPr>
                <w:rFonts w:cs="ComicSansMS,Bold"/>
                <w:bCs/>
                <w:color w:val="000000" w:themeColor="text1"/>
                <w:sz w:val="20"/>
                <w:szCs w:val="20"/>
              </w:rPr>
              <w:instrText xml:space="preserve"> FORMTEXT </w:instrText>
            </w:r>
            <w:r>
              <w:rPr>
                <w:rFonts w:cs="ComicSansMS,Bold"/>
                <w:bCs/>
                <w:color w:val="000000" w:themeColor="text1"/>
                <w:sz w:val="20"/>
                <w:szCs w:val="20"/>
              </w:rPr>
            </w:r>
            <w:r>
              <w:rPr>
                <w:rFonts w:cs="ComicSansMS,Bold"/>
                <w:bCs/>
                <w:color w:val="000000" w:themeColor="text1"/>
                <w:sz w:val="20"/>
                <w:szCs w:val="20"/>
              </w:rPr>
              <w:fldChar w:fldCharType="separate"/>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noProof/>
                <w:color w:val="000000" w:themeColor="text1"/>
                <w:sz w:val="20"/>
                <w:szCs w:val="20"/>
              </w:rPr>
              <w:t> </w:t>
            </w:r>
            <w:r>
              <w:rPr>
                <w:rFonts w:cs="ComicSansMS,Bold"/>
                <w:bCs/>
                <w:color w:val="000000" w:themeColor="text1"/>
                <w:sz w:val="20"/>
                <w:szCs w:val="20"/>
              </w:rPr>
              <w:fldChar w:fldCharType="end"/>
            </w:r>
          </w:p>
        </w:tc>
      </w:tr>
    </w:tbl>
    <w:p w:rsidR="00226448" w:rsidRPr="00CF697F" w:rsidRDefault="00226448" w:rsidP="00226448">
      <w:pPr>
        <w:autoSpaceDE w:val="0"/>
        <w:autoSpaceDN w:val="0"/>
        <w:adjustRightInd w:val="0"/>
        <w:spacing w:after="0" w:line="240" w:lineRule="auto"/>
        <w:rPr>
          <w:rFonts w:cs="ComicSansMS,Bold"/>
          <w:b/>
          <w:bCs/>
          <w:sz w:val="16"/>
          <w:szCs w:val="16"/>
        </w:rPr>
      </w:pPr>
    </w:p>
    <w:p w:rsidR="00F274C2" w:rsidRPr="00F274C2" w:rsidRDefault="005C2DA0" w:rsidP="00F274C2">
      <w:pPr>
        <w:autoSpaceDE w:val="0"/>
        <w:autoSpaceDN w:val="0"/>
        <w:adjustRightInd w:val="0"/>
        <w:spacing w:after="0" w:line="240" w:lineRule="auto"/>
        <w:rPr>
          <w:rFonts w:cs="CenturyGothic,Bold"/>
          <w:bCs/>
          <w:color w:val="000000" w:themeColor="text1"/>
          <w:sz w:val="18"/>
          <w:szCs w:val="18"/>
        </w:rPr>
      </w:pPr>
      <w:r>
        <w:rPr>
          <w:rFonts w:cs="CenturyGothic"/>
          <w:color w:val="000000" w:themeColor="text1"/>
          <w:sz w:val="18"/>
          <w:szCs w:val="18"/>
        </w:rPr>
        <w:t>1</w:t>
      </w:r>
      <w:r w:rsidR="00F274C2">
        <w:rPr>
          <w:rFonts w:cs="CenturyGothic"/>
          <w:color w:val="000000" w:themeColor="text1"/>
          <w:sz w:val="18"/>
          <w:szCs w:val="18"/>
        </w:rPr>
        <w:t xml:space="preserve">) </w:t>
      </w:r>
      <w:r w:rsidR="00F274C2" w:rsidRPr="00F274C2">
        <w:rPr>
          <w:rFonts w:cs="CenturyGothic"/>
          <w:color w:val="000000" w:themeColor="text1"/>
          <w:sz w:val="18"/>
          <w:szCs w:val="18"/>
        </w:rPr>
        <w:t xml:space="preserve">Citoyen de Sécurité Civile (PSC 1 ou AFPS ou SST) = </w:t>
      </w:r>
      <w:r w:rsidR="00F274C2" w:rsidRPr="00F274C2">
        <w:rPr>
          <w:rFonts w:cs="CenturyGothic,Bold"/>
          <w:bCs/>
          <w:color w:val="000000" w:themeColor="text1"/>
          <w:sz w:val="18"/>
          <w:szCs w:val="18"/>
        </w:rPr>
        <w:t>PSC1</w:t>
      </w:r>
    </w:p>
    <w:p w:rsidR="00F274C2" w:rsidRPr="00F274C2" w:rsidRDefault="00F274C2" w:rsidP="00F274C2">
      <w:pPr>
        <w:autoSpaceDE w:val="0"/>
        <w:autoSpaceDN w:val="0"/>
        <w:adjustRightInd w:val="0"/>
        <w:spacing w:after="0" w:line="240" w:lineRule="auto"/>
        <w:rPr>
          <w:rFonts w:cs="CenturyGothic,Bold"/>
          <w:bCs/>
          <w:color w:val="000000" w:themeColor="text1"/>
          <w:sz w:val="18"/>
          <w:szCs w:val="18"/>
        </w:rPr>
      </w:pPr>
      <w:r w:rsidRPr="00F274C2">
        <w:rPr>
          <w:rFonts w:cs="CenturyGothic"/>
          <w:color w:val="000000" w:themeColor="text1"/>
          <w:sz w:val="18"/>
          <w:szCs w:val="18"/>
        </w:rPr>
        <w:t xml:space="preserve">Secouriste associatif (PSE1 ou AFCPAM) = </w:t>
      </w:r>
      <w:r w:rsidRPr="00F274C2">
        <w:rPr>
          <w:rFonts w:cs="CenturyGothic,Bold"/>
          <w:bCs/>
          <w:color w:val="000000" w:themeColor="text1"/>
          <w:sz w:val="18"/>
          <w:szCs w:val="18"/>
        </w:rPr>
        <w:t xml:space="preserve">PSE1 </w:t>
      </w:r>
      <w:r w:rsidRPr="00F274C2">
        <w:rPr>
          <w:rFonts w:cs="CenturyGothic"/>
          <w:color w:val="000000" w:themeColor="text1"/>
          <w:sz w:val="18"/>
          <w:szCs w:val="18"/>
        </w:rPr>
        <w:t xml:space="preserve">ou Équipier-Secouriste associatif (PSE2 ou CFAPSE) = </w:t>
      </w:r>
      <w:r w:rsidRPr="00F274C2">
        <w:rPr>
          <w:rFonts w:cs="CenturyGothic,Bold"/>
          <w:bCs/>
          <w:color w:val="000000" w:themeColor="text1"/>
          <w:sz w:val="18"/>
          <w:szCs w:val="18"/>
        </w:rPr>
        <w:t>PSE2</w:t>
      </w:r>
    </w:p>
    <w:p w:rsidR="00F6654D" w:rsidRPr="00F274C2" w:rsidRDefault="00F274C2" w:rsidP="00F274C2">
      <w:pPr>
        <w:pStyle w:val="Titre3"/>
        <w:spacing w:before="0"/>
        <w:rPr>
          <w:rFonts w:asciiTheme="minorHAnsi" w:hAnsiTheme="minorHAnsi"/>
          <w:b w:val="0"/>
          <w:color w:val="000000" w:themeColor="text1"/>
          <w:sz w:val="16"/>
          <w:szCs w:val="16"/>
          <w:lang w:val="fr-FR"/>
        </w:rPr>
      </w:pPr>
      <w:r w:rsidRPr="00F274C2">
        <w:rPr>
          <w:rFonts w:asciiTheme="minorHAnsi" w:hAnsiTheme="minorHAnsi" w:cs="CenturyGothic"/>
          <w:b w:val="0"/>
          <w:color w:val="000000" w:themeColor="text1"/>
          <w:sz w:val="18"/>
          <w:szCs w:val="18"/>
        </w:rPr>
        <w:t xml:space="preserve">Cadet ou Jeune Sapeur Pompier = </w:t>
      </w:r>
      <w:r w:rsidRPr="00F274C2">
        <w:rPr>
          <w:rFonts w:asciiTheme="minorHAnsi" w:hAnsiTheme="minorHAnsi" w:cs="CenturyGothic,Bold"/>
          <w:b w:val="0"/>
          <w:bCs w:val="0"/>
          <w:color w:val="000000" w:themeColor="text1"/>
          <w:sz w:val="18"/>
          <w:szCs w:val="18"/>
        </w:rPr>
        <w:t xml:space="preserve">JSP </w:t>
      </w:r>
      <w:r w:rsidRPr="00F274C2">
        <w:rPr>
          <w:rFonts w:asciiTheme="minorHAnsi" w:hAnsiTheme="minorHAnsi" w:cs="CenturyGothic"/>
          <w:b w:val="0"/>
          <w:color w:val="000000" w:themeColor="text1"/>
          <w:sz w:val="18"/>
          <w:szCs w:val="18"/>
        </w:rPr>
        <w:t xml:space="preserve">ou Sapeur-Pompier Volontaire = </w:t>
      </w:r>
      <w:r w:rsidRPr="00F274C2">
        <w:rPr>
          <w:rFonts w:asciiTheme="minorHAnsi" w:hAnsiTheme="minorHAnsi" w:cs="CenturyGothic,Bold"/>
          <w:b w:val="0"/>
          <w:bCs w:val="0"/>
          <w:color w:val="000000" w:themeColor="text1"/>
          <w:sz w:val="18"/>
          <w:szCs w:val="18"/>
        </w:rPr>
        <w:t>SPV</w:t>
      </w:r>
    </w:p>
    <w:p w:rsidR="00F6654D" w:rsidRPr="00016D08" w:rsidRDefault="00F6654D" w:rsidP="00F6654D">
      <w:pPr>
        <w:spacing w:after="0" w:line="240" w:lineRule="auto"/>
        <w:rPr>
          <w:rFonts w:cs="CenturyGothic"/>
          <w:b/>
          <w:color w:val="7030A0"/>
          <w:sz w:val="16"/>
          <w:szCs w:val="16"/>
          <w:lang w:eastAsia="fr-FR"/>
        </w:rPr>
      </w:pPr>
    </w:p>
    <w:p w:rsidR="00143C2E" w:rsidRPr="00143C2E" w:rsidRDefault="00FC6096" w:rsidP="00600418">
      <w:pPr>
        <w:rPr>
          <w:b/>
          <w:color w:val="F79646" w:themeColor="accent6"/>
          <w:sz w:val="36"/>
          <w:szCs w:val="36"/>
        </w:rPr>
      </w:pPr>
      <w:r>
        <w:rPr>
          <w:b/>
          <w:color w:val="F79646" w:themeColor="accent6"/>
          <w:sz w:val="36"/>
          <w:szCs w:val="36"/>
        </w:rPr>
        <w:br w:type="page"/>
      </w:r>
      <w:r w:rsidR="00143C2E" w:rsidRPr="00143C2E">
        <w:rPr>
          <w:b/>
          <w:color w:val="F79646" w:themeColor="accent6"/>
          <w:sz w:val="36"/>
          <w:szCs w:val="36"/>
        </w:rPr>
        <w:lastRenderedPageBreak/>
        <w:t>ANNUAIRE TELEPHONIQUE DE CRISE</w:t>
      </w:r>
    </w:p>
    <w:p w:rsidR="00143C2E" w:rsidRPr="004F4BA8" w:rsidRDefault="00CF697F" w:rsidP="00143C2E">
      <w:pPr>
        <w:spacing w:after="0" w:line="240" w:lineRule="auto"/>
        <w:rPr>
          <w:rFonts w:cs="Lucida Sans Unicode"/>
          <w:b/>
          <w:sz w:val="24"/>
          <w:szCs w:val="24"/>
        </w:rPr>
      </w:pPr>
      <w:r w:rsidRPr="00143C2E">
        <w:rPr>
          <w:noProof/>
          <w:color w:val="F79646" w:themeColor="accent6"/>
          <w:sz w:val="18"/>
          <w:szCs w:val="18"/>
          <w:lang w:eastAsia="fr-FR"/>
        </w:rPr>
        <mc:AlternateContent>
          <mc:Choice Requires="wps">
            <w:drawing>
              <wp:anchor distT="0" distB="0" distL="114300" distR="114300" simplePos="0" relativeHeight="251683840" behindDoc="0" locked="0" layoutInCell="1" allowOverlap="1" wp14:anchorId="299AE471" wp14:editId="363A8CEE">
                <wp:simplePos x="0" y="0"/>
                <wp:positionH relativeFrom="column">
                  <wp:posOffset>5710555</wp:posOffset>
                </wp:positionH>
                <wp:positionV relativeFrom="paragraph">
                  <wp:posOffset>-612775</wp:posOffset>
                </wp:positionV>
                <wp:extent cx="1898650" cy="528955"/>
                <wp:effectExtent l="0" t="0" r="25400" b="23495"/>
                <wp:wrapNone/>
                <wp:docPr id="15" name="El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143C2E">
                            <w:pPr>
                              <w:rPr>
                                <w:b/>
                                <w:color w:val="FFFFFF"/>
                                <w:sz w:val="32"/>
                                <w:szCs w:val="32"/>
                              </w:rPr>
                            </w:pPr>
                            <w:r>
                              <w:rPr>
                                <w:b/>
                                <w:color w:val="FFFFFF"/>
                                <w:sz w:val="32"/>
                                <w:szCs w:val="32"/>
                              </w:rPr>
                              <w:t>FICHE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AE471" id="Ellipse 15" o:spid="_x0000_s1040" style="position:absolute;margin-left:449.65pt;margin-top:-48.25pt;width:149.5pt;height:4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" fillcolor="#f79646" strokecolor="#b66d31" strokeweight="2pt">
                <v:path arrowok="t"/>
                <v:textbox>
                  <w:txbxContent>
                    <w:p w:rsidR="00C01D53" w:rsidRPr="0072737C" w:rsidRDefault="00C01D53" w:rsidP="00143C2E">
                      <w:pPr>
                        <w:rPr>
                          <w:b/>
                          <w:color w:val="FFFFFF"/>
                          <w:sz w:val="32"/>
                          <w:szCs w:val="32"/>
                        </w:rPr>
                      </w:pPr>
                      <w:r>
                        <w:rPr>
                          <w:b/>
                          <w:color w:val="FFFFFF"/>
                          <w:sz w:val="32"/>
                          <w:szCs w:val="32"/>
                        </w:rPr>
                        <w:t>FICHE 6</w:t>
                      </w:r>
                    </w:p>
                  </w:txbxContent>
                </v:textbox>
              </v:oval>
            </w:pict>
          </mc:Fallback>
        </mc:AlternateContent>
      </w:r>
      <w:r w:rsidR="00143C2E" w:rsidRPr="004F4BA8">
        <w:rPr>
          <w:rFonts w:cs="Lucida Sans Unicode"/>
          <w:b/>
          <w:sz w:val="24"/>
          <w:szCs w:val="24"/>
        </w:rPr>
        <w:t>Uniquement à la disposition du Directeur/chef d’établissement</w:t>
      </w:r>
    </w:p>
    <w:p w:rsidR="00143C2E" w:rsidRPr="002B2B38" w:rsidRDefault="00143C2E" w:rsidP="00143C2E">
      <w:pPr>
        <w:spacing w:after="0" w:line="240" w:lineRule="auto"/>
        <w:jc w:val="center"/>
        <w:rPr>
          <w:rFonts w:cs="Lucida Sans Unicode"/>
          <w:b/>
          <w:color w:val="7030A0"/>
          <w:sz w:val="8"/>
          <w:szCs w:val="8"/>
        </w:rPr>
      </w:pPr>
    </w:p>
    <w:p w:rsidR="00143C2E" w:rsidRPr="00F13839" w:rsidRDefault="00143C2E" w:rsidP="00143C2E">
      <w:pPr>
        <w:spacing w:after="0" w:line="240" w:lineRule="auto"/>
        <w:jc w:val="center"/>
        <w:rPr>
          <w:rFonts w:cs="Lucida Sans Unicode"/>
          <w:b/>
          <w:color w:val="FF0000"/>
          <w:sz w:val="24"/>
          <w:szCs w:val="24"/>
        </w:rPr>
      </w:pPr>
      <w:r w:rsidRPr="00F13839">
        <w:rPr>
          <w:rFonts w:cs="Lucida Sans Unicode"/>
          <w:b/>
          <w:color w:val="FF0000"/>
          <w:sz w:val="24"/>
          <w:szCs w:val="24"/>
        </w:rPr>
        <w:t>CONFIDENTIEL uniquement à l’usage de la cellule de crise</w:t>
      </w:r>
    </w:p>
    <w:p w:rsidR="00143C2E" w:rsidRPr="00F13839" w:rsidRDefault="00143C2E" w:rsidP="00143C2E">
      <w:pPr>
        <w:spacing w:after="0" w:line="240" w:lineRule="auto"/>
        <w:jc w:val="center"/>
        <w:rPr>
          <w:rFonts w:cs="Lucida Sans Unicode"/>
          <w:color w:val="FF0000"/>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1276"/>
        <w:gridCol w:w="283"/>
        <w:gridCol w:w="6965"/>
      </w:tblGrid>
      <w:tr w:rsidR="003C007E" w:rsidRPr="00E221E8" w:rsidTr="004574AF">
        <w:trPr>
          <w:trHeight w:val="293"/>
        </w:trPr>
        <w:tc>
          <w:tcPr>
            <w:tcW w:w="3369" w:type="dxa"/>
            <w:gridSpan w:val="3"/>
            <w:shd w:val="clear" w:color="auto" w:fill="auto"/>
          </w:tcPr>
          <w:p w:rsidR="00143C2E" w:rsidRPr="00143C2E" w:rsidRDefault="00143C2E" w:rsidP="003C007E">
            <w:pPr>
              <w:spacing w:after="0" w:line="240" w:lineRule="auto"/>
              <w:ind w:right="-1951"/>
              <w:rPr>
                <w:rFonts w:cs="Lucida Sans Unicode"/>
                <w:b/>
                <w:color w:val="F79646" w:themeColor="accent6"/>
                <w:sz w:val="24"/>
                <w:szCs w:val="24"/>
              </w:rPr>
            </w:pPr>
            <w:r w:rsidRPr="00143C2E">
              <w:rPr>
                <w:rFonts w:cs="Lucida Sans Unicode"/>
                <w:b/>
                <w:color w:val="F79646" w:themeColor="accent6"/>
                <w:sz w:val="24"/>
                <w:szCs w:val="24"/>
              </w:rPr>
              <w:t>Etablissement d’enseignement</w:t>
            </w:r>
            <w:r w:rsidR="00FF7195">
              <w:rPr>
                <w:rFonts w:cs="Lucida Sans Unicode"/>
                <w:b/>
                <w:color w:val="F79646" w:themeColor="accent6"/>
                <w:sz w:val="24"/>
                <w:szCs w:val="24"/>
              </w:rPr>
              <w:t xml:space="preserve"> </w:t>
            </w:r>
          </w:p>
        </w:tc>
        <w:tc>
          <w:tcPr>
            <w:tcW w:w="7248" w:type="dxa"/>
            <w:gridSpan w:val="2"/>
            <w:shd w:val="clear" w:color="auto" w:fill="auto"/>
          </w:tcPr>
          <w:p w:rsidR="00143C2E" w:rsidRPr="00E221E8" w:rsidRDefault="003C007E" w:rsidP="00040A1A">
            <w:pPr>
              <w:tabs>
                <w:tab w:val="left" w:pos="34"/>
              </w:tabs>
              <w:spacing w:after="0" w:line="240" w:lineRule="auto"/>
              <w:ind w:left="-1250" w:right="336"/>
              <w:rPr>
                <w:rFonts w:cs="Lucida Sans Unicode"/>
                <w:b/>
                <w:sz w:val="24"/>
                <w:szCs w:val="24"/>
              </w:rPr>
            </w:pPr>
            <w:r>
              <w:rPr>
                <w:rFonts w:cs="Lucida Sans Unicode"/>
                <w:sz w:val="20"/>
                <w:szCs w:val="20"/>
              </w:rPr>
              <w:fldChar w:fldCharType="begin">
                <w:ffData>
                  <w:name w:val="Texte197"/>
                  <w:enabled/>
                  <w:calcOnExit w:val="0"/>
                  <w:textInput>
                    <w:maxLength w:val="100"/>
                  </w:textInput>
                </w:ffData>
              </w:fldChar>
            </w:r>
            <w:bookmarkStart w:id="69" w:name="Texte197"/>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bookmarkEnd w:id="69"/>
            <w:r>
              <w:rPr>
                <w:rFonts w:cs="Lucida Sans Unicode"/>
                <w:sz w:val="20"/>
                <w:szCs w:val="20"/>
              </w:rPr>
              <w:tab/>
            </w:r>
            <w:r w:rsidR="004574AF">
              <w:rPr>
                <w:rFonts w:cs="Lucida Sans Unicode"/>
                <w:sz w:val="20"/>
                <w:szCs w:val="20"/>
              </w:rPr>
              <w:fldChar w:fldCharType="begin">
                <w:ffData>
                  <w:name w:val=""/>
                  <w:enabled/>
                  <w:calcOnExit w:val="0"/>
                  <w:textInput>
                    <w:maxLength w:val="60"/>
                  </w:textInput>
                </w:ffData>
              </w:fldChar>
            </w:r>
            <w:r w:rsidR="004574AF">
              <w:rPr>
                <w:rFonts w:cs="Lucida Sans Unicode"/>
                <w:sz w:val="20"/>
                <w:szCs w:val="20"/>
              </w:rPr>
              <w:instrText xml:space="preserve"> FORMTEXT </w:instrText>
            </w:r>
            <w:r w:rsidR="004574AF">
              <w:rPr>
                <w:rFonts w:cs="Lucida Sans Unicode"/>
                <w:sz w:val="20"/>
                <w:szCs w:val="20"/>
              </w:rPr>
            </w:r>
            <w:r w:rsidR="004574AF">
              <w:rPr>
                <w:rFonts w:cs="Lucida Sans Unicode"/>
                <w:sz w:val="20"/>
                <w:szCs w:val="20"/>
              </w:rPr>
              <w:fldChar w:fldCharType="separate"/>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4574AF">
              <w:rPr>
                <w:rFonts w:cs="Lucida Sans Unicode"/>
                <w:sz w:val="20"/>
                <w:szCs w:val="20"/>
              </w:rPr>
              <w:fldChar w:fldCharType="end"/>
            </w:r>
          </w:p>
        </w:tc>
      </w:tr>
      <w:tr w:rsidR="003C007E" w:rsidRPr="00E221E8" w:rsidTr="004574AF">
        <w:trPr>
          <w:trHeight w:val="531"/>
        </w:trPr>
        <w:tc>
          <w:tcPr>
            <w:tcW w:w="3652" w:type="dxa"/>
            <w:gridSpan w:val="4"/>
            <w:shd w:val="clear" w:color="auto" w:fill="auto"/>
          </w:tcPr>
          <w:p w:rsidR="00143C2E" w:rsidRPr="00143C2E" w:rsidRDefault="00143C2E" w:rsidP="003C007E">
            <w:pPr>
              <w:spacing w:after="0" w:line="240" w:lineRule="auto"/>
              <w:rPr>
                <w:rFonts w:cs="Lucida Sans Unicode"/>
                <w:b/>
                <w:color w:val="F79646" w:themeColor="accent6"/>
                <w:sz w:val="24"/>
                <w:szCs w:val="24"/>
              </w:rPr>
            </w:pPr>
            <w:r w:rsidRPr="00143C2E">
              <w:rPr>
                <w:rFonts w:cs="Lucida Sans Unicode"/>
                <w:b/>
                <w:color w:val="F79646" w:themeColor="accent6"/>
                <w:sz w:val="24"/>
                <w:szCs w:val="24"/>
              </w:rPr>
              <w:t xml:space="preserve">Ligne téléphonique directe </w:t>
            </w:r>
          </w:p>
          <w:p w:rsidR="00143C2E" w:rsidRPr="00143C2E" w:rsidRDefault="00143C2E" w:rsidP="003C007E">
            <w:pPr>
              <w:spacing w:after="0" w:line="240" w:lineRule="auto"/>
              <w:rPr>
                <w:rFonts w:cs="Lucida Sans Unicode"/>
                <w:b/>
                <w:color w:val="F79646" w:themeColor="accent6"/>
                <w:sz w:val="24"/>
                <w:szCs w:val="24"/>
              </w:rPr>
            </w:pPr>
            <w:r w:rsidRPr="00143C2E">
              <w:rPr>
                <w:rFonts w:cs="Lucida Sans Unicode"/>
                <w:b/>
                <w:sz w:val="18"/>
                <w:szCs w:val="18"/>
              </w:rPr>
              <w:t>(</w:t>
            </w:r>
            <w:proofErr w:type="gramStart"/>
            <w:r w:rsidRPr="00143C2E">
              <w:rPr>
                <w:rFonts w:cs="Lucida Sans Unicode"/>
                <w:b/>
                <w:sz w:val="18"/>
                <w:szCs w:val="18"/>
              </w:rPr>
              <w:t>à</w:t>
            </w:r>
            <w:proofErr w:type="gramEnd"/>
            <w:r w:rsidRPr="00143C2E">
              <w:rPr>
                <w:rFonts w:cs="Lucida Sans Unicode"/>
                <w:b/>
                <w:sz w:val="18"/>
                <w:szCs w:val="18"/>
              </w:rPr>
              <w:t xml:space="preserve"> communiquer aux autorités et aux secours)</w:t>
            </w:r>
          </w:p>
        </w:tc>
        <w:tc>
          <w:tcPr>
            <w:tcW w:w="6965" w:type="dxa"/>
            <w:shd w:val="clear" w:color="auto" w:fill="auto"/>
          </w:tcPr>
          <w:p w:rsidR="00143C2E" w:rsidRPr="003C007E" w:rsidRDefault="0099299A" w:rsidP="002B2B38">
            <w:pPr>
              <w:spacing w:after="0" w:line="240" w:lineRule="auto"/>
              <w:rPr>
                <w:rFonts w:cs="Lucida Sans Unicode"/>
                <w:b/>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2B2B38" w:rsidRPr="00143C2E" w:rsidTr="004574AF">
        <w:trPr>
          <w:trHeight w:val="293"/>
        </w:trPr>
        <w:tc>
          <w:tcPr>
            <w:tcW w:w="1101" w:type="dxa"/>
            <w:shd w:val="clear" w:color="auto" w:fill="auto"/>
          </w:tcPr>
          <w:p w:rsidR="002B2B38" w:rsidRPr="00143C2E" w:rsidRDefault="002B2B38" w:rsidP="002B2B38">
            <w:pPr>
              <w:spacing w:after="0" w:line="240" w:lineRule="auto"/>
              <w:rPr>
                <w:rFonts w:cs="Lucida Sans Unicode"/>
                <w:b/>
                <w:color w:val="F79646" w:themeColor="accent6"/>
                <w:sz w:val="24"/>
                <w:szCs w:val="24"/>
              </w:rPr>
            </w:pPr>
            <w:r w:rsidRPr="00143C2E">
              <w:rPr>
                <w:rFonts w:cs="Lucida Sans Unicode"/>
                <w:b/>
                <w:color w:val="F79646" w:themeColor="accent6"/>
                <w:sz w:val="24"/>
                <w:szCs w:val="24"/>
              </w:rPr>
              <w:t>Adresse</w:t>
            </w:r>
            <w:r>
              <w:rPr>
                <w:rFonts w:cs="Lucida Sans Unicode"/>
                <w:b/>
                <w:color w:val="F79646" w:themeColor="accent6"/>
                <w:sz w:val="24"/>
                <w:szCs w:val="24"/>
              </w:rPr>
              <w:t xml:space="preserve"> </w:t>
            </w:r>
            <w:bookmarkStart w:id="70" w:name="Texte199"/>
          </w:p>
        </w:tc>
        <w:bookmarkEnd w:id="70"/>
        <w:tc>
          <w:tcPr>
            <w:tcW w:w="9516" w:type="dxa"/>
            <w:gridSpan w:val="4"/>
            <w:shd w:val="clear" w:color="auto" w:fill="auto"/>
          </w:tcPr>
          <w:p w:rsidR="002B2B38" w:rsidRPr="00143C2E" w:rsidRDefault="004574AF" w:rsidP="00040A1A">
            <w:pPr>
              <w:spacing w:after="0" w:line="240" w:lineRule="auto"/>
              <w:rPr>
                <w:rFonts w:cs="Lucida Sans Unicode"/>
                <w:b/>
                <w:color w:val="F79646" w:themeColor="accent6"/>
                <w:sz w:val="24"/>
                <w:szCs w:val="24"/>
              </w:rPr>
            </w:pPr>
            <w:r>
              <w:rPr>
                <w:rFonts w:cs="Lucida Sans Unicode"/>
                <w:sz w:val="20"/>
                <w:szCs w:val="20"/>
              </w:rPr>
              <w:fldChar w:fldCharType="begin">
                <w:ffData>
                  <w:name w:val=""/>
                  <w:enabled/>
                  <w:calcOnExit w:val="0"/>
                  <w:textInput>
                    <w:maxLength w:val="19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Pr>
                <w:rFonts w:cs="Lucida Sans Unicode"/>
                <w:sz w:val="20"/>
                <w:szCs w:val="20"/>
              </w:rPr>
              <w:fldChar w:fldCharType="end"/>
            </w:r>
          </w:p>
        </w:tc>
      </w:tr>
      <w:tr w:rsidR="002B2B38" w:rsidRPr="00143C2E" w:rsidTr="004574AF">
        <w:trPr>
          <w:trHeight w:val="308"/>
        </w:trPr>
        <w:tc>
          <w:tcPr>
            <w:tcW w:w="2093" w:type="dxa"/>
            <w:gridSpan w:val="2"/>
            <w:shd w:val="clear" w:color="auto" w:fill="auto"/>
          </w:tcPr>
          <w:p w:rsidR="002B2B38" w:rsidRPr="00143C2E" w:rsidRDefault="002B2B38" w:rsidP="002B2B38">
            <w:pPr>
              <w:spacing w:after="0" w:line="240" w:lineRule="auto"/>
              <w:rPr>
                <w:rFonts w:cs="Lucida Sans Unicode"/>
                <w:b/>
                <w:color w:val="F79646" w:themeColor="accent6"/>
                <w:sz w:val="24"/>
                <w:szCs w:val="24"/>
              </w:rPr>
            </w:pPr>
            <w:r w:rsidRPr="00143C2E">
              <w:rPr>
                <w:rFonts w:cs="Lucida Sans Unicode"/>
                <w:b/>
                <w:color w:val="F79646" w:themeColor="accent6"/>
                <w:sz w:val="24"/>
                <w:szCs w:val="24"/>
              </w:rPr>
              <w:t>Accès des secours</w:t>
            </w:r>
            <w:r>
              <w:rPr>
                <w:rFonts w:cs="Lucida Sans Unicode"/>
                <w:b/>
                <w:color w:val="F79646" w:themeColor="accent6"/>
                <w:sz w:val="24"/>
                <w:szCs w:val="24"/>
              </w:rPr>
              <w:t xml:space="preserve"> </w:t>
            </w:r>
          </w:p>
        </w:tc>
        <w:tc>
          <w:tcPr>
            <w:tcW w:w="8524" w:type="dxa"/>
            <w:gridSpan w:val="3"/>
            <w:shd w:val="clear" w:color="auto" w:fill="auto"/>
          </w:tcPr>
          <w:p w:rsidR="002B2B38" w:rsidRPr="00143C2E" w:rsidRDefault="004574AF" w:rsidP="00040A1A">
            <w:pPr>
              <w:spacing w:after="0" w:line="240" w:lineRule="auto"/>
              <w:rPr>
                <w:rFonts w:cs="Lucida Sans Unicode"/>
                <w:b/>
                <w:color w:val="F79646" w:themeColor="accent6"/>
                <w:sz w:val="24"/>
                <w:szCs w:val="24"/>
              </w:rPr>
            </w:pPr>
            <w:r>
              <w:rPr>
                <w:rFonts w:cs="Lucida Sans Unicode"/>
                <w:sz w:val="20"/>
                <w:szCs w:val="20"/>
              </w:rPr>
              <w:fldChar w:fldCharType="begin">
                <w:ffData>
                  <w:name w:val=""/>
                  <w:enabled/>
                  <w:calcOnExit w:val="0"/>
                  <w:textInput>
                    <w:maxLength w:val="17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sidR="00040A1A">
              <w:rPr>
                <w:rFonts w:cs="Lucida Sans Unicode"/>
                <w:sz w:val="20"/>
                <w:szCs w:val="20"/>
              </w:rPr>
              <w:t> </w:t>
            </w:r>
            <w:r>
              <w:rPr>
                <w:rFonts w:cs="Lucida Sans Unicode"/>
                <w:sz w:val="20"/>
                <w:szCs w:val="20"/>
              </w:rPr>
              <w:fldChar w:fldCharType="end"/>
            </w:r>
          </w:p>
        </w:tc>
      </w:tr>
    </w:tbl>
    <w:p w:rsidR="00143C2E" w:rsidRDefault="00143C2E" w:rsidP="00143C2E">
      <w:pPr>
        <w:spacing w:after="0" w:line="240" w:lineRule="auto"/>
        <w:jc w:val="center"/>
        <w:rPr>
          <w:rFonts w:cs="Lucida Sans Unicode"/>
          <w:b/>
          <w:color w:val="7030A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5"/>
        <w:gridCol w:w="3535"/>
        <w:gridCol w:w="3536"/>
      </w:tblGrid>
      <w:tr w:rsidR="00143C2E" w:rsidRPr="00E221E8" w:rsidTr="006E6E1B">
        <w:tc>
          <w:tcPr>
            <w:tcW w:w="3535" w:type="dxa"/>
            <w:shd w:val="clear" w:color="auto" w:fill="auto"/>
          </w:tcPr>
          <w:p w:rsidR="00143C2E" w:rsidRPr="00143C2E" w:rsidRDefault="00143C2E" w:rsidP="00226448">
            <w:pPr>
              <w:spacing w:after="0" w:line="240" w:lineRule="auto"/>
              <w:jc w:val="center"/>
              <w:rPr>
                <w:rFonts w:cs="Lucida Sans Unicode"/>
                <w:b/>
                <w:color w:val="F79646" w:themeColor="accent6"/>
                <w:sz w:val="28"/>
                <w:szCs w:val="28"/>
              </w:rPr>
            </w:pPr>
            <w:r w:rsidRPr="00143C2E">
              <w:rPr>
                <w:rFonts w:cs="Lucida Sans Unicode"/>
                <w:b/>
                <w:color w:val="F79646" w:themeColor="accent6"/>
                <w:sz w:val="28"/>
                <w:szCs w:val="28"/>
              </w:rPr>
              <w:t>SERVICES</w:t>
            </w:r>
          </w:p>
        </w:tc>
        <w:tc>
          <w:tcPr>
            <w:tcW w:w="3535" w:type="dxa"/>
            <w:shd w:val="clear" w:color="auto" w:fill="auto"/>
          </w:tcPr>
          <w:p w:rsidR="00143C2E" w:rsidRPr="00143C2E" w:rsidRDefault="00143C2E" w:rsidP="00226448">
            <w:pPr>
              <w:spacing w:after="0" w:line="240" w:lineRule="auto"/>
              <w:jc w:val="center"/>
              <w:rPr>
                <w:rFonts w:cs="Lucida Sans Unicode"/>
                <w:b/>
                <w:color w:val="F79646" w:themeColor="accent6"/>
                <w:sz w:val="28"/>
                <w:szCs w:val="28"/>
              </w:rPr>
            </w:pPr>
            <w:r w:rsidRPr="00143C2E">
              <w:rPr>
                <w:rFonts w:cs="Lucida Sans Unicode"/>
                <w:b/>
                <w:color w:val="F79646" w:themeColor="accent6"/>
                <w:sz w:val="28"/>
                <w:szCs w:val="28"/>
              </w:rPr>
              <w:t>CONTACT</w:t>
            </w:r>
          </w:p>
        </w:tc>
        <w:tc>
          <w:tcPr>
            <w:tcW w:w="3536" w:type="dxa"/>
            <w:shd w:val="clear" w:color="auto" w:fill="auto"/>
          </w:tcPr>
          <w:p w:rsidR="00143C2E" w:rsidRPr="00143C2E" w:rsidRDefault="00143C2E" w:rsidP="00226448">
            <w:pPr>
              <w:spacing w:after="0" w:line="240" w:lineRule="auto"/>
              <w:jc w:val="center"/>
              <w:rPr>
                <w:rFonts w:cs="Lucida Sans Unicode"/>
                <w:b/>
                <w:color w:val="F79646" w:themeColor="accent6"/>
                <w:sz w:val="28"/>
                <w:szCs w:val="28"/>
              </w:rPr>
            </w:pPr>
            <w:r w:rsidRPr="00143C2E">
              <w:rPr>
                <w:rFonts w:cs="Lucida Sans Unicode"/>
                <w:b/>
                <w:color w:val="F79646" w:themeColor="accent6"/>
                <w:sz w:val="28"/>
                <w:szCs w:val="28"/>
              </w:rPr>
              <w:t>TELEPHONE</w:t>
            </w:r>
          </w:p>
        </w:tc>
      </w:tr>
      <w:tr w:rsidR="00143C2E" w:rsidRPr="00E221E8" w:rsidTr="006E6E1B">
        <w:tc>
          <w:tcPr>
            <w:tcW w:w="10606" w:type="dxa"/>
            <w:gridSpan w:val="3"/>
            <w:shd w:val="clear" w:color="auto" w:fill="auto"/>
          </w:tcPr>
          <w:p w:rsidR="00143C2E" w:rsidRPr="00143C2E" w:rsidRDefault="00143C2E" w:rsidP="00226448">
            <w:pPr>
              <w:spacing w:after="0" w:line="240" w:lineRule="auto"/>
              <w:jc w:val="center"/>
              <w:rPr>
                <w:rFonts w:cs="Lucida Sans Unicode"/>
                <w:b/>
                <w:color w:val="F79646" w:themeColor="accent6"/>
                <w:sz w:val="24"/>
                <w:szCs w:val="24"/>
              </w:rPr>
            </w:pPr>
            <w:r w:rsidRPr="00143C2E">
              <w:rPr>
                <w:rFonts w:cs="Lucida Sans Unicode"/>
                <w:b/>
                <w:color w:val="F79646" w:themeColor="accent6"/>
                <w:sz w:val="36"/>
                <w:szCs w:val="36"/>
              </w:rPr>
              <w:t>E</w:t>
            </w:r>
            <w:r w:rsidRPr="00143C2E">
              <w:rPr>
                <w:rFonts w:cs="Lucida Sans Unicode"/>
                <w:b/>
                <w:color w:val="F79646" w:themeColor="accent6"/>
                <w:sz w:val="24"/>
                <w:szCs w:val="24"/>
              </w:rPr>
              <w:t>ducation nationale</w:t>
            </w:r>
          </w:p>
        </w:tc>
      </w:tr>
      <w:tr w:rsidR="00143C2E" w:rsidRPr="00E221E8" w:rsidTr="006E6E1B">
        <w:tc>
          <w:tcPr>
            <w:tcW w:w="3535" w:type="dxa"/>
            <w:shd w:val="clear" w:color="auto" w:fill="auto"/>
          </w:tcPr>
          <w:p w:rsidR="00143C2E" w:rsidRDefault="00143C2E" w:rsidP="00226448">
            <w:pPr>
              <w:spacing w:after="0" w:line="240" w:lineRule="auto"/>
              <w:jc w:val="center"/>
              <w:rPr>
                <w:rFonts w:cs="Lucida Sans Unicode"/>
                <w:b/>
                <w:sz w:val="24"/>
                <w:szCs w:val="24"/>
              </w:rPr>
            </w:pPr>
            <w:r>
              <w:rPr>
                <w:rFonts w:cs="Lucida Sans Unicode"/>
                <w:b/>
                <w:sz w:val="24"/>
                <w:szCs w:val="24"/>
              </w:rPr>
              <w:t xml:space="preserve">Rectorat </w:t>
            </w:r>
          </w:p>
        </w:tc>
        <w:tc>
          <w:tcPr>
            <w:tcW w:w="3535" w:type="dxa"/>
            <w:shd w:val="clear" w:color="auto" w:fill="auto"/>
          </w:tcPr>
          <w:p w:rsidR="00143C2E" w:rsidRDefault="005C2DA0" w:rsidP="005C2DA0">
            <w:pPr>
              <w:spacing w:after="0" w:line="240" w:lineRule="auto"/>
              <w:jc w:val="center"/>
              <w:rPr>
                <w:rFonts w:cs="Lucida Sans Unicode"/>
                <w:b/>
                <w:sz w:val="24"/>
                <w:szCs w:val="24"/>
              </w:rPr>
            </w:pPr>
            <w:r>
              <w:rPr>
                <w:rFonts w:cs="Lucida Sans Unicode"/>
                <w:b/>
                <w:sz w:val="24"/>
                <w:szCs w:val="24"/>
              </w:rPr>
              <w:t>Cabinet du recteur</w:t>
            </w:r>
          </w:p>
          <w:p w:rsidR="00C01D53" w:rsidRPr="00E221E8" w:rsidRDefault="00C01D53" w:rsidP="00787A82">
            <w:pPr>
              <w:spacing w:after="0" w:line="240" w:lineRule="auto"/>
              <w:jc w:val="center"/>
              <w:rPr>
                <w:rFonts w:cs="Lucida Sans Unicode"/>
                <w:b/>
                <w:sz w:val="24"/>
                <w:szCs w:val="24"/>
              </w:rPr>
            </w:pPr>
          </w:p>
        </w:tc>
        <w:tc>
          <w:tcPr>
            <w:tcW w:w="3536" w:type="dxa"/>
            <w:shd w:val="clear" w:color="auto" w:fill="auto"/>
          </w:tcPr>
          <w:p w:rsidR="00143C2E" w:rsidRDefault="0099299A" w:rsidP="00540A77">
            <w:pPr>
              <w:spacing w:after="0" w:line="240" w:lineRule="auto"/>
              <w:jc w:val="center"/>
              <w:rPr>
                <w:sz w:val="20"/>
                <w:szCs w:val="20"/>
                <w:lang w:eastAsia="ar-SA"/>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sidR="00540A77">
              <w:rPr>
                <w:noProof/>
                <w:sz w:val="20"/>
                <w:szCs w:val="20"/>
                <w:lang w:eastAsia="ar-SA"/>
              </w:rPr>
              <w:t>01 30 83 41 90</w:t>
            </w:r>
            <w:r>
              <w:rPr>
                <w:sz w:val="20"/>
                <w:szCs w:val="20"/>
                <w:lang w:eastAsia="ar-SA"/>
              </w:rPr>
              <w:fldChar w:fldCharType="end"/>
            </w:r>
          </w:p>
          <w:p w:rsidR="00C01D53" w:rsidRPr="006E6E1B" w:rsidRDefault="00C01D53" w:rsidP="00540A77">
            <w:pPr>
              <w:spacing w:after="0" w:line="240" w:lineRule="auto"/>
              <w:jc w:val="center"/>
              <w:rPr>
                <w:rFonts w:cs="Lucida Sans Unicode"/>
                <w:b/>
                <w:sz w:val="20"/>
                <w:szCs w:val="20"/>
              </w:rPr>
            </w:pPr>
          </w:p>
        </w:tc>
      </w:tr>
      <w:tr w:rsidR="00143C2E" w:rsidRPr="00E221E8" w:rsidTr="006E6E1B">
        <w:tc>
          <w:tcPr>
            <w:tcW w:w="3535" w:type="dxa"/>
            <w:shd w:val="clear" w:color="auto" w:fill="auto"/>
          </w:tcPr>
          <w:p w:rsidR="00143C2E" w:rsidRDefault="00143C2E" w:rsidP="00226448">
            <w:pPr>
              <w:spacing w:after="0" w:line="240" w:lineRule="auto"/>
              <w:jc w:val="center"/>
              <w:rPr>
                <w:rFonts w:cs="Lucida Sans Unicode"/>
                <w:b/>
                <w:sz w:val="24"/>
                <w:szCs w:val="24"/>
              </w:rPr>
            </w:pPr>
            <w:r>
              <w:rPr>
                <w:rFonts w:cs="Lucida Sans Unicode"/>
                <w:b/>
                <w:sz w:val="24"/>
                <w:szCs w:val="24"/>
              </w:rPr>
              <w:t>Direction A</w:t>
            </w:r>
            <w:r w:rsidRPr="00E221E8">
              <w:rPr>
                <w:rFonts w:cs="Lucida Sans Unicode"/>
                <w:b/>
                <w:sz w:val="24"/>
                <w:szCs w:val="24"/>
              </w:rPr>
              <w:t>cadémique</w:t>
            </w:r>
            <w:r>
              <w:rPr>
                <w:rFonts w:cs="Lucida Sans Unicode"/>
                <w:b/>
                <w:sz w:val="24"/>
                <w:szCs w:val="24"/>
              </w:rPr>
              <w:t xml:space="preserve"> (DSDEN)</w:t>
            </w:r>
          </w:p>
          <w:p w:rsidR="00143C2E" w:rsidRPr="00DD54FE" w:rsidRDefault="00143C2E" w:rsidP="00143C2E">
            <w:pPr>
              <w:spacing w:after="0" w:line="240" w:lineRule="auto"/>
              <w:jc w:val="center"/>
              <w:rPr>
                <w:rFonts w:cs="Lucida Sans Unicode"/>
                <w:b/>
                <w:sz w:val="20"/>
                <w:szCs w:val="20"/>
              </w:rPr>
            </w:pPr>
            <w:r>
              <w:rPr>
                <w:rFonts w:cs="Lucida Sans Unicode"/>
                <w:b/>
                <w:sz w:val="24"/>
                <w:szCs w:val="24"/>
              </w:rPr>
              <w:t xml:space="preserve"> </w:t>
            </w:r>
          </w:p>
        </w:tc>
        <w:tc>
          <w:tcPr>
            <w:tcW w:w="3535" w:type="dxa"/>
            <w:shd w:val="clear" w:color="auto" w:fill="auto"/>
          </w:tcPr>
          <w:p w:rsidR="005C2DA0" w:rsidRDefault="00143C2E" w:rsidP="00143C2E">
            <w:pPr>
              <w:spacing w:after="0" w:line="240" w:lineRule="auto"/>
              <w:jc w:val="center"/>
              <w:rPr>
                <w:rFonts w:cs="Lucida Sans Unicode"/>
                <w:b/>
                <w:sz w:val="24"/>
                <w:szCs w:val="24"/>
              </w:rPr>
            </w:pPr>
            <w:r w:rsidRPr="00E221E8">
              <w:rPr>
                <w:rFonts w:cs="Lucida Sans Unicode"/>
                <w:b/>
                <w:sz w:val="24"/>
                <w:szCs w:val="24"/>
              </w:rPr>
              <w:t>Cabinet de la</w:t>
            </w:r>
            <w:r>
              <w:rPr>
                <w:rFonts w:cs="Lucida Sans Unicode"/>
                <w:b/>
                <w:sz w:val="24"/>
                <w:szCs w:val="24"/>
              </w:rPr>
              <w:t xml:space="preserve"> DSDEN</w:t>
            </w:r>
            <w:r w:rsidRPr="00E221E8">
              <w:rPr>
                <w:rFonts w:cs="Lucida Sans Unicode"/>
                <w:b/>
                <w:sz w:val="24"/>
                <w:szCs w:val="24"/>
              </w:rPr>
              <w:t xml:space="preserve"> </w:t>
            </w:r>
          </w:p>
          <w:p w:rsidR="00143C2E" w:rsidRPr="00E221E8" w:rsidRDefault="005C2DA0" w:rsidP="00143C2E">
            <w:pPr>
              <w:spacing w:after="0" w:line="240" w:lineRule="auto"/>
              <w:jc w:val="center"/>
              <w:rPr>
                <w:rFonts w:cs="Lucida Sans Unicode"/>
                <w:b/>
                <w:sz w:val="24"/>
                <w:szCs w:val="24"/>
              </w:rPr>
            </w:pPr>
            <w:r>
              <w:rPr>
                <w:rFonts w:cs="Lucida Sans Unicode"/>
                <w:b/>
                <w:sz w:val="24"/>
                <w:szCs w:val="24"/>
              </w:rPr>
              <w:t>Cellule de crise</w:t>
            </w:r>
          </w:p>
        </w:tc>
        <w:tc>
          <w:tcPr>
            <w:tcW w:w="3536" w:type="dxa"/>
            <w:shd w:val="clear" w:color="auto" w:fill="auto"/>
          </w:tcPr>
          <w:p w:rsidR="00F13839" w:rsidRDefault="0099299A" w:rsidP="00540A77">
            <w:pPr>
              <w:spacing w:after="0" w:line="240" w:lineRule="auto"/>
              <w:jc w:val="center"/>
              <w:rPr>
                <w:sz w:val="20"/>
                <w:szCs w:val="20"/>
                <w:lang w:eastAsia="ar-SA"/>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sidR="00540A77">
              <w:rPr>
                <w:noProof/>
                <w:sz w:val="20"/>
                <w:szCs w:val="20"/>
                <w:lang w:eastAsia="ar-SA"/>
              </w:rPr>
              <w:t>01 71 14 27 65</w:t>
            </w:r>
            <w:r>
              <w:rPr>
                <w:sz w:val="20"/>
                <w:szCs w:val="20"/>
                <w:lang w:eastAsia="ar-SA"/>
              </w:rPr>
              <w:fldChar w:fldCharType="end"/>
            </w:r>
          </w:p>
          <w:p w:rsidR="00143C2E" w:rsidRPr="00E217C9" w:rsidRDefault="00F13839" w:rsidP="00540A77">
            <w:pPr>
              <w:spacing w:after="0" w:line="240" w:lineRule="auto"/>
              <w:jc w:val="center"/>
              <w:rPr>
                <w:rFonts w:cs="Lucida Sans Unicode"/>
                <w:b/>
                <w:sz w:val="20"/>
                <w:szCs w:val="20"/>
              </w:rPr>
            </w:pPr>
            <w:r>
              <w:rPr>
                <w:sz w:val="20"/>
                <w:szCs w:val="20"/>
                <w:lang w:eastAsia="ar-SA"/>
              </w:rPr>
              <w:t>01 71 14 29 60</w:t>
            </w:r>
            <w:r w:rsidR="00C01D53">
              <w:rPr>
                <w:sz w:val="20"/>
                <w:szCs w:val="20"/>
                <w:lang w:eastAsia="ar-SA"/>
              </w:rPr>
              <w:t xml:space="preserve">  </w:t>
            </w:r>
          </w:p>
        </w:tc>
      </w:tr>
      <w:tr w:rsidR="00143C2E" w:rsidRPr="00E221E8" w:rsidTr="006E6E1B">
        <w:tc>
          <w:tcPr>
            <w:tcW w:w="3535" w:type="dxa"/>
            <w:shd w:val="clear" w:color="auto" w:fill="auto"/>
          </w:tcPr>
          <w:p w:rsidR="00143C2E" w:rsidRDefault="00143C2E" w:rsidP="00226448">
            <w:pPr>
              <w:spacing w:after="0" w:line="240" w:lineRule="auto"/>
              <w:jc w:val="center"/>
              <w:rPr>
                <w:rFonts w:cs="Lucida Sans Unicode"/>
                <w:b/>
                <w:sz w:val="24"/>
                <w:szCs w:val="24"/>
              </w:rPr>
            </w:pPr>
            <w:r w:rsidRPr="00E221E8">
              <w:rPr>
                <w:rFonts w:cs="Lucida Sans Unicode"/>
                <w:b/>
                <w:sz w:val="24"/>
                <w:szCs w:val="24"/>
              </w:rPr>
              <w:t>Inspection de Circonscription</w:t>
            </w:r>
          </w:p>
          <w:p w:rsidR="00143C2E" w:rsidRPr="00E221E8" w:rsidRDefault="00143C2E" w:rsidP="00226448">
            <w:pPr>
              <w:spacing w:after="0" w:line="240" w:lineRule="auto"/>
              <w:jc w:val="center"/>
              <w:rPr>
                <w:rFonts w:cs="Lucida Sans Unicode"/>
                <w:b/>
                <w:sz w:val="24"/>
                <w:szCs w:val="24"/>
              </w:rPr>
            </w:pPr>
            <w:r>
              <w:rPr>
                <w:rFonts w:cs="Lucida Sans Unicode"/>
                <w:b/>
                <w:sz w:val="24"/>
                <w:szCs w:val="24"/>
              </w:rPr>
              <w:t>(</w:t>
            </w:r>
            <w:proofErr w:type="gramStart"/>
            <w:r>
              <w:rPr>
                <w:rFonts w:cs="Lucida Sans Unicode"/>
                <w:b/>
                <w:sz w:val="24"/>
                <w:szCs w:val="24"/>
              </w:rPr>
              <w:t>à</w:t>
            </w:r>
            <w:proofErr w:type="gramEnd"/>
            <w:r>
              <w:rPr>
                <w:rFonts w:cs="Lucida Sans Unicode"/>
                <w:b/>
                <w:sz w:val="24"/>
                <w:szCs w:val="24"/>
              </w:rPr>
              <w:t xml:space="preserve"> compléter pour le 1</w:t>
            </w:r>
            <w:r w:rsidRPr="00DD54FE">
              <w:rPr>
                <w:rFonts w:cs="Lucida Sans Unicode"/>
                <w:b/>
                <w:sz w:val="24"/>
                <w:szCs w:val="24"/>
                <w:vertAlign w:val="superscript"/>
              </w:rPr>
              <w:t>er</w:t>
            </w:r>
            <w:r>
              <w:rPr>
                <w:rFonts w:cs="Lucida Sans Unicode"/>
                <w:b/>
                <w:sz w:val="24"/>
                <w:szCs w:val="24"/>
              </w:rPr>
              <w:t xml:space="preserve"> degré)</w:t>
            </w:r>
          </w:p>
        </w:tc>
        <w:tc>
          <w:tcPr>
            <w:tcW w:w="3535" w:type="dxa"/>
            <w:shd w:val="clear" w:color="auto" w:fill="auto"/>
          </w:tcPr>
          <w:p w:rsidR="00143C2E" w:rsidRPr="006E6E1B" w:rsidRDefault="003C007E" w:rsidP="002B2B38">
            <w:pPr>
              <w:spacing w:after="0" w:line="240" w:lineRule="auto"/>
              <w:jc w:val="center"/>
              <w:rPr>
                <w:rFonts w:cs="Lucida Sans Unicode"/>
                <w:sz w:val="20"/>
                <w:szCs w:val="20"/>
              </w:rPr>
            </w:pPr>
            <w:r>
              <w:rPr>
                <w:rFonts w:cs="Lucida Sans Unicode"/>
                <w:sz w:val="20"/>
                <w:szCs w:val="20"/>
              </w:rPr>
              <w:fldChar w:fldCharType="begin">
                <w:ffData>
                  <w:name w:val="Texte201"/>
                  <w:enabled/>
                  <w:calcOnExit w:val="0"/>
                  <w:textInput>
                    <w:maxLength w:val="30"/>
                  </w:textInput>
                </w:ffData>
              </w:fldChar>
            </w:r>
            <w:bookmarkStart w:id="71" w:name="Texte201"/>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sidR="002B2B38">
              <w:rPr>
                <w:rFonts w:cs="Lucida Sans Unicode"/>
                <w:sz w:val="20"/>
                <w:szCs w:val="20"/>
              </w:rPr>
              <w:t> </w:t>
            </w:r>
            <w:r w:rsidR="002B2B38">
              <w:rPr>
                <w:rFonts w:cs="Lucida Sans Unicode"/>
                <w:sz w:val="20"/>
                <w:szCs w:val="20"/>
              </w:rPr>
              <w:t> </w:t>
            </w:r>
            <w:r w:rsidR="002B2B38">
              <w:rPr>
                <w:rFonts w:cs="Lucida Sans Unicode"/>
                <w:sz w:val="20"/>
                <w:szCs w:val="20"/>
              </w:rPr>
              <w:t> </w:t>
            </w:r>
            <w:r w:rsidR="002B2B38">
              <w:rPr>
                <w:rFonts w:cs="Lucida Sans Unicode"/>
                <w:sz w:val="20"/>
                <w:szCs w:val="20"/>
              </w:rPr>
              <w:t> </w:t>
            </w:r>
            <w:r w:rsidR="002B2B38">
              <w:rPr>
                <w:rFonts w:cs="Lucida Sans Unicode"/>
                <w:sz w:val="20"/>
                <w:szCs w:val="20"/>
              </w:rPr>
              <w:t> </w:t>
            </w:r>
            <w:r>
              <w:rPr>
                <w:rFonts w:cs="Lucida Sans Unicode"/>
                <w:sz w:val="20"/>
                <w:szCs w:val="20"/>
              </w:rPr>
              <w:fldChar w:fldCharType="end"/>
            </w:r>
            <w:bookmarkEnd w:id="71"/>
          </w:p>
        </w:tc>
        <w:tc>
          <w:tcPr>
            <w:tcW w:w="3536" w:type="dxa"/>
            <w:shd w:val="clear" w:color="auto" w:fill="auto"/>
          </w:tcPr>
          <w:p w:rsidR="00143C2E" w:rsidRPr="00E217C9" w:rsidRDefault="0099299A" w:rsidP="00226448">
            <w:pPr>
              <w:spacing w:after="0" w:line="240" w:lineRule="auto"/>
              <w:jc w:val="center"/>
              <w:rPr>
                <w:rFonts w:cs="Lucida Sans Unicode"/>
                <w:b/>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Correspondant départemental de sécurité</w:t>
            </w:r>
          </w:p>
        </w:tc>
        <w:tc>
          <w:tcPr>
            <w:tcW w:w="3535" w:type="dxa"/>
            <w:shd w:val="clear" w:color="auto" w:fill="auto"/>
          </w:tcPr>
          <w:p w:rsidR="00F13839" w:rsidRPr="00F13839" w:rsidRDefault="00F13839" w:rsidP="00F13839">
            <w:pPr>
              <w:spacing w:after="0" w:line="240" w:lineRule="auto"/>
              <w:rPr>
                <w:rFonts w:cs="Lucida Sans Unicode"/>
                <w:sz w:val="20"/>
                <w:szCs w:val="20"/>
              </w:rPr>
            </w:pPr>
          </w:p>
        </w:tc>
        <w:tc>
          <w:tcPr>
            <w:tcW w:w="3536" w:type="dxa"/>
            <w:shd w:val="clear" w:color="auto" w:fill="auto"/>
          </w:tcPr>
          <w:p w:rsidR="00143C2E" w:rsidRDefault="0099299A" w:rsidP="00540A77">
            <w:pPr>
              <w:spacing w:after="0" w:line="240" w:lineRule="auto"/>
              <w:jc w:val="center"/>
              <w:rPr>
                <w:sz w:val="20"/>
                <w:szCs w:val="20"/>
                <w:lang w:eastAsia="ar-SA"/>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sidR="00540A77">
              <w:rPr>
                <w:noProof/>
                <w:sz w:val="20"/>
                <w:szCs w:val="20"/>
                <w:lang w:eastAsia="ar-SA"/>
              </w:rPr>
              <w:t xml:space="preserve">01 71 14 28 62 </w:t>
            </w:r>
            <w:r>
              <w:rPr>
                <w:sz w:val="20"/>
                <w:szCs w:val="20"/>
                <w:lang w:eastAsia="ar-SA"/>
              </w:rPr>
              <w:fldChar w:fldCharType="end"/>
            </w:r>
          </w:p>
          <w:p w:rsidR="00F13839" w:rsidRPr="00E217C9" w:rsidRDefault="00F13839" w:rsidP="00540A77">
            <w:pPr>
              <w:spacing w:after="0" w:line="240" w:lineRule="auto"/>
              <w:jc w:val="center"/>
              <w:rPr>
                <w:rFonts w:cs="Lucida Sans Unicode"/>
                <w:b/>
                <w:sz w:val="20"/>
                <w:szCs w:val="20"/>
              </w:rPr>
            </w:pPr>
            <w:r>
              <w:rPr>
                <w:sz w:val="20"/>
                <w:szCs w:val="20"/>
                <w:lang w:eastAsia="ar-SA"/>
              </w:rPr>
              <w:t>01 71 14 29 25</w:t>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Autre :</w:t>
            </w:r>
          </w:p>
        </w:tc>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p>
        </w:tc>
        <w:tc>
          <w:tcPr>
            <w:tcW w:w="3536" w:type="dxa"/>
            <w:shd w:val="clear" w:color="auto" w:fill="auto"/>
          </w:tcPr>
          <w:p w:rsidR="00143C2E" w:rsidRPr="00E217C9" w:rsidRDefault="00143C2E" w:rsidP="00226448">
            <w:pPr>
              <w:spacing w:after="0" w:line="240" w:lineRule="auto"/>
              <w:jc w:val="center"/>
              <w:rPr>
                <w:rFonts w:cs="Lucida Sans Unicode"/>
                <w:b/>
                <w:sz w:val="20"/>
                <w:szCs w:val="20"/>
              </w:rPr>
            </w:pPr>
          </w:p>
        </w:tc>
      </w:tr>
      <w:tr w:rsidR="00143C2E" w:rsidRPr="00E221E8" w:rsidTr="006E6E1B">
        <w:tc>
          <w:tcPr>
            <w:tcW w:w="10606" w:type="dxa"/>
            <w:gridSpan w:val="3"/>
            <w:shd w:val="clear" w:color="auto" w:fill="auto"/>
          </w:tcPr>
          <w:p w:rsidR="00143C2E" w:rsidRPr="00E221E8" w:rsidRDefault="00143C2E" w:rsidP="00226448">
            <w:pPr>
              <w:spacing w:after="0" w:line="240" w:lineRule="auto"/>
              <w:jc w:val="center"/>
              <w:rPr>
                <w:rFonts w:cs="Lucida Sans Unicode"/>
                <w:b/>
                <w:color w:val="7030A0"/>
                <w:sz w:val="24"/>
                <w:szCs w:val="24"/>
              </w:rPr>
            </w:pPr>
            <w:r w:rsidRPr="00143C2E">
              <w:rPr>
                <w:rFonts w:cs="Lucida Sans Unicode"/>
                <w:b/>
                <w:color w:val="F79646" w:themeColor="accent6"/>
                <w:sz w:val="36"/>
                <w:szCs w:val="36"/>
              </w:rPr>
              <w:t>P</w:t>
            </w:r>
            <w:r w:rsidRPr="00143C2E">
              <w:rPr>
                <w:rFonts w:cs="Lucida Sans Unicode"/>
                <w:b/>
                <w:color w:val="F79646" w:themeColor="accent6"/>
                <w:sz w:val="24"/>
                <w:szCs w:val="24"/>
              </w:rPr>
              <w:t>réfecture</w:t>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Cabinet /sécurité civile</w:t>
            </w:r>
          </w:p>
        </w:tc>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Secrétariat SIDPC</w:t>
            </w:r>
          </w:p>
        </w:tc>
        <w:tc>
          <w:tcPr>
            <w:tcW w:w="3536" w:type="dxa"/>
            <w:shd w:val="clear" w:color="auto" w:fill="auto"/>
          </w:tcPr>
          <w:p w:rsidR="00143C2E" w:rsidRPr="00E217C9" w:rsidRDefault="0099299A" w:rsidP="00540A77">
            <w:pPr>
              <w:spacing w:after="0" w:line="240" w:lineRule="auto"/>
              <w:jc w:val="center"/>
              <w:rPr>
                <w:rFonts w:cs="Lucida Sans Unicode"/>
                <w:b/>
                <w:strike/>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sidR="00540A77">
              <w:rPr>
                <w:noProof/>
                <w:sz w:val="20"/>
                <w:szCs w:val="20"/>
                <w:lang w:eastAsia="ar-SA"/>
              </w:rPr>
              <w:t>01 40 97 37 20</w:t>
            </w:r>
            <w:r>
              <w:rPr>
                <w:sz w:val="20"/>
                <w:szCs w:val="20"/>
                <w:lang w:eastAsia="ar-SA"/>
              </w:rPr>
              <w:fldChar w:fldCharType="end"/>
            </w:r>
          </w:p>
        </w:tc>
      </w:tr>
      <w:tr w:rsidR="00143C2E" w:rsidRPr="00E221E8" w:rsidTr="006E6E1B">
        <w:tc>
          <w:tcPr>
            <w:tcW w:w="10606" w:type="dxa"/>
            <w:gridSpan w:val="3"/>
            <w:shd w:val="clear" w:color="auto" w:fill="auto"/>
          </w:tcPr>
          <w:p w:rsidR="00143C2E" w:rsidRPr="00E221E8" w:rsidRDefault="00143C2E" w:rsidP="00226448">
            <w:pPr>
              <w:spacing w:after="0" w:line="240" w:lineRule="auto"/>
              <w:jc w:val="center"/>
              <w:rPr>
                <w:rFonts w:cs="Lucida Sans Unicode"/>
                <w:b/>
                <w:color w:val="7030A0"/>
                <w:sz w:val="24"/>
                <w:szCs w:val="24"/>
              </w:rPr>
            </w:pPr>
            <w:r w:rsidRPr="00143C2E">
              <w:rPr>
                <w:rFonts w:cs="Lucida Sans Unicode"/>
                <w:b/>
                <w:color w:val="F79646" w:themeColor="accent6"/>
                <w:sz w:val="36"/>
                <w:szCs w:val="36"/>
              </w:rPr>
              <w:t>M</w:t>
            </w:r>
            <w:r w:rsidRPr="00143C2E">
              <w:rPr>
                <w:rFonts w:cs="Lucida Sans Unicode"/>
                <w:b/>
                <w:color w:val="F79646" w:themeColor="accent6"/>
                <w:sz w:val="24"/>
                <w:szCs w:val="24"/>
              </w:rPr>
              <w:t>airie</w:t>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Cabinet du maire</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17C9" w:rsidRDefault="0099299A" w:rsidP="00226448">
            <w:pPr>
              <w:spacing w:after="0" w:line="240" w:lineRule="auto"/>
              <w:jc w:val="center"/>
              <w:rPr>
                <w:rFonts w:cs="Lucida Sans Unicode"/>
                <w:b/>
                <w:color w:val="7030A0"/>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Service Education</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5A68CE" w:rsidRPr="00E217C9" w:rsidRDefault="0099299A" w:rsidP="005A68CE">
            <w:pPr>
              <w:spacing w:after="0" w:line="240" w:lineRule="auto"/>
              <w:jc w:val="center"/>
              <w:rPr>
                <w:rFonts w:cs="ComicSansMS,Bold"/>
                <w:b/>
                <w:bCs/>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 xml:space="preserve">Service environnement/risques majeurs/ </w:t>
            </w:r>
            <w:r>
              <w:rPr>
                <w:rFonts w:cs="Lucida Sans Unicode"/>
                <w:b/>
                <w:sz w:val="24"/>
                <w:szCs w:val="24"/>
              </w:rPr>
              <w:t>PCS</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17C9" w:rsidRDefault="0099299A" w:rsidP="00226448">
            <w:pPr>
              <w:spacing w:after="0" w:line="240" w:lineRule="auto"/>
              <w:jc w:val="center"/>
              <w:rPr>
                <w:rFonts w:cs="Lucida Sans Unicode"/>
                <w:b/>
                <w:color w:val="7030A0"/>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Services techniques</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17C9" w:rsidRDefault="0099299A" w:rsidP="00226448">
            <w:pPr>
              <w:spacing w:after="0" w:line="240" w:lineRule="auto"/>
              <w:jc w:val="center"/>
              <w:rPr>
                <w:rFonts w:cs="Lucida Sans Unicode"/>
                <w:b/>
                <w:color w:val="7030A0"/>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Police Municipale</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17C9" w:rsidRDefault="0099299A" w:rsidP="00226448">
            <w:pPr>
              <w:spacing w:after="0" w:line="240" w:lineRule="auto"/>
              <w:jc w:val="center"/>
              <w:rPr>
                <w:rFonts w:cs="Lucida Sans Unicode"/>
                <w:b/>
                <w:color w:val="7030A0"/>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246272">
              <w:rPr>
                <w:rFonts w:cs="Lucida Sans Unicode"/>
                <w:b/>
                <w:sz w:val="28"/>
                <w:szCs w:val="28"/>
              </w:rPr>
              <w:t>P</w:t>
            </w:r>
            <w:r w:rsidRPr="00E221E8">
              <w:rPr>
                <w:rFonts w:cs="Lucida Sans Unicode"/>
                <w:b/>
                <w:sz w:val="24"/>
                <w:szCs w:val="24"/>
              </w:rPr>
              <w:t xml:space="preserve">oste de </w:t>
            </w:r>
            <w:r w:rsidRPr="00246272">
              <w:rPr>
                <w:rFonts w:cs="Lucida Sans Unicode"/>
                <w:b/>
                <w:sz w:val="28"/>
                <w:szCs w:val="28"/>
              </w:rPr>
              <w:t>C</w:t>
            </w:r>
            <w:r w:rsidRPr="00E221E8">
              <w:rPr>
                <w:rFonts w:cs="Lucida Sans Unicode"/>
                <w:b/>
                <w:sz w:val="24"/>
                <w:szCs w:val="24"/>
              </w:rPr>
              <w:t xml:space="preserve">ommandement </w:t>
            </w:r>
            <w:r w:rsidRPr="00246272">
              <w:rPr>
                <w:rFonts w:cs="Lucida Sans Unicode"/>
                <w:b/>
                <w:sz w:val="28"/>
                <w:szCs w:val="28"/>
              </w:rPr>
              <w:t>C</w:t>
            </w:r>
            <w:r w:rsidRPr="00E221E8">
              <w:rPr>
                <w:rFonts w:cs="Lucida Sans Unicode"/>
                <w:b/>
                <w:sz w:val="24"/>
                <w:szCs w:val="24"/>
              </w:rPr>
              <w:t xml:space="preserve">ommunal </w:t>
            </w:r>
          </w:p>
        </w:tc>
        <w:tc>
          <w:tcPr>
            <w:tcW w:w="3535" w:type="dxa"/>
            <w:shd w:val="clear" w:color="auto" w:fill="auto"/>
          </w:tcPr>
          <w:p w:rsidR="00143C2E" w:rsidRPr="00E217C9" w:rsidRDefault="003C007E" w:rsidP="00226448">
            <w:pPr>
              <w:spacing w:after="0" w:line="240" w:lineRule="auto"/>
              <w:jc w:val="center"/>
              <w:rPr>
                <w:rFonts w:cs="Lucida Sans Unicode"/>
                <w:b/>
                <w:color w:val="7030A0"/>
                <w:sz w:val="20"/>
                <w:szCs w:val="20"/>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17C9" w:rsidRDefault="0099299A" w:rsidP="00226448">
            <w:pPr>
              <w:spacing w:after="0" w:line="240" w:lineRule="auto"/>
              <w:jc w:val="center"/>
              <w:rPr>
                <w:rFonts w:cs="Lucida Sans Unicode"/>
                <w:b/>
                <w:color w:val="7030A0"/>
                <w:sz w:val="20"/>
                <w:szCs w:val="20"/>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10606" w:type="dxa"/>
            <w:gridSpan w:val="3"/>
            <w:shd w:val="clear" w:color="auto" w:fill="auto"/>
          </w:tcPr>
          <w:p w:rsidR="00143C2E" w:rsidRPr="00E221E8" w:rsidRDefault="00143C2E" w:rsidP="00226448">
            <w:pPr>
              <w:spacing w:after="0" w:line="240" w:lineRule="auto"/>
              <w:jc w:val="center"/>
              <w:rPr>
                <w:rFonts w:cs="Lucida Sans Unicode"/>
                <w:b/>
                <w:color w:val="7030A0"/>
                <w:sz w:val="24"/>
                <w:szCs w:val="24"/>
              </w:rPr>
            </w:pPr>
            <w:r w:rsidRPr="00143C2E">
              <w:rPr>
                <w:rFonts w:cs="Lucida Sans Unicode"/>
                <w:b/>
                <w:color w:val="F79646" w:themeColor="accent6"/>
                <w:sz w:val="36"/>
                <w:szCs w:val="36"/>
              </w:rPr>
              <w:t>S</w:t>
            </w:r>
            <w:r w:rsidRPr="00143C2E">
              <w:rPr>
                <w:rFonts w:cs="Lucida Sans Unicode"/>
                <w:b/>
                <w:color w:val="F79646" w:themeColor="accent6"/>
                <w:sz w:val="24"/>
                <w:szCs w:val="24"/>
              </w:rPr>
              <w:t>ecours</w:t>
            </w:r>
          </w:p>
        </w:tc>
      </w:tr>
      <w:tr w:rsidR="00143C2E" w:rsidRPr="00E221E8" w:rsidTr="006E6E1B">
        <w:tc>
          <w:tcPr>
            <w:tcW w:w="3535" w:type="dxa"/>
            <w:shd w:val="clear" w:color="auto" w:fill="auto"/>
          </w:tcPr>
          <w:p w:rsidR="00143C2E" w:rsidRPr="00143C2E" w:rsidRDefault="00143C2E" w:rsidP="00143C2E">
            <w:pPr>
              <w:spacing w:after="0" w:line="240" w:lineRule="auto"/>
              <w:jc w:val="center"/>
              <w:rPr>
                <w:rFonts w:cs="Lucida Sans Unicode"/>
                <w:b/>
                <w:sz w:val="24"/>
                <w:szCs w:val="24"/>
              </w:rPr>
            </w:pPr>
            <w:r>
              <w:rPr>
                <w:rFonts w:cs="Lucida Sans Unicode"/>
                <w:b/>
                <w:sz w:val="24"/>
                <w:szCs w:val="24"/>
              </w:rPr>
              <w:t>Sapeurs-Pompiers</w:t>
            </w:r>
          </w:p>
        </w:tc>
        <w:tc>
          <w:tcPr>
            <w:tcW w:w="3535" w:type="dxa"/>
            <w:shd w:val="clear" w:color="auto" w:fill="auto"/>
          </w:tcPr>
          <w:p w:rsidR="00143C2E" w:rsidRPr="00F61108" w:rsidRDefault="005A68CE" w:rsidP="00226448">
            <w:pPr>
              <w:spacing w:after="0" w:line="240" w:lineRule="auto"/>
              <w:rPr>
                <w:rFonts w:cs="Lucida Sans Unicode"/>
                <w:b/>
                <w:strike/>
                <w:sz w:val="24"/>
                <w:szCs w:val="24"/>
              </w:rPr>
            </w:pPr>
            <w:r>
              <w:rPr>
                <w:rFonts w:cs="ComicSansMS,Bold"/>
                <w:b/>
                <w:bCs/>
                <w:sz w:val="24"/>
                <w:szCs w:val="24"/>
              </w:rPr>
              <w:t xml:space="preserve">De </w:t>
            </w:r>
            <w:r w:rsidR="003C007E">
              <w:rPr>
                <w:rFonts w:cs="Lucida Sans Unicode"/>
                <w:sz w:val="20"/>
                <w:szCs w:val="20"/>
              </w:rPr>
              <w:fldChar w:fldCharType="begin">
                <w:ffData>
                  <w:name w:val="Texte201"/>
                  <w:enabled/>
                  <w:calcOnExit w:val="0"/>
                  <w:textInput>
                    <w:maxLength w:val="30"/>
                  </w:textInput>
                </w:ffData>
              </w:fldChar>
            </w:r>
            <w:r w:rsidR="003C007E">
              <w:rPr>
                <w:rFonts w:cs="Lucida Sans Unicode"/>
                <w:sz w:val="20"/>
                <w:szCs w:val="20"/>
              </w:rPr>
              <w:instrText xml:space="preserve"> FORMTEXT </w:instrText>
            </w:r>
            <w:r w:rsidR="003C007E">
              <w:rPr>
                <w:rFonts w:cs="Lucida Sans Unicode"/>
                <w:sz w:val="20"/>
                <w:szCs w:val="20"/>
              </w:rPr>
            </w:r>
            <w:r w:rsidR="003C007E">
              <w:rPr>
                <w:rFonts w:cs="Lucida Sans Unicode"/>
                <w:sz w:val="20"/>
                <w:szCs w:val="20"/>
              </w:rPr>
              <w:fldChar w:fldCharType="separate"/>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sz w:val="20"/>
                <w:szCs w:val="20"/>
              </w:rPr>
              <w:fldChar w:fldCharType="end"/>
            </w:r>
          </w:p>
        </w:tc>
        <w:tc>
          <w:tcPr>
            <w:tcW w:w="3536" w:type="dxa"/>
            <w:shd w:val="clear" w:color="auto" w:fill="auto"/>
          </w:tcPr>
          <w:p w:rsidR="00143C2E" w:rsidRPr="00E221E8" w:rsidRDefault="00143C2E" w:rsidP="00226448">
            <w:pPr>
              <w:spacing w:after="0" w:line="240" w:lineRule="auto"/>
              <w:jc w:val="center"/>
              <w:rPr>
                <w:rFonts w:cs="Lucida Sans Unicode"/>
                <w:b/>
                <w:sz w:val="36"/>
                <w:szCs w:val="36"/>
              </w:rPr>
            </w:pPr>
            <w:r w:rsidRPr="00E221E8">
              <w:rPr>
                <w:rFonts w:cs="Lucida Sans Unicode"/>
                <w:b/>
                <w:sz w:val="36"/>
                <w:szCs w:val="36"/>
              </w:rPr>
              <w:t>18</w:t>
            </w:r>
          </w:p>
        </w:tc>
      </w:tr>
      <w:tr w:rsidR="00143C2E" w:rsidRPr="00E221E8" w:rsidTr="006E6E1B">
        <w:tc>
          <w:tcPr>
            <w:tcW w:w="3535" w:type="dxa"/>
            <w:shd w:val="clear" w:color="auto" w:fill="auto"/>
          </w:tcPr>
          <w:p w:rsidR="00143C2E" w:rsidRPr="00E221E8" w:rsidRDefault="00143C2E" w:rsidP="00226448">
            <w:pPr>
              <w:spacing w:after="0" w:line="240" w:lineRule="auto"/>
              <w:jc w:val="center"/>
              <w:rPr>
                <w:rFonts w:cs="Lucida Sans Unicode"/>
                <w:b/>
                <w:sz w:val="24"/>
                <w:szCs w:val="24"/>
              </w:rPr>
            </w:pPr>
            <w:r w:rsidRPr="00E221E8">
              <w:rPr>
                <w:rFonts w:cs="Lucida Sans Unicode"/>
                <w:b/>
                <w:sz w:val="24"/>
                <w:szCs w:val="24"/>
              </w:rPr>
              <w:t>SAMU</w:t>
            </w:r>
          </w:p>
        </w:tc>
        <w:tc>
          <w:tcPr>
            <w:tcW w:w="3535" w:type="dxa"/>
            <w:shd w:val="clear" w:color="auto" w:fill="auto"/>
          </w:tcPr>
          <w:p w:rsidR="00143C2E" w:rsidRPr="00E221E8" w:rsidRDefault="00143C2E" w:rsidP="00226448">
            <w:pPr>
              <w:spacing w:after="0" w:line="240" w:lineRule="auto"/>
              <w:rPr>
                <w:rFonts w:cs="Lucida Sans Unicode"/>
                <w:b/>
                <w:sz w:val="24"/>
                <w:szCs w:val="24"/>
              </w:rPr>
            </w:pPr>
            <w:r w:rsidRPr="00E221E8">
              <w:rPr>
                <w:rFonts w:cs="Lucida Sans Unicode"/>
                <w:b/>
                <w:sz w:val="24"/>
                <w:szCs w:val="24"/>
              </w:rPr>
              <w:t>De</w:t>
            </w:r>
            <w:r w:rsidR="005A68CE">
              <w:rPr>
                <w:rFonts w:cs="Lucida Sans Unicode"/>
                <w:b/>
                <w:sz w:val="24"/>
                <w:szCs w:val="24"/>
              </w:rPr>
              <w:t xml:space="preserve"> </w:t>
            </w:r>
            <w:r w:rsidR="003C007E">
              <w:rPr>
                <w:rFonts w:cs="Lucida Sans Unicode"/>
                <w:sz w:val="20"/>
                <w:szCs w:val="20"/>
              </w:rPr>
              <w:fldChar w:fldCharType="begin">
                <w:ffData>
                  <w:name w:val="Texte201"/>
                  <w:enabled/>
                  <w:calcOnExit w:val="0"/>
                  <w:textInput>
                    <w:maxLength w:val="30"/>
                  </w:textInput>
                </w:ffData>
              </w:fldChar>
            </w:r>
            <w:r w:rsidR="003C007E">
              <w:rPr>
                <w:rFonts w:cs="Lucida Sans Unicode"/>
                <w:sz w:val="20"/>
                <w:szCs w:val="20"/>
              </w:rPr>
              <w:instrText xml:space="preserve"> FORMTEXT </w:instrText>
            </w:r>
            <w:r w:rsidR="003C007E">
              <w:rPr>
                <w:rFonts w:cs="Lucida Sans Unicode"/>
                <w:sz w:val="20"/>
                <w:szCs w:val="20"/>
              </w:rPr>
            </w:r>
            <w:r w:rsidR="003C007E">
              <w:rPr>
                <w:rFonts w:cs="Lucida Sans Unicode"/>
                <w:sz w:val="20"/>
                <w:szCs w:val="20"/>
              </w:rPr>
              <w:fldChar w:fldCharType="separate"/>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noProof/>
                <w:sz w:val="20"/>
                <w:szCs w:val="20"/>
              </w:rPr>
              <w:t> </w:t>
            </w:r>
            <w:r w:rsidR="003C007E">
              <w:rPr>
                <w:rFonts w:cs="Lucida Sans Unicode"/>
                <w:sz w:val="20"/>
                <w:szCs w:val="20"/>
              </w:rPr>
              <w:fldChar w:fldCharType="end"/>
            </w:r>
          </w:p>
        </w:tc>
        <w:tc>
          <w:tcPr>
            <w:tcW w:w="3536" w:type="dxa"/>
            <w:shd w:val="clear" w:color="auto" w:fill="auto"/>
          </w:tcPr>
          <w:p w:rsidR="00143C2E" w:rsidRPr="00E217C9" w:rsidRDefault="00143C2E" w:rsidP="00226448">
            <w:pPr>
              <w:spacing w:after="0" w:line="240" w:lineRule="auto"/>
              <w:jc w:val="center"/>
              <w:rPr>
                <w:rFonts w:cs="Lucida Sans Unicode"/>
                <w:b/>
                <w:sz w:val="20"/>
                <w:szCs w:val="20"/>
              </w:rPr>
            </w:pPr>
            <w:proofErr w:type="gramStart"/>
            <w:r w:rsidRPr="00E221E8">
              <w:rPr>
                <w:rFonts w:cs="Lucida Sans Unicode"/>
                <w:b/>
                <w:sz w:val="36"/>
                <w:szCs w:val="36"/>
              </w:rPr>
              <w:t>15</w:t>
            </w:r>
            <w:r>
              <w:rPr>
                <w:rFonts w:cs="Lucida Sans Unicode"/>
                <w:b/>
                <w:sz w:val="36"/>
                <w:szCs w:val="36"/>
              </w:rPr>
              <w:t xml:space="preserve"> </w:t>
            </w:r>
            <w:r w:rsidR="006D5C08">
              <w:rPr>
                <w:rFonts w:cs="Lucida Sans Unicode"/>
                <w:b/>
                <w:sz w:val="36"/>
                <w:szCs w:val="36"/>
              </w:rPr>
              <w:t xml:space="preserve"> </w:t>
            </w:r>
            <w:r w:rsidRPr="00E221E8">
              <w:rPr>
                <w:rFonts w:cs="Lucida Sans Unicode"/>
                <w:b/>
                <w:sz w:val="24"/>
                <w:szCs w:val="24"/>
              </w:rPr>
              <w:t>et</w:t>
            </w:r>
            <w:proofErr w:type="gramEnd"/>
            <w:r>
              <w:rPr>
                <w:rFonts w:cs="Lucida Sans Unicode"/>
                <w:b/>
                <w:sz w:val="36"/>
                <w:szCs w:val="36"/>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p w:rsidR="00143C2E" w:rsidRPr="00E221E8" w:rsidRDefault="00143C2E" w:rsidP="00226448">
            <w:pPr>
              <w:spacing w:after="0" w:line="240" w:lineRule="auto"/>
              <w:jc w:val="center"/>
              <w:rPr>
                <w:rFonts w:cs="Lucida Sans Unicode"/>
                <w:b/>
                <w:sz w:val="36"/>
                <w:szCs w:val="36"/>
              </w:rPr>
            </w:pPr>
          </w:p>
        </w:tc>
      </w:tr>
      <w:tr w:rsidR="00831257" w:rsidRPr="00E221E8" w:rsidTr="00331FBD">
        <w:tc>
          <w:tcPr>
            <w:tcW w:w="10606" w:type="dxa"/>
            <w:gridSpan w:val="3"/>
            <w:shd w:val="clear" w:color="auto" w:fill="auto"/>
          </w:tcPr>
          <w:p w:rsidR="00831257" w:rsidRPr="00E221E8" w:rsidRDefault="00831257" w:rsidP="00331FBD">
            <w:pPr>
              <w:spacing w:after="0" w:line="240" w:lineRule="auto"/>
              <w:jc w:val="center"/>
              <w:rPr>
                <w:rFonts w:cs="Lucida Sans Unicode"/>
                <w:b/>
                <w:color w:val="7030A0"/>
                <w:sz w:val="24"/>
                <w:szCs w:val="24"/>
              </w:rPr>
            </w:pPr>
            <w:r w:rsidRPr="00143C2E">
              <w:rPr>
                <w:rFonts w:cs="Lucida Sans Unicode"/>
                <w:b/>
                <w:color w:val="F79646" w:themeColor="accent6"/>
                <w:sz w:val="36"/>
                <w:szCs w:val="36"/>
              </w:rPr>
              <w:t>F</w:t>
            </w:r>
            <w:r w:rsidRPr="00143C2E">
              <w:rPr>
                <w:rFonts w:cs="Lucida Sans Unicode"/>
                <w:b/>
                <w:color w:val="F79646" w:themeColor="accent6"/>
                <w:sz w:val="24"/>
                <w:szCs w:val="24"/>
              </w:rPr>
              <w:t>orce de l’ordre</w:t>
            </w:r>
          </w:p>
        </w:tc>
      </w:tr>
      <w:tr w:rsidR="00831257" w:rsidRPr="00E221E8" w:rsidTr="00331FBD">
        <w:tc>
          <w:tcPr>
            <w:tcW w:w="3535" w:type="dxa"/>
            <w:shd w:val="clear" w:color="auto" w:fill="auto"/>
          </w:tcPr>
          <w:p w:rsidR="00831257" w:rsidRPr="00E221E8" w:rsidRDefault="00831257" w:rsidP="00331FBD">
            <w:pPr>
              <w:spacing w:after="0" w:line="240" w:lineRule="auto"/>
              <w:jc w:val="center"/>
              <w:rPr>
                <w:rFonts w:cs="Lucida Sans Unicode"/>
                <w:b/>
                <w:sz w:val="24"/>
                <w:szCs w:val="24"/>
              </w:rPr>
            </w:pPr>
            <w:r w:rsidRPr="00E221E8">
              <w:rPr>
                <w:rFonts w:cs="Lucida Sans Unicode"/>
                <w:b/>
                <w:sz w:val="24"/>
                <w:szCs w:val="24"/>
              </w:rPr>
              <w:t>Police Nationale</w:t>
            </w:r>
          </w:p>
          <w:p w:rsidR="00831257" w:rsidRPr="00E221E8" w:rsidRDefault="00831257" w:rsidP="00331FBD">
            <w:pPr>
              <w:spacing w:after="0" w:line="240" w:lineRule="auto"/>
              <w:jc w:val="center"/>
              <w:rPr>
                <w:rFonts w:cs="Lucida Sans Unicode"/>
                <w:b/>
                <w:sz w:val="24"/>
                <w:szCs w:val="24"/>
              </w:rPr>
            </w:pPr>
            <w:r w:rsidRPr="00E221E8">
              <w:rPr>
                <w:rFonts w:cs="Lucida Sans Unicode"/>
                <w:b/>
                <w:sz w:val="24"/>
                <w:szCs w:val="24"/>
              </w:rPr>
              <w:t>Commissariat</w:t>
            </w:r>
          </w:p>
        </w:tc>
        <w:tc>
          <w:tcPr>
            <w:tcW w:w="3535" w:type="dxa"/>
            <w:shd w:val="clear" w:color="auto" w:fill="auto"/>
          </w:tcPr>
          <w:p w:rsidR="00831257" w:rsidRPr="00E221E8" w:rsidRDefault="00831257" w:rsidP="00331FBD">
            <w:pPr>
              <w:spacing w:after="0" w:line="240" w:lineRule="auto"/>
              <w:rPr>
                <w:rFonts w:cs="Lucida Sans Unicode"/>
                <w:b/>
                <w:sz w:val="24"/>
                <w:szCs w:val="24"/>
              </w:rPr>
            </w:pPr>
            <w:r w:rsidRPr="00E221E8">
              <w:rPr>
                <w:rFonts w:cs="Lucida Sans Unicode"/>
                <w:b/>
                <w:sz w:val="24"/>
                <w:szCs w:val="24"/>
              </w:rPr>
              <w:t>De</w:t>
            </w:r>
            <w:r>
              <w:rPr>
                <w:rFonts w:cs="Lucida Sans Unicode"/>
                <w:b/>
                <w:sz w:val="24"/>
                <w:szCs w:val="24"/>
              </w:rPr>
              <w:t xml:space="preserve"> </w:t>
            </w: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831257" w:rsidRPr="00E221E8" w:rsidRDefault="00831257" w:rsidP="00331FBD">
            <w:pPr>
              <w:spacing w:after="0" w:line="240" w:lineRule="auto"/>
              <w:jc w:val="center"/>
              <w:rPr>
                <w:rFonts w:cs="Lucida Sans Unicode"/>
                <w:b/>
                <w:sz w:val="36"/>
                <w:szCs w:val="36"/>
              </w:rPr>
            </w:pPr>
            <w:r w:rsidRPr="00E221E8">
              <w:rPr>
                <w:rFonts w:cs="Lucida Sans Unicode"/>
                <w:b/>
                <w:sz w:val="36"/>
                <w:szCs w:val="36"/>
              </w:rPr>
              <w:t xml:space="preserve">17 </w:t>
            </w:r>
            <w:r w:rsidRPr="00E221E8">
              <w:rPr>
                <w:rFonts w:cs="Lucida Sans Unicode"/>
                <w:b/>
                <w:sz w:val="24"/>
                <w:szCs w:val="24"/>
              </w:rPr>
              <w:t>et</w:t>
            </w:r>
            <w:r>
              <w:rPr>
                <w:rFonts w:cs="Lucida Sans Unicode"/>
                <w:b/>
                <w:sz w:val="24"/>
                <w:szCs w:val="24"/>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831257" w:rsidRPr="00E221E8" w:rsidTr="00331FBD">
        <w:tc>
          <w:tcPr>
            <w:tcW w:w="3535" w:type="dxa"/>
            <w:shd w:val="clear" w:color="auto" w:fill="auto"/>
          </w:tcPr>
          <w:p w:rsidR="00831257" w:rsidRPr="00E221E8" w:rsidRDefault="00831257" w:rsidP="00331FBD">
            <w:pPr>
              <w:spacing w:after="0" w:line="240" w:lineRule="auto"/>
              <w:jc w:val="center"/>
              <w:rPr>
                <w:rFonts w:cs="Lucida Sans Unicode"/>
                <w:b/>
                <w:sz w:val="24"/>
                <w:szCs w:val="24"/>
              </w:rPr>
            </w:pPr>
            <w:r w:rsidRPr="00E221E8">
              <w:rPr>
                <w:rFonts w:cs="Lucida Sans Unicode"/>
                <w:b/>
                <w:sz w:val="24"/>
                <w:szCs w:val="24"/>
              </w:rPr>
              <w:t>Gendarmerie Nationale</w:t>
            </w:r>
          </w:p>
          <w:p w:rsidR="00831257" w:rsidRPr="00E221E8" w:rsidRDefault="00831257" w:rsidP="00331FBD">
            <w:pPr>
              <w:spacing w:after="0" w:line="240" w:lineRule="auto"/>
              <w:jc w:val="center"/>
              <w:rPr>
                <w:rFonts w:cs="Lucida Sans Unicode"/>
                <w:b/>
                <w:sz w:val="24"/>
                <w:szCs w:val="24"/>
              </w:rPr>
            </w:pPr>
            <w:r w:rsidRPr="00E221E8">
              <w:rPr>
                <w:rFonts w:cs="Lucida Sans Unicode"/>
                <w:b/>
                <w:sz w:val="24"/>
                <w:szCs w:val="24"/>
              </w:rPr>
              <w:t>Brigade</w:t>
            </w:r>
          </w:p>
        </w:tc>
        <w:tc>
          <w:tcPr>
            <w:tcW w:w="3535" w:type="dxa"/>
            <w:shd w:val="clear" w:color="auto" w:fill="auto"/>
          </w:tcPr>
          <w:p w:rsidR="00831257" w:rsidRPr="00E221E8" w:rsidRDefault="00831257" w:rsidP="00331FBD">
            <w:pPr>
              <w:spacing w:after="0" w:line="240" w:lineRule="auto"/>
              <w:rPr>
                <w:rFonts w:cs="Lucida Sans Unicode"/>
                <w:b/>
                <w:sz w:val="24"/>
                <w:szCs w:val="24"/>
              </w:rPr>
            </w:pPr>
            <w:r w:rsidRPr="00E221E8">
              <w:rPr>
                <w:rFonts w:cs="Lucida Sans Unicode"/>
                <w:b/>
                <w:sz w:val="24"/>
                <w:szCs w:val="24"/>
              </w:rPr>
              <w:t>De</w:t>
            </w:r>
            <w:r>
              <w:rPr>
                <w:rFonts w:cs="Lucida Sans Unicode"/>
                <w:b/>
                <w:sz w:val="24"/>
                <w:szCs w:val="24"/>
              </w:rPr>
              <w:t xml:space="preserve"> </w:t>
            </w: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831257" w:rsidRPr="00E221E8" w:rsidRDefault="00831257" w:rsidP="00331FBD">
            <w:pPr>
              <w:spacing w:after="0" w:line="240" w:lineRule="auto"/>
              <w:ind w:left="1294"/>
              <w:rPr>
                <w:rFonts w:cs="Lucida Sans Unicode"/>
                <w:b/>
                <w:sz w:val="24"/>
                <w:szCs w:val="24"/>
              </w:rPr>
            </w:pPr>
            <w:r w:rsidRPr="00E221E8">
              <w:rPr>
                <w:rFonts w:cs="Lucida Sans Unicode"/>
                <w:b/>
                <w:sz w:val="36"/>
                <w:szCs w:val="36"/>
              </w:rPr>
              <w:t>17</w:t>
            </w:r>
            <w:r w:rsidRPr="00E221E8">
              <w:rPr>
                <w:rFonts w:cs="Lucida Sans Unicode"/>
                <w:b/>
                <w:sz w:val="24"/>
                <w:szCs w:val="24"/>
              </w:rPr>
              <w:t xml:space="preserve"> et</w:t>
            </w:r>
            <w:r>
              <w:rPr>
                <w:rFonts w:cs="Lucida Sans Unicode"/>
                <w:b/>
                <w:sz w:val="24"/>
                <w:szCs w:val="24"/>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10606" w:type="dxa"/>
            <w:gridSpan w:val="3"/>
            <w:shd w:val="clear" w:color="auto" w:fill="auto"/>
          </w:tcPr>
          <w:p w:rsidR="00143C2E" w:rsidRPr="00831257" w:rsidRDefault="00831257" w:rsidP="008C248A">
            <w:pPr>
              <w:spacing w:after="0" w:line="240" w:lineRule="auto"/>
              <w:jc w:val="center"/>
              <w:rPr>
                <w:rFonts w:cs="Lucida Sans Unicode"/>
                <w:b/>
                <w:color w:val="F79646" w:themeColor="accent6"/>
                <w:sz w:val="24"/>
                <w:szCs w:val="24"/>
              </w:rPr>
            </w:pPr>
            <w:r>
              <w:rPr>
                <w:rFonts w:cs="Lucida Sans Unicode"/>
                <w:b/>
                <w:color w:val="F79646" w:themeColor="accent6"/>
                <w:sz w:val="36"/>
                <w:szCs w:val="36"/>
              </w:rPr>
              <w:t>Autres</w:t>
            </w:r>
            <w:r w:rsidR="008C248A">
              <w:rPr>
                <w:rFonts w:cs="Lucida Sans Unicode"/>
                <w:b/>
                <w:color w:val="F79646" w:themeColor="accent6"/>
                <w:sz w:val="36"/>
                <w:szCs w:val="36"/>
              </w:rPr>
              <w:t xml:space="preserve"> </w:t>
            </w:r>
            <w:r w:rsidR="008C248A">
              <w:rPr>
                <w:rFonts w:cs="Lucida Sans Unicode"/>
                <w:b/>
                <w:color w:val="F79646" w:themeColor="accent6"/>
                <w:sz w:val="36"/>
                <w:szCs w:val="36"/>
              </w:rPr>
              <w:fldChar w:fldCharType="begin">
                <w:ffData>
                  <w:name w:val=""/>
                  <w:enabled/>
                  <w:calcOnExit w:val="0"/>
                  <w:textInput>
                    <w:maxLength w:val="30"/>
                  </w:textInput>
                </w:ffData>
              </w:fldChar>
            </w:r>
            <w:r w:rsidR="008C248A">
              <w:rPr>
                <w:rFonts w:cs="Lucida Sans Unicode"/>
                <w:b/>
                <w:color w:val="F79646" w:themeColor="accent6"/>
                <w:sz w:val="36"/>
                <w:szCs w:val="36"/>
              </w:rPr>
              <w:instrText xml:space="preserve"> FORMTEXT </w:instrText>
            </w:r>
            <w:r w:rsidR="008C248A">
              <w:rPr>
                <w:rFonts w:cs="Lucida Sans Unicode"/>
                <w:b/>
                <w:color w:val="F79646" w:themeColor="accent6"/>
                <w:sz w:val="36"/>
                <w:szCs w:val="36"/>
              </w:rPr>
            </w:r>
            <w:r w:rsidR="008C248A">
              <w:rPr>
                <w:rFonts w:cs="Lucida Sans Unicode"/>
                <w:b/>
                <w:color w:val="F79646" w:themeColor="accent6"/>
                <w:sz w:val="36"/>
                <w:szCs w:val="36"/>
              </w:rPr>
              <w:fldChar w:fldCharType="separate"/>
            </w:r>
            <w:r w:rsidR="008C248A">
              <w:rPr>
                <w:rFonts w:cs="Lucida Sans Unicode"/>
                <w:b/>
                <w:noProof/>
                <w:color w:val="F79646" w:themeColor="accent6"/>
                <w:sz w:val="36"/>
                <w:szCs w:val="36"/>
              </w:rPr>
              <w:t> </w:t>
            </w:r>
            <w:r w:rsidR="008C248A">
              <w:rPr>
                <w:rFonts w:cs="Lucida Sans Unicode"/>
                <w:b/>
                <w:noProof/>
                <w:color w:val="F79646" w:themeColor="accent6"/>
                <w:sz w:val="36"/>
                <w:szCs w:val="36"/>
              </w:rPr>
              <w:t> </w:t>
            </w:r>
            <w:r w:rsidR="008C248A">
              <w:rPr>
                <w:rFonts w:cs="Lucida Sans Unicode"/>
                <w:b/>
                <w:noProof/>
                <w:color w:val="F79646" w:themeColor="accent6"/>
                <w:sz w:val="36"/>
                <w:szCs w:val="36"/>
              </w:rPr>
              <w:t> </w:t>
            </w:r>
            <w:r w:rsidR="008C248A">
              <w:rPr>
                <w:rFonts w:cs="Lucida Sans Unicode"/>
                <w:b/>
                <w:noProof/>
                <w:color w:val="F79646" w:themeColor="accent6"/>
                <w:sz w:val="36"/>
                <w:szCs w:val="36"/>
              </w:rPr>
              <w:t> </w:t>
            </w:r>
            <w:r w:rsidR="008C248A">
              <w:rPr>
                <w:rFonts w:cs="Lucida Sans Unicode"/>
                <w:b/>
                <w:noProof/>
                <w:color w:val="F79646" w:themeColor="accent6"/>
                <w:sz w:val="36"/>
                <w:szCs w:val="36"/>
              </w:rPr>
              <w:t> </w:t>
            </w:r>
            <w:r w:rsidR="008C248A">
              <w:rPr>
                <w:rFonts w:cs="Lucida Sans Unicode"/>
                <w:b/>
                <w:color w:val="F79646" w:themeColor="accent6"/>
                <w:sz w:val="36"/>
                <w:szCs w:val="36"/>
              </w:rPr>
              <w:fldChar w:fldCharType="end"/>
            </w:r>
          </w:p>
        </w:tc>
      </w:tr>
      <w:tr w:rsidR="00831257" w:rsidRPr="00E221E8" w:rsidTr="00331FBD">
        <w:tc>
          <w:tcPr>
            <w:tcW w:w="3535" w:type="dxa"/>
            <w:shd w:val="clear" w:color="auto" w:fill="auto"/>
          </w:tcPr>
          <w:p w:rsidR="00831257" w:rsidRPr="00E221E8" w:rsidRDefault="008C248A" w:rsidP="008C248A">
            <w:pPr>
              <w:tabs>
                <w:tab w:val="left" w:pos="2214"/>
              </w:tabs>
              <w:spacing w:after="0" w:line="240" w:lineRule="auto"/>
              <w:jc w:val="both"/>
              <w:rPr>
                <w:rFonts w:cs="Lucida Sans Unicode"/>
                <w:b/>
                <w:sz w:val="24"/>
                <w:szCs w:val="24"/>
              </w:rPr>
            </w:pPr>
            <w:r>
              <w:rPr>
                <w:rFonts w:cs="Lucida Sans Unicode"/>
                <w:sz w:val="20"/>
                <w:szCs w:val="20"/>
              </w:rPr>
              <w:fldChar w:fldCharType="begin">
                <w:ffData>
                  <w:name w:val=""/>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5" w:type="dxa"/>
            <w:shd w:val="clear" w:color="auto" w:fill="auto"/>
          </w:tcPr>
          <w:p w:rsidR="00831257" w:rsidRPr="00E221E8" w:rsidRDefault="008C248A" w:rsidP="008C248A">
            <w:pPr>
              <w:spacing w:after="0" w:line="240" w:lineRule="auto"/>
              <w:rPr>
                <w:rFonts w:cs="Lucida Sans Unicode"/>
                <w:b/>
                <w:sz w:val="24"/>
                <w:szCs w:val="24"/>
              </w:rPr>
            </w:pPr>
            <w:r>
              <w:rPr>
                <w:rFonts w:cs="Lucida Sans Unicode"/>
                <w:sz w:val="20"/>
                <w:szCs w:val="20"/>
              </w:rPr>
              <w:fldChar w:fldCharType="begin">
                <w:ffData>
                  <w:name w:val=""/>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831257" w:rsidRPr="00E221E8" w:rsidRDefault="00831257" w:rsidP="00331FBD">
            <w:pPr>
              <w:spacing w:after="0" w:line="240" w:lineRule="auto"/>
              <w:jc w:val="center"/>
              <w:rPr>
                <w:rFonts w:cs="Lucida Sans Unicode"/>
                <w:b/>
                <w:sz w:val="36"/>
                <w:szCs w:val="36"/>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831257" w:rsidP="00831257">
            <w:pPr>
              <w:tabs>
                <w:tab w:val="left" w:pos="2214"/>
              </w:tabs>
              <w:spacing w:after="0" w:line="240" w:lineRule="auto"/>
              <w:jc w:val="both"/>
              <w:rPr>
                <w:rFonts w:cs="Lucida Sans Unicode"/>
                <w:b/>
                <w:sz w:val="24"/>
                <w:szCs w:val="24"/>
              </w:rPr>
            </w:pPr>
            <w:r>
              <w:rPr>
                <w:rFonts w:cs="Lucida Sans Unicode"/>
                <w:sz w:val="20"/>
                <w:szCs w:val="20"/>
              </w:rPr>
              <w:fldChar w:fldCharType="begin">
                <w:ffData>
                  <w:name w:val=""/>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5" w:type="dxa"/>
            <w:shd w:val="clear" w:color="auto" w:fill="auto"/>
          </w:tcPr>
          <w:p w:rsidR="00143C2E" w:rsidRPr="00E221E8" w:rsidRDefault="00831257" w:rsidP="00831257">
            <w:pPr>
              <w:spacing w:after="0" w:line="240" w:lineRule="auto"/>
              <w:rPr>
                <w:rFonts w:cs="Lucida Sans Unicode"/>
                <w:b/>
                <w:sz w:val="24"/>
                <w:szCs w:val="24"/>
              </w:rPr>
            </w:pPr>
            <w:r>
              <w:rPr>
                <w:rFonts w:cs="Lucida Sans Unicode"/>
                <w:sz w:val="20"/>
                <w:szCs w:val="20"/>
              </w:rPr>
              <w:fldChar w:fldCharType="begin">
                <w:ffData>
                  <w:name w:val=""/>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21E8" w:rsidRDefault="0099299A" w:rsidP="005A68CE">
            <w:pPr>
              <w:spacing w:after="0" w:line="240" w:lineRule="auto"/>
              <w:jc w:val="center"/>
              <w:rPr>
                <w:rFonts w:cs="Lucida Sans Unicode"/>
                <w:b/>
                <w:sz w:val="36"/>
                <w:szCs w:val="36"/>
              </w:rPr>
            </w:pP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143C2E" w:rsidRPr="00E221E8" w:rsidTr="006E6E1B">
        <w:tc>
          <w:tcPr>
            <w:tcW w:w="3535" w:type="dxa"/>
            <w:shd w:val="clear" w:color="auto" w:fill="auto"/>
          </w:tcPr>
          <w:p w:rsidR="00143C2E" w:rsidRPr="00E221E8" w:rsidRDefault="00831257" w:rsidP="00831257">
            <w:pPr>
              <w:spacing w:after="0" w:line="240" w:lineRule="auto"/>
              <w:rPr>
                <w:rFonts w:cs="Lucida Sans Unicode"/>
                <w:b/>
                <w:sz w:val="24"/>
                <w:szCs w:val="24"/>
              </w:rPr>
            </w:pPr>
            <w:r>
              <w:rPr>
                <w:rFonts w:cs="Lucida Sans Unicode"/>
                <w:sz w:val="20"/>
                <w:szCs w:val="20"/>
              </w:rPr>
              <w:fldChar w:fldCharType="begin">
                <w:ffData>
                  <w:name w:val=""/>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5" w:type="dxa"/>
            <w:shd w:val="clear" w:color="auto" w:fill="auto"/>
          </w:tcPr>
          <w:p w:rsidR="00143C2E" w:rsidRPr="00E221E8" w:rsidRDefault="003C007E" w:rsidP="00226448">
            <w:pPr>
              <w:spacing w:after="0" w:line="240" w:lineRule="auto"/>
              <w:rPr>
                <w:rFonts w:cs="Lucida Sans Unicode"/>
                <w:b/>
                <w:sz w:val="24"/>
                <w:szCs w:val="24"/>
              </w:rPr>
            </w:pPr>
            <w:r>
              <w:rPr>
                <w:rFonts w:cs="Lucida Sans Unicode"/>
                <w:sz w:val="20"/>
                <w:szCs w:val="20"/>
              </w:rPr>
              <w:fldChar w:fldCharType="begin">
                <w:ffData>
                  <w:name w:val="Texte201"/>
                  <w:enabled/>
                  <w:calcOnExit w:val="0"/>
                  <w:textInput>
                    <w:maxLength w:val="30"/>
                  </w:textInput>
                </w:ffData>
              </w:fldChar>
            </w:r>
            <w:r>
              <w:rPr>
                <w:rFonts w:cs="Lucida Sans Unicode"/>
                <w:sz w:val="20"/>
                <w:szCs w:val="20"/>
              </w:rPr>
              <w:instrText xml:space="preserve"> FORMTEXT </w:instrText>
            </w:r>
            <w:r>
              <w:rPr>
                <w:rFonts w:cs="Lucida Sans Unicode"/>
                <w:sz w:val="20"/>
                <w:szCs w:val="20"/>
              </w:rPr>
            </w:r>
            <w:r>
              <w:rPr>
                <w:rFonts w:cs="Lucida Sans Unicode"/>
                <w:sz w:val="20"/>
                <w:szCs w:val="20"/>
              </w:rPr>
              <w:fldChar w:fldCharType="separate"/>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noProof/>
                <w:sz w:val="20"/>
                <w:szCs w:val="20"/>
              </w:rPr>
              <w:t> </w:t>
            </w:r>
            <w:r>
              <w:rPr>
                <w:rFonts w:cs="Lucida Sans Unicode"/>
                <w:sz w:val="20"/>
                <w:szCs w:val="20"/>
              </w:rPr>
              <w:fldChar w:fldCharType="end"/>
            </w:r>
          </w:p>
        </w:tc>
        <w:tc>
          <w:tcPr>
            <w:tcW w:w="3536" w:type="dxa"/>
            <w:shd w:val="clear" w:color="auto" w:fill="auto"/>
          </w:tcPr>
          <w:p w:rsidR="00143C2E" w:rsidRPr="00E221E8" w:rsidRDefault="00831257" w:rsidP="00831257">
            <w:pPr>
              <w:spacing w:after="0" w:line="240" w:lineRule="auto"/>
              <w:jc w:val="center"/>
              <w:rPr>
                <w:rFonts w:cs="Lucida Sans Unicode"/>
                <w:b/>
                <w:sz w:val="24"/>
                <w:szCs w:val="24"/>
              </w:rPr>
            </w:pPr>
            <w:r>
              <w:rPr>
                <w:sz w:val="20"/>
                <w:szCs w:val="20"/>
                <w:lang w:eastAsia="ar-SA"/>
              </w:rPr>
              <w:fldChar w:fldCharType="begin">
                <w:ffData>
                  <w:name w:val=""/>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bl>
    <w:p w:rsidR="00831257" w:rsidRPr="008C248A" w:rsidRDefault="00831257" w:rsidP="005A68CE">
      <w:pPr>
        <w:tabs>
          <w:tab w:val="left" w:pos="1106"/>
        </w:tabs>
        <w:spacing w:after="0" w:line="240" w:lineRule="auto"/>
        <w:rPr>
          <w:color w:val="F79646"/>
          <w:sz w:val="24"/>
          <w:szCs w:val="24"/>
        </w:rPr>
      </w:pPr>
    </w:p>
    <w:p w:rsidR="005A68CE" w:rsidRDefault="00600418" w:rsidP="005A68CE">
      <w:pPr>
        <w:tabs>
          <w:tab w:val="left" w:pos="1106"/>
        </w:tabs>
        <w:spacing w:after="0" w:line="240" w:lineRule="auto"/>
        <w:rPr>
          <w:b/>
          <w:color w:val="F79646"/>
          <w:sz w:val="36"/>
          <w:szCs w:val="36"/>
        </w:rPr>
      </w:pPr>
      <w:r>
        <w:rPr>
          <w:noProof/>
          <w:lang w:eastAsia="fr-FR"/>
        </w:rPr>
        <w:lastRenderedPageBreak/>
        <mc:AlternateContent>
          <mc:Choice Requires="wps">
            <w:drawing>
              <wp:anchor distT="0" distB="0" distL="114300" distR="114300" simplePos="0" relativeHeight="251687936" behindDoc="0" locked="0" layoutInCell="1" allowOverlap="1" wp14:anchorId="2308B688" wp14:editId="204F441E">
                <wp:simplePos x="0" y="0"/>
                <wp:positionH relativeFrom="column">
                  <wp:posOffset>5796280</wp:posOffset>
                </wp:positionH>
                <wp:positionV relativeFrom="paragraph">
                  <wp:posOffset>-124061</wp:posOffset>
                </wp:positionV>
                <wp:extent cx="1898650" cy="528955"/>
                <wp:effectExtent l="0" t="0" r="25400" b="23495"/>
                <wp:wrapNone/>
                <wp:docPr id="21" name="El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600418">
                            <w:pPr>
                              <w:rPr>
                                <w:b/>
                                <w:color w:val="FFFFFF"/>
                                <w:sz w:val="32"/>
                                <w:szCs w:val="32"/>
                              </w:rPr>
                            </w:pPr>
                            <w:r>
                              <w:rPr>
                                <w:b/>
                                <w:color w:val="FFFFFF"/>
                                <w:sz w:val="32"/>
                                <w:szCs w:val="32"/>
                              </w:rPr>
                              <w:t>FICHE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8B688" id="Ellipse 21" o:spid="_x0000_s1041" style="position:absolute;margin-left:456.4pt;margin-top:-9.75pt;width:149.5pt;height:4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" fillcolor="#f79646" strokecolor="#b66d31" strokeweight="2pt">
                <v:path arrowok="t"/>
                <v:textbox>
                  <w:txbxContent>
                    <w:p w:rsidR="00C01D53" w:rsidRPr="0072737C" w:rsidRDefault="00C01D53" w:rsidP="00600418">
                      <w:pPr>
                        <w:rPr>
                          <w:b/>
                          <w:color w:val="FFFFFF"/>
                          <w:sz w:val="32"/>
                          <w:szCs w:val="32"/>
                        </w:rPr>
                      </w:pPr>
                      <w:r>
                        <w:rPr>
                          <w:b/>
                          <w:color w:val="FFFFFF"/>
                          <w:sz w:val="32"/>
                          <w:szCs w:val="32"/>
                        </w:rPr>
                        <w:t>FICHE 7</w:t>
                      </w:r>
                    </w:p>
                  </w:txbxContent>
                </v:textbox>
              </v:oval>
            </w:pict>
          </mc:Fallback>
        </mc:AlternateContent>
      </w:r>
      <w:r w:rsidRPr="00E221E8">
        <w:rPr>
          <w:b/>
          <w:color w:val="F79646"/>
          <w:sz w:val="36"/>
          <w:szCs w:val="36"/>
        </w:rPr>
        <w:t>COUPURE DES FLUIDES</w:t>
      </w:r>
      <w:r>
        <w:rPr>
          <w:b/>
          <w:color w:val="F79646"/>
          <w:sz w:val="36"/>
          <w:szCs w:val="36"/>
        </w:rPr>
        <w:t>, GESTION DES ACCES ET LOGISTIQUE</w:t>
      </w:r>
    </w:p>
    <w:p w:rsidR="00320901" w:rsidRPr="005A68CE" w:rsidRDefault="005A68CE" w:rsidP="005A68CE">
      <w:pPr>
        <w:tabs>
          <w:tab w:val="left" w:pos="1106"/>
        </w:tabs>
        <w:spacing w:after="0" w:line="240" w:lineRule="auto"/>
        <w:rPr>
          <w:rFonts w:cs="CenturyGothic"/>
          <w:sz w:val="18"/>
          <w:szCs w:val="18"/>
        </w:rPr>
      </w:pPr>
      <w:r>
        <w:rPr>
          <w:rFonts w:cs="Arial"/>
          <w:b/>
          <w:bCs/>
          <w:sz w:val="18"/>
          <w:szCs w:val="18"/>
        </w:rPr>
        <w:t>Cou</w:t>
      </w:r>
      <w:r w:rsidR="00320901" w:rsidRPr="005A68CE">
        <w:rPr>
          <w:rFonts w:cs="Arial"/>
          <w:b/>
          <w:bCs/>
          <w:sz w:val="18"/>
          <w:szCs w:val="18"/>
        </w:rPr>
        <w:t xml:space="preserve">per si nécessaire les circuits </w:t>
      </w:r>
      <w:r w:rsidR="00320901" w:rsidRPr="005A68CE">
        <w:rPr>
          <w:rFonts w:cs="Arial"/>
          <w:sz w:val="18"/>
          <w:szCs w:val="18"/>
        </w:rPr>
        <w:t xml:space="preserve">: gaz, ventilation, chauffage, électricité… </w:t>
      </w:r>
    </w:p>
    <w:p w:rsidR="00600418" w:rsidRPr="005A68CE" w:rsidRDefault="00600418" w:rsidP="00600418">
      <w:pPr>
        <w:pStyle w:val="Paragraphedeliste"/>
        <w:autoSpaceDE w:val="0"/>
        <w:autoSpaceDN w:val="0"/>
        <w:adjustRightInd w:val="0"/>
        <w:spacing w:after="0" w:line="240" w:lineRule="auto"/>
        <w:rPr>
          <w:b/>
          <w:color w:val="F79646"/>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1723"/>
        <w:gridCol w:w="2826"/>
        <w:gridCol w:w="1671"/>
        <w:gridCol w:w="1688"/>
      </w:tblGrid>
      <w:tr w:rsidR="00600418" w:rsidRPr="00E221E8" w:rsidTr="006E6E1B">
        <w:tc>
          <w:tcPr>
            <w:tcW w:w="2054" w:type="dxa"/>
            <w:shd w:val="clear" w:color="auto" w:fill="auto"/>
          </w:tcPr>
          <w:p w:rsidR="00600418" w:rsidRPr="00E221E8" w:rsidRDefault="00600418" w:rsidP="00226448">
            <w:pPr>
              <w:pStyle w:val="Paragraphedeliste"/>
              <w:autoSpaceDE w:val="0"/>
              <w:autoSpaceDN w:val="0"/>
              <w:adjustRightInd w:val="0"/>
              <w:spacing w:after="0" w:line="240" w:lineRule="auto"/>
              <w:ind w:left="0"/>
              <w:rPr>
                <w:b/>
                <w:noProof/>
                <w:color w:val="F79646"/>
                <w:sz w:val="36"/>
                <w:szCs w:val="36"/>
                <w:lang w:eastAsia="fr-FR"/>
              </w:rPr>
            </w:pPr>
          </w:p>
        </w:tc>
        <w:tc>
          <w:tcPr>
            <w:tcW w:w="1723" w:type="dxa"/>
            <w:shd w:val="clear" w:color="auto" w:fill="auto"/>
          </w:tcPr>
          <w:p w:rsidR="00600418" w:rsidRPr="00E221E8" w:rsidRDefault="00600418" w:rsidP="00226448">
            <w:pPr>
              <w:pStyle w:val="Paragraphedeliste"/>
              <w:autoSpaceDE w:val="0"/>
              <w:autoSpaceDN w:val="0"/>
              <w:adjustRightInd w:val="0"/>
              <w:spacing w:after="0" w:line="240" w:lineRule="auto"/>
              <w:ind w:left="0"/>
              <w:rPr>
                <w:b/>
                <w:noProof/>
                <w:color w:val="F79646"/>
                <w:sz w:val="36"/>
                <w:szCs w:val="36"/>
                <w:lang w:eastAsia="fr-FR"/>
              </w:rPr>
            </w:pPr>
            <w:r w:rsidRPr="00E221E8">
              <w:rPr>
                <w:rFonts w:ascii="Century Gothic" w:hAnsi="Century Gothic"/>
                <w:b/>
              </w:rPr>
              <w:t xml:space="preserve">Localisation </w:t>
            </w:r>
            <w:r w:rsidRPr="00E221E8">
              <w:rPr>
                <w:rFonts w:ascii="Century Gothic" w:hAnsi="Century Gothic"/>
                <w:b/>
                <w:vertAlign w:val="superscript"/>
              </w:rPr>
              <w:t>(1)</w:t>
            </w:r>
          </w:p>
        </w:tc>
        <w:tc>
          <w:tcPr>
            <w:tcW w:w="2826" w:type="dxa"/>
            <w:shd w:val="clear" w:color="auto" w:fill="auto"/>
          </w:tcPr>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Photo</w:t>
            </w:r>
          </w:p>
        </w:tc>
        <w:tc>
          <w:tcPr>
            <w:tcW w:w="1671" w:type="dxa"/>
            <w:shd w:val="clear" w:color="auto" w:fill="auto"/>
          </w:tcPr>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 xml:space="preserve">Manœuvre à effectuer </w:t>
            </w:r>
            <w:r w:rsidRPr="00E221E8">
              <w:rPr>
                <w:rFonts w:ascii="Century Gothic" w:hAnsi="Century Gothic"/>
                <w:b/>
                <w:vertAlign w:val="superscript"/>
              </w:rPr>
              <w:t>(2)</w:t>
            </w:r>
          </w:p>
        </w:tc>
        <w:tc>
          <w:tcPr>
            <w:tcW w:w="1688" w:type="dxa"/>
            <w:shd w:val="clear" w:color="auto" w:fill="auto"/>
          </w:tcPr>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 xml:space="preserve">Zone desservie - Remarques </w:t>
            </w:r>
            <w:r w:rsidRPr="00E221E8">
              <w:rPr>
                <w:rFonts w:ascii="Century Gothic" w:hAnsi="Century Gothic"/>
                <w:b/>
                <w:vertAlign w:val="superscript"/>
              </w:rPr>
              <w:t>(3)</w:t>
            </w:r>
          </w:p>
        </w:tc>
      </w:tr>
      <w:tr w:rsidR="00600418" w:rsidRPr="00E221E8" w:rsidTr="006E6E1B">
        <w:tc>
          <w:tcPr>
            <w:tcW w:w="2054" w:type="dxa"/>
            <w:shd w:val="clear" w:color="auto" w:fill="auto"/>
          </w:tcPr>
          <w:p w:rsidR="00600418" w:rsidRDefault="00600418" w:rsidP="00226448">
            <w:pPr>
              <w:pStyle w:val="Paragraphedeliste"/>
              <w:autoSpaceDE w:val="0"/>
              <w:autoSpaceDN w:val="0"/>
              <w:adjustRightInd w:val="0"/>
              <w:spacing w:after="0" w:line="240" w:lineRule="auto"/>
              <w:ind w:left="0"/>
              <w:jc w:val="center"/>
            </w:pPr>
          </w:p>
          <w:p w:rsidR="00600418" w:rsidRDefault="00600418" w:rsidP="00226448">
            <w:pPr>
              <w:pStyle w:val="Paragraphedeliste"/>
              <w:autoSpaceDE w:val="0"/>
              <w:autoSpaceDN w:val="0"/>
              <w:adjustRightInd w:val="0"/>
              <w:spacing w:after="0" w:line="240" w:lineRule="auto"/>
              <w:ind w:left="0"/>
              <w:jc w:val="cente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2546ED90" wp14:editId="2D146583">
                  <wp:extent cx="595630" cy="170180"/>
                  <wp:effectExtent l="0" t="0" r="0" b="1270"/>
                  <wp:docPr id="20" name="Image 20" descr="pictos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pictos B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630" cy="170180"/>
                          </a:xfrm>
                          <a:prstGeom prst="rect">
                            <a:avLst/>
                          </a:prstGeom>
                          <a:noFill/>
                          <a:ln>
                            <a:noFill/>
                          </a:ln>
                        </pic:spPr>
                      </pic:pic>
                    </a:graphicData>
                  </a:graphic>
                </wp:inline>
              </w:drawing>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ELECTRICITE</w: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600418" w:rsidRPr="003C007E" w:rsidRDefault="003C007E" w:rsidP="00226448">
            <w:pPr>
              <w:pStyle w:val="Paragraphedeliste"/>
              <w:autoSpaceDE w:val="0"/>
              <w:autoSpaceDN w:val="0"/>
              <w:adjustRightInd w:val="0"/>
              <w:spacing w:after="0" w:line="240" w:lineRule="auto"/>
              <w:ind w:left="0"/>
              <w:rPr>
                <w:noProof/>
                <w:sz w:val="20"/>
                <w:szCs w:val="20"/>
                <w:lang w:eastAsia="fr-FR"/>
              </w:rPr>
            </w:pPr>
            <w:r w:rsidRPr="003C007E">
              <w:rPr>
                <w:noProof/>
                <w:sz w:val="20"/>
                <w:szCs w:val="20"/>
                <w:lang w:eastAsia="fr-FR"/>
              </w:rPr>
              <w:fldChar w:fldCharType="begin">
                <w:ffData>
                  <w:name w:val="Texte166"/>
                  <w:enabled/>
                  <w:calcOnExit w:val="0"/>
                  <w:textInput>
                    <w:maxLength w:val="90"/>
                  </w:textInput>
                </w:ffData>
              </w:fldChar>
            </w:r>
            <w:bookmarkStart w:id="72" w:name="Texte166"/>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Pr="003C007E">
              <w:rPr>
                <w:noProof/>
                <w:sz w:val="20"/>
                <w:szCs w:val="20"/>
                <w:lang w:eastAsia="fr-FR"/>
              </w:rPr>
              <w:fldChar w:fldCharType="end"/>
            </w:r>
            <w:bookmarkEnd w:id="72"/>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320076098"/>
            <w:showingPlcHdr/>
            <w:picture/>
          </w:sdtPr>
          <w:sdtEndPr/>
          <w:sdtContent>
            <w:tc>
              <w:tcPr>
                <w:tcW w:w="2826" w:type="dxa"/>
                <w:shd w:val="clear" w:color="auto" w:fill="auto"/>
              </w:tcPr>
              <w:p w:rsidR="00600418" w:rsidRPr="00E221E8" w:rsidRDefault="005A68CE" w:rsidP="00226448">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02870EE9" wp14:editId="1253BC97">
                      <wp:extent cx="1354348" cy="1354348"/>
                      <wp:effectExtent l="0" t="0" r="0" b="0"/>
                      <wp:docPr id="10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796" cy="1350796"/>
                              </a:xfrm>
                              <a:prstGeom prst="rect">
                                <a:avLst/>
                              </a:prstGeom>
                              <a:noFill/>
                              <a:ln>
                                <a:noFill/>
                              </a:ln>
                            </pic:spPr>
                          </pic:pic>
                        </a:graphicData>
                      </a:graphic>
                    </wp:inline>
                  </w:drawing>
                </w:r>
              </w:p>
            </w:tc>
          </w:sdtContent>
        </w:sdt>
        <w:tc>
          <w:tcPr>
            <w:tcW w:w="1671" w:type="dxa"/>
            <w:shd w:val="clear" w:color="auto" w:fill="auto"/>
          </w:tcPr>
          <w:p w:rsidR="005A68CE" w:rsidRPr="003C007E" w:rsidRDefault="003C007E" w:rsidP="005A68CE">
            <w:pPr>
              <w:pStyle w:val="Paragraphedeliste"/>
              <w:autoSpaceDE w:val="0"/>
              <w:autoSpaceDN w:val="0"/>
              <w:adjustRightInd w:val="0"/>
              <w:spacing w:after="0" w:line="240" w:lineRule="auto"/>
              <w:ind w:left="0"/>
              <w:rPr>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002B2B38">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r>
      <w:tr w:rsidR="00600418" w:rsidRPr="00E221E8" w:rsidTr="006E6E1B">
        <w:tc>
          <w:tcPr>
            <w:tcW w:w="2054" w:type="dxa"/>
            <w:shd w:val="clear" w:color="auto" w:fill="auto"/>
          </w:tcPr>
          <w:p w:rsidR="00600418" w:rsidRDefault="00600418" w:rsidP="00226448">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p>
          <w:p w:rsidR="00600418" w:rsidRDefault="00600418" w:rsidP="00226448">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p>
          <w:p w:rsidR="00600418" w:rsidRPr="00E221E8" w:rsidRDefault="00600418" w:rsidP="00226448">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r w:rsidRPr="00E221E8">
              <w:rPr>
                <w:rFonts w:ascii="Times New Roman" w:eastAsia="Times New Roman" w:hAnsi="Times New Roman" w:cs="Arial"/>
                <w:sz w:val="24"/>
                <w:szCs w:val="24"/>
                <w:lang w:eastAsia="ar-SA"/>
              </w:rPr>
              <w:object w:dxaOrig="69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28.45pt" o:ole="">
                  <v:imagedata r:id="rId19" o:title=""/>
                </v:shape>
                <o:OLEObject Type="Embed" ProgID="Word.Picture.8" ShapeID="_x0000_i1025" DrawAspect="Content" ObjectID="_1725869367" r:id="rId20"/>
              </w:objec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GAZ</w: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600418" w:rsidRPr="005A68CE" w:rsidRDefault="00600418" w:rsidP="005A68CE">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1739469801"/>
            <w:showingPlcHdr/>
            <w:picture/>
          </w:sdtPr>
          <w:sdtEndPr/>
          <w:sdtContent>
            <w:tc>
              <w:tcPr>
                <w:tcW w:w="2826" w:type="dxa"/>
                <w:shd w:val="clear" w:color="auto" w:fill="auto"/>
              </w:tcPr>
              <w:p w:rsidR="00600418" w:rsidRPr="00E221E8" w:rsidRDefault="005A68CE" w:rsidP="00226448">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0E9A2C48" wp14:editId="4BA1870B">
                      <wp:extent cx="1354348" cy="1354348"/>
                      <wp:effectExtent l="0" t="0" r="0" b="0"/>
                      <wp:docPr id="10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794" cy="1350794"/>
                              </a:xfrm>
                              <a:prstGeom prst="rect">
                                <a:avLst/>
                              </a:prstGeom>
                              <a:noFill/>
                              <a:ln>
                                <a:noFill/>
                              </a:ln>
                            </pic:spPr>
                          </pic:pic>
                        </a:graphicData>
                      </a:graphic>
                    </wp:inline>
                  </w:drawing>
                </w:r>
              </w:p>
            </w:tc>
          </w:sdtContent>
        </w:sdt>
        <w:tc>
          <w:tcPr>
            <w:tcW w:w="1671"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r>
      <w:tr w:rsidR="00600418" w:rsidRPr="00E221E8" w:rsidTr="006E6E1B">
        <w:tc>
          <w:tcPr>
            <w:tcW w:w="2054" w:type="dxa"/>
            <w:shd w:val="clear" w:color="auto" w:fill="auto"/>
          </w:tcPr>
          <w:p w:rsidR="00600418" w:rsidRDefault="00600418" w:rsidP="00226448">
            <w:pPr>
              <w:pStyle w:val="Paragraphedeliste"/>
              <w:autoSpaceDE w:val="0"/>
              <w:autoSpaceDN w:val="0"/>
              <w:adjustRightInd w:val="0"/>
              <w:spacing w:after="0" w:line="240" w:lineRule="auto"/>
              <w:ind w:left="0"/>
              <w:jc w:val="center"/>
            </w:pPr>
          </w:p>
          <w:p w:rsidR="00600418" w:rsidRDefault="00600418" w:rsidP="00226448">
            <w:pPr>
              <w:pStyle w:val="Paragraphedeliste"/>
              <w:autoSpaceDE w:val="0"/>
              <w:autoSpaceDN w:val="0"/>
              <w:adjustRightInd w:val="0"/>
              <w:spacing w:after="0" w:line="240" w:lineRule="auto"/>
              <w:ind w:left="0"/>
              <w:jc w:val="cente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56753469" wp14:editId="69687B7B">
                  <wp:extent cx="266065" cy="223520"/>
                  <wp:effectExtent l="0" t="0" r="635" b="5080"/>
                  <wp:docPr id="19" name="Image 19" descr="pictos maz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pictos mazou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65" cy="223520"/>
                          </a:xfrm>
                          <a:prstGeom prst="rect">
                            <a:avLst/>
                          </a:prstGeom>
                          <a:noFill/>
                          <a:ln>
                            <a:noFill/>
                          </a:ln>
                        </pic:spPr>
                      </pic:pic>
                    </a:graphicData>
                  </a:graphic>
                </wp:inline>
              </w:drawing>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FUEL</w: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1145321556"/>
            <w:showingPlcHdr/>
            <w:picture/>
          </w:sdtPr>
          <w:sdtEndPr/>
          <w:sdtContent>
            <w:tc>
              <w:tcPr>
                <w:tcW w:w="2826" w:type="dxa"/>
                <w:shd w:val="clear" w:color="auto" w:fill="auto"/>
              </w:tcPr>
              <w:p w:rsidR="00600418" w:rsidRPr="00E221E8" w:rsidRDefault="005A68CE" w:rsidP="00226448">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685607A1" wp14:editId="476FA58C">
                      <wp:extent cx="1406106" cy="1406106"/>
                      <wp:effectExtent l="0" t="0" r="3810" b="3810"/>
                      <wp:docPr id="10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195" cy="1406195"/>
                              </a:xfrm>
                              <a:prstGeom prst="rect">
                                <a:avLst/>
                              </a:prstGeom>
                              <a:noFill/>
                              <a:ln>
                                <a:noFill/>
                              </a:ln>
                            </pic:spPr>
                          </pic:pic>
                        </a:graphicData>
                      </a:graphic>
                    </wp:inline>
                  </w:drawing>
                </w:r>
              </w:p>
            </w:tc>
          </w:sdtContent>
        </w:sdt>
        <w:tc>
          <w:tcPr>
            <w:tcW w:w="1671"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r>
      <w:tr w:rsidR="00600418" w:rsidRPr="00E221E8" w:rsidTr="006E6E1B">
        <w:tc>
          <w:tcPr>
            <w:tcW w:w="2054" w:type="dxa"/>
            <w:shd w:val="clear" w:color="auto" w:fill="auto"/>
          </w:tcPr>
          <w:p w:rsidR="00600418" w:rsidRDefault="00600418" w:rsidP="00226448">
            <w:pPr>
              <w:pStyle w:val="Paragraphedeliste"/>
              <w:autoSpaceDE w:val="0"/>
              <w:autoSpaceDN w:val="0"/>
              <w:adjustRightInd w:val="0"/>
              <w:spacing w:after="0" w:line="240" w:lineRule="auto"/>
              <w:ind w:left="0"/>
              <w:jc w:val="center"/>
            </w:pPr>
          </w:p>
          <w:p w:rsidR="00600418" w:rsidRDefault="00600418" w:rsidP="00226448">
            <w:pPr>
              <w:pStyle w:val="Paragraphedeliste"/>
              <w:autoSpaceDE w:val="0"/>
              <w:autoSpaceDN w:val="0"/>
              <w:adjustRightInd w:val="0"/>
              <w:spacing w:after="0" w:line="240" w:lineRule="auto"/>
              <w:ind w:left="0"/>
              <w:jc w:val="cente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7C1156A0" wp14:editId="403527C5">
                  <wp:extent cx="403860" cy="233680"/>
                  <wp:effectExtent l="0" t="0" r="0" b="0"/>
                  <wp:docPr id="18" name="Image 18" descr="picto 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descr="picto ea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860" cy="233680"/>
                          </a:xfrm>
                          <a:prstGeom prst="rect">
                            <a:avLst/>
                          </a:prstGeom>
                          <a:noFill/>
                          <a:ln>
                            <a:noFill/>
                          </a:ln>
                        </pic:spPr>
                      </pic:pic>
                    </a:graphicData>
                  </a:graphic>
                </wp:inline>
              </w:drawing>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EAU</w: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437952855"/>
            <w:showingPlcHdr/>
            <w:picture/>
          </w:sdtPr>
          <w:sdtEndPr/>
          <w:sdtContent>
            <w:tc>
              <w:tcPr>
                <w:tcW w:w="2826" w:type="dxa"/>
                <w:shd w:val="clear" w:color="auto" w:fill="auto"/>
              </w:tcPr>
              <w:p w:rsidR="00600418" w:rsidRPr="00E221E8" w:rsidRDefault="005A68CE" w:rsidP="00226448">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524393B2" wp14:editId="0585F96C">
                      <wp:extent cx="1406106" cy="1406106"/>
                      <wp:effectExtent l="0" t="0" r="3810" b="3810"/>
                      <wp:docPr id="108"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194" cy="1406194"/>
                              </a:xfrm>
                              <a:prstGeom prst="rect">
                                <a:avLst/>
                              </a:prstGeom>
                              <a:noFill/>
                              <a:ln>
                                <a:noFill/>
                              </a:ln>
                            </pic:spPr>
                          </pic:pic>
                        </a:graphicData>
                      </a:graphic>
                    </wp:inline>
                  </w:drawing>
                </w:r>
              </w:p>
            </w:tc>
          </w:sdtContent>
        </w:sdt>
        <w:tc>
          <w:tcPr>
            <w:tcW w:w="1671"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r>
      <w:tr w:rsidR="00600418" w:rsidRPr="00E221E8" w:rsidTr="006E6E1B">
        <w:tc>
          <w:tcPr>
            <w:tcW w:w="2054" w:type="dxa"/>
            <w:shd w:val="clear" w:color="auto" w:fill="auto"/>
          </w:tcPr>
          <w:p w:rsidR="00600418" w:rsidRDefault="00600418" w:rsidP="00226448">
            <w:pPr>
              <w:pStyle w:val="Paragraphedeliste"/>
              <w:autoSpaceDE w:val="0"/>
              <w:autoSpaceDN w:val="0"/>
              <w:adjustRightInd w:val="0"/>
              <w:spacing w:after="0" w:line="240" w:lineRule="auto"/>
              <w:ind w:left="0"/>
              <w:jc w:val="center"/>
            </w:pPr>
          </w:p>
          <w:p w:rsidR="00600418" w:rsidRDefault="00600418" w:rsidP="00226448">
            <w:pPr>
              <w:pStyle w:val="Paragraphedeliste"/>
              <w:autoSpaceDE w:val="0"/>
              <w:autoSpaceDN w:val="0"/>
              <w:adjustRightInd w:val="0"/>
              <w:spacing w:after="0" w:line="240" w:lineRule="auto"/>
              <w:ind w:left="0"/>
              <w:jc w:val="cente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340A4A8A" wp14:editId="09DA62DB">
                  <wp:extent cx="584835" cy="138430"/>
                  <wp:effectExtent l="0" t="0" r="5715" b="0"/>
                  <wp:docPr id="17" name="Image 17" descr="Picto coupure venti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Picto coupure ventil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835" cy="138430"/>
                          </a:xfrm>
                          <a:prstGeom prst="rect">
                            <a:avLst/>
                          </a:prstGeom>
                          <a:noFill/>
                          <a:ln>
                            <a:noFill/>
                          </a:ln>
                        </pic:spPr>
                      </pic:pic>
                    </a:graphicData>
                  </a:graphic>
                </wp:inline>
              </w:drawing>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r>
              <w:rPr>
                <w:b/>
                <w:noProof/>
                <w:color w:val="F79646"/>
                <w:sz w:val="24"/>
                <w:szCs w:val="24"/>
                <w:lang w:eastAsia="fr-FR"/>
              </w:rPr>
              <w:t>AIR/</w:t>
            </w:r>
            <w:r w:rsidRPr="00E221E8">
              <w:rPr>
                <w:b/>
                <w:noProof/>
                <w:color w:val="F79646"/>
                <w:sz w:val="24"/>
                <w:szCs w:val="24"/>
                <w:lang w:eastAsia="fr-FR"/>
              </w:rPr>
              <w:t>VENTILATION</w:t>
            </w:r>
          </w:p>
          <w:p w:rsidR="0060041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p w:rsidR="00600418" w:rsidRPr="00E221E8" w:rsidRDefault="00600418" w:rsidP="00226448">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767460826"/>
            <w:showingPlcHdr/>
            <w:picture/>
          </w:sdtPr>
          <w:sdtEndPr/>
          <w:sdtContent>
            <w:tc>
              <w:tcPr>
                <w:tcW w:w="2826" w:type="dxa"/>
                <w:shd w:val="clear" w:color="auto" w:fill="auto"/>
              </w:tcPr>
              <w:p w:rsidR="00600418" w:rsidRPr="00E221E8" w:rsidRDefault="005A68CE" w:rsidP="00226448">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1A0F336B" wp14:editId="54344AC4">
                      <wp:extent cx="1388852" cy="1388852"/>
                      <wp:effectExtent l="0" t="0" r="1905" b="1905"/>
                      <wp:docPr id="11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5209" cy="1385209"/>
                              </a:xfrm>
                              <a:prstGeom prst="rect">
                                <a:avLst/>
                              </a:prstGeom>
                              <a:noFill/>
                              <a:ln>
                                <a:noFill/>
                              </a:ln>
                            </pic:spPr>
                          </pic:pic>
                        </a:graphicData>
                      </a:graphic>
                    </wp:inline>
                  </w:drawing>
                </w:r>
              </w:p>
            </w:tc>
          </w:sdtContent>
        </w:sdt>
        <w:tc>
          <w:tcPr>
            <w:tcW w:w="1671"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5A68CE" w:rsidRPr="005A68CE" w:rsidRDefault="003C007E" w:rsidP="005A68CE">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600418" w:rsidRPr="005A68CE" w:rsidRDefault="00600418" w:rsidP="00226448">
            <w:pPr>
              <w:pStyle w:val="Paragraphedeliste"/>
              <w:autoSpaceDE w:val="0"/>
              <w:autoSpaceDN w:val="0"/>
              <w:adjustRightInd w:val="0"/>
              <w:spacing w:after="0" w:line="240" w:lineRule="auto"/>
              <w:ind w:left="0"/>
              <w:rPr>
                <w:b/>
                <w:noProof/>
                <w:sz w:val="20"/>
                <w:szCs w:val="20"/>
                <w:lang w:eastAsia="fr-FR"/>
              </w:rPr>
            </w:pPr>
          </w:p>
        </w:tc>
      </w:tr>
    </w:tbl>
    <w:p w:rsidR="00600418" w:rsidRPr="005A68CE" w:rsidRDefault="00600418" w:rsidP="00600418">
      <w:pPr>
        <w:pStyle w:val="Paragraphedeliste"/>
        <w:autoSpaceDE w:val="0"/>
        <w:autoSpaceDN w:val="0"/>
        <w:adjustRightInd w:val="0"/>
        <w:spacing w:after="0" w:line="240" w:lineRule="auto"/>
        <w:rPr>
          <w:b/>
          <w:noProof/>
          <w:color w:val="F79646"/>
          <w:sz w:val="16"/>
          <w:szCs w:val="16"/>
          <w:lang w:eastAsia="fr-FR"/>
        </w:rPr>
      </w:pPr>
      <w:r w:rsidRPr="005A68CE">
        <w:rPr>
          <w:b/>
          <w:noProof/>
          <w:color w:val="F79646"/>
          <w:sz w:val="16"/>
          <w:szCs w:val="16"/>
          <w:lang w:eastAsia="fr-FR"/>
        </w:rPr>
        <w:t xml:space="preserve"> </w:t>
      </w:r>
    </w:p>
    <w:p w:rsidR="00600418" w:rsidRPr="00017488" w:rsidRDefault="00600418" w:rsidP="00600418">
      <w:pPr>
        <w:spacing w:after="60"/>
        <w:rPr>
          <w:sz w:val="16"/>
          <w:szCs w:val="18"/>
        </w:rPr>
      </w:pPr>
      <w:r w:rsidRPr="00017488">
        <w:rPr>
          <w:sz w:val="16"/>
          <w:szCs w:val="18"/>
        </w:rPr>
        <w:t>(1) Localisation précise des organes de coupure : bâtiment, local, repère (</w:t>
      </w:r>
      <w:r w:rsidRPr="00017488">
        <w:rPr>
          <w:i/>
          <w:iCs/>
          <w:sz w:val="16"/>
          <w:szCs w:val="18"/>
        </w:rPr>
        <w:t>«</w:t>
      </w:r>
      <w:r w:rsidRPr="00017488">
        <w:rPr>
          <w:sz w:val="16"/>
          <w:szCs w:val="18"/>
        </w:rPr>
        <w:t> </w:t>
      </w:r>
      <w:r w:rsidRPr="00017488">
        <w:rPr>
          <w:i/>
          <w:iCs/>
          <w:sz w:val="16"/>
          <w:szCs w:val="18"/>
        </w:rPr>
        <w:t>derrière la grille bleue</w:t>
      </w:r>
      <w:proofErr w:type="gramStart"/>
      <w:r w:rsidRPr="00017488">
        <w:rPr>
          <w:i/>
          <w:iCs/>
          <w:sz w:val="16"/>
          <w:szCs w:val="18"/>
        </w:rPr>
        <w:t> »</w:t>
      </w:r>
      <w:r w:rsidRPr="00017488">
        <w:rPr>
          <w:sz w:val="16"/>
          <w:szCs w:val="18"/>
        </w:rPr>
        <w:t>…</w:t>
      </w:r>
      <w:proofErr w:type="gramEnd"/>
      <w:r w:rsidRPr="00017488">
        <w:rPr>
          <w:sz w:val="16"/>
          <w:szCs w:val="18"/>
        </w:rPr>
        <w:t>)…</w:t>
      </w:r>
    </w:p>
    <w:p w:rsidR="00600418" w:rsidRPr="00017488" w:rsidRDefault="00600418" w:rsidP="00600418">
      <w:pPr>
        <w:spacing w:after="60"/>
        <w:rPr>
          <w:sz w:val="16"/>
          <w:szCs w:val="18"/>
        </w:rPr>
      </w:pPr>
      <w:r w:rsidRPr="00017488">
        <w:rPr>
          <w:sz w:val="16"/>
          <w:szCs w:val="18"/>
        </w:rPr>
        <w:t xml:space="preserve">(2) Description de la manœuvre à effectuer : </w:t>
      </w:r>
      <w:r w:rsidRPr="00017488">
        <w:rPr>
          <w:i/>
          <w:iCs/>
          <w:sz w:val="16"/>
          <w:szCs w:val="18"/>
        </w:rPr>
        <w:t>« appuyer sur le bouton rouge »</w:t>
      </w:r>
      <w:r w:rsidRPr="00017488">
        <w:rPr>
          <w:sz w:val="16"/>
          <w:szCs w:val="18"/>
        </w:rPr>
        <w:t xml:space="preserve">, </w:t>
      </w:r>
      <w:r w:rsidRPr="00017488">
        <w:rPr>
          <w:i/>
          <w:iCs/>
          <w:sz w:val="16"/>
          <w:szCs w:val="18"/>
        </w:rPr>
        <w:t>« tourner de robinet jaune d’un ¼ de tour vers la droite</w:t>
      </w:r>
      <w:proofErr w:type="gramStart"/>
      <w:r w:rsidRPr="00017488">
        <w:rPr>
          <w:i/>
          <w:iCs/>
          <w:sz w:val="16"/>
          <w:szCs w:val="18"/>
        </w:rPr>
        <w:t> »</w:t>
      </w:r>
      <w:r w:rsidRPr="00017488">
        <w:rPr>
          <w:sz w:val="16"/>
          <w:szCs w:val="18"/>
        </w:rPr>
        <w:t>…</w:t>
      </w:r>
      <w:proofErr w:type="gramEnd"/>
    </w:p>
    <w:p w:rsidR="00600418" w:rsidRPr="00E221E8" w:rsidRDefault="00600418" w:rsidP="00600418">
      <w:pPr>
        <w:pStyle w:val="Textedebulles"/>
        <w:tabs>
          <w:tab w:val="left" w:pos="284"/>
        </w:tabs>
        <w:spacing w:after="60"/>
        <w:rPr>
          <w:rFonts w:ascii="Calibri" w:hAnsi="Calibri"/>
          <w:szCs w:val="18"/>
        </w:rPr>
      </w:pPr>
      <w:r w:rsidRPr="00E221E8">
        <w:rPr>
          <w:rFonts w:ascii="Calibri" w:hAnsi="Calibri"/>
          <w:szCs w:val="18"/>
        </w:rPr>
        <w:t>(3)  a) Zone desservie :</w:t>
      </w:r>
      <w:r w:rsidR="005A68CE">
        <w:rPr>
          <w:rFonts w:ascii="Calibri" w:hAnsi="Calibri"/>
          <w:szCs w:val="18"/>
        </w:rPr>
        <w:t xml:space="preserve"> </w:t>
      </w:r>
      <w:r w:rsidRPr="00E221E8">
        <w:rPr>
          <w:rFonts w:ascii="Calibri" w:hAnsi="Calibri"/>
          <w:szCs w:val="18"/>
        </w:rPr>
        <w:t xml:space="preserve"> vérifier (sur plans ou par fonctionnement de l’organe de coupure) les zones ou réseaux concernés par cette coupure.</w:t>
      </w:r>
    </w:p>
    <w:p w:rsidR="00600418" w:rsidRDefault="00600418" w:rsidP="00600418">
      <w:pPr>
        <w:tabs>
          <w:tab w:val="left" w:pos="142"/>
          <w:tab w:val="left" w:pos="284"/>
        </w:tabs>
        <w:spacing w:after="60"/>
        <w:rPr>
          <w:sz w:val="16"/>
          <w:szCs w:val="18"/>
        </w:rPr>
      </w:pPr>
      <w:r w:rsidRPr="00017488">
        <w:rPr>
          <w:sz w:val="16"/>
          <w:szCs w:val="18"/>
        </w:rPr>
        <w:t xml:space="preserve">     </w:t>
      </w:r>
      <w:r w:rsidRPr="00017488">
        <w:rPr>
          <w:sz w:val="16"/>
          <w:szCs w:val="18"/>
        </w:rPr>
        <w:tab/>
        <w:t xml:space="preserve">b) « Remarques de fonctionnement » - exemples : </w:t>
      </w:r>
      <w:r w:rsidRPr="00017488">
        <w:rPr>
          <w:i/>
          <w:iCs/>
          <w:sz w:val="16"/>
          <w:szCs w:val="18"/>
        </w:rPr>
        <w:t xml:space="preserve">« accessible avec </w:t>
      </w:r>
      <w:proofErr w:type="gramStart"/>
      <w:r w:rsidRPr="00017488">
        <w:rPr>
          <w:i/>
          <w:iCs/>
          <w:sz w:val="16"/>
          <w:szCs w:val="18"/>
        </w:rPr>
        <w:t>le passe</w:t>
      </w:r>
      <w:proofErr w:type="gramEnd"/>
      <w:r w:rsidRPr="00017488">
        <w:rPr>
          <w:i/>
          <w:iCs/>
          <w:sz w:val="16"/>
          <w:szCs w:val="18"/>
        </w:rPr>
        <w:t xml:space="preserve"> n°… »</w:t>
      </w:r>
      <w:r w:rsidRPr="00017488">
        <w:rPr>
          <w:sz w:val="16"/>
          <w:szCs w:val="18"/>
        </w:rPr>
        <w:t xml:space="preserve"> </w:t>
      </w:r>
    </w:p>
    <w:p w:rsidR="00600418" w:rsidRDefault="00600418" w:rsidP="00B018B8">
      <w:pPr>
        <w:rPr>
          <w:sz w:val="16"/>
          <w:szCs w:val="18"/>
        </w:rPr>
      </w:pPr>
    </w:p>
    <w:p w:rsidR="009E1ECF" w:rsidRDefault="009E1ECF">
      <w:pPr>
        <w:rPr>
          <w:sz w:val="16"/>
          <w:szCs w:val="18"/>
        </w:rPr>
      </w:pPr>
      <w:r>
        <w:rPr>
          <w:sz w:val="16"/>
          <w:szCs w:val="18"/>
        </w:rPr>
        <w:br w:type="page"/>
      </w:r>
    </w:p>
    <w:p w:rsidR="009E1ECF" w:rsidRDefault="009E1ECF" w:rsidP="009E1ECF">
      <w:pPr>
        <w:tabs>
          <w:tab w:val="left" w:pos="1106"/>
        </w:tabs>
        <w:spacing w:after="0" w:line="240" w:lineRule="auto"/>
        <w:rPr>
          <w:b/>
          <w:color w:val="F79646"/>
          <w:sz w:val="36"/>
          <w:szCs w:val="36"/>
        </w:rPr>
      </w:pPr>
      <w:r>
        <w:rPr>
          <w:noProof/>
          <w:lang w:eastAsia="fr-FR"/>
        </w:rPr>
        <w:lastRenderedPageBreak/>
        <mc:AlternateContent>
          <mc:Choice Requires="wps">
            <w:drawing>
              <wp:anchor distT="0" distB="0" distL="114300" distR="114300" simplePos="0" relativeHeight="251843584" behindDoc="0" locked="0" layoutInCell="1" allowOverlap="1" wp14:anchorId="6086D273" wp14:editId="2F44751F">
                <wp:simplePos x="0" y="0"/>
                <wp:positionH relativeFrom="column">
                  <wp:posOffset>5822747</wp:posOffset>
                </wp:positionH>
                <wp:positionV relativeFrom="paragraph">
                  <wp:posOffset>-103505</wp:posOffset>
                </wp:positionV>
                <wp:extent cx="1492754" cy="508959"/>
                <wp:effectExtent l="0" t="0" r="12700" b="24765"/>
                <wp:wrapNone/>
                <wp:docPr id="251" name="Ellips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754" cy="508959"/>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9E1ECF">
                            <w:pPr>
                              <w:rPr>
                                <w:b/>
                                <w:color w:val="FFFFFF"/>
                                <w:sz w:val="32"/>
                                <w:szCs w:val="32"/>
                              </w:rPr>
                            </w:pPr>
                            <w:r w:rsidRPr="009E1ECF">
                              <w:rPr>
                                <w:b/>
                                <w:color w:val="FFFFFF"/>
                                <w:sz w:val="28"/>
                                <w:szCs w:val="28"/>
                              </w:rPr>
                              <w:t xml:space="preserve">FICHE </w:t>
                            </w:r>
                            <w:r>
                              <w:rPr>
                                <w:b/>
                                <w:color w:val="FFFFFF"/>
                                <w:sz w:val="32"/>
                                <w:szCs w:val="32"/>
                              </w:rPr>
                              <w:t>7Bis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86D273" id="Ellipse 251" o:spid="_x0000_s1042" style="position:absolute;margin-left:458.5pt;margin-top:-8.15pt;width:117.55pt;height:40.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" fillcolor="#f79646" strokecolor="#b66d31" strokeweight="2pt">
                <v:path arrowok="t"/>
                <v:textbox>
                  <w:txbxContent>
                    <w:p w:rsidR="00C01D53" w:rsidRPr="0072737C" w:rsidRDefault="00C01D53" w:rsidP="009E1ECF">
                      <w:pPr>
                        <w:rPr>
                          <w:b/>
                          <w:color w:val="FFFFFF"/>
                          <w:sz w:val="32"/>
                          <w:szCs w:val="32"/>
                        </w:rPr>
                      </w:pPr>
                      <w:r w:rsidRPr="009E1ECF">
                        <w:rPr>
                          <w:b/>
                          <w:color w:val="FFFFFF"/>
                          <w:sz w:val="28"/>
                          <w:szCs w:val="28"/>
                        </w:rPr>
                        <w:t xml:space="preserve">FICHE </w:t>
                      </w:r>
                      <w:r>
                        <w:rPr>
                          <w:b/>
                          <w:color w:val="FFFFFF"/>
                          <w:sz w:val="32"/>
                          <w:szCs w:val="32"/>
                        </w:rPr>
                        <w:t>7Bis</w:t>
                      </w:r>
                    </w:p>
                  </w:txbxContent>
                </v:textbox>
              </v:oval>
            </w:pict>
          </mc:Fallback>
        </mc:AlternateContent>
      </w:r>
      <w:r w:rsidRPr="00E221E8">
        <w:rPr>
          <w:b/>
          <w:color w:val="F79646"/>
          <w:sz w:val="36"/>
          <w:szCs w:val="36"/>
        </w:rPr>
        <w:t>COUPURE DES FLUIDES</w:t>
      </w:r>
      <w:r>
        <w:rPr>
          <w:b/>
          <w:color w:val="F79646"/>
          <w:sz w:val="36"/>
          <w:szCs w:val="36"/>
        </w:rPr>
        <w:t xml:space="preserve">, GESTION DES </w:t>
      </w:r>
      <w:proofErr w:type="gramStart"/>
      <w:r>
        <w:rPr>
          <w:b/>
          <w:color w:val="F79646"/>
          <w:sz w:val="36"/>
          <w:szCs w:val="36"/>
        </w:rPr>
        <w:t>ACCES  ET</w:t>
      </w:r>
      <w:proofErr w:type="gramEnd"/>
      <w:r>
        <w:rPr>
          <w:b/>
          <w:color w:val="F79646"/>
          <w:sz w:val="36"/>
          <w:szCs w:val="36"/>
        </w:rPr>
        <w:t xml:space="preserve"> LOGISTIQUE</w:t>
      </w:r>
    </w:p>
    <w:p w:rsidR="009E1ECF" w:rsidRPr="005A68CE" w:rsidRDefault="009E1ECF" w:rsidP="009E1ECF">
      <w:pPr>
        <w:tabs>
          <w:tab w:val="left" w:pos="1106"/>
        </w:tabs>
        <w:spacing w:after="0" w:line="240" w:lineRule="auto"/>
        <w:rPr>
          <w:rFonts w:cs="CenturyGothic"/>
          <w:sz w:val="18"/>
          <w:szCs w:val="18"/>
        </w:rPr>
      </w:pPr>
      <w:r>
        <w:rPr>
          <w:rFonts w:cs="Arial"/>
          <w:b/>
          <w:bCs/>
          <w:sz w:val="18"/>
          <w:szCs w:val="18"/>
        </w:rPr>
        <w:t>Cou</w:t>
      </w:r>
      <w:r w:rsidRPr="005A68CE">
        <w:rPr>
          <w:rFonts w:cs="Arial"/>
          <w:b/>
          <w:bCs/>
          <w:sz w:val="18"/>
          <w:szCs w:val="18"/>
        </w:rPr>
        <w:t xml:space="preserve">per si nécessaire les circuits </w:t>
      </w:r>
      <w:r w:rsidRPr="005A68CE">
        <w:rPr>
          <w:rFonts w:cs="Arial"/>
          <w:sz w:val="18"/>
          <w:szCs w:val="18"/>
        </w:rPr>
        <w:t xml:space="preserve">: gaz, ventilation, chauffage, électricité… </w:t>
      </w:r>
    </w:p>
    <w:p w:rsidR="009E1ECF" w:rsidRPr="005A68CE" w:rsidRDefault="009E1ECF" w:rsidP="009E1ECF">
      <w:pPr>
        <w:pStyle w:val="Paragraphedeliste"/>
        <w:autoSpaceDE w:val="0"/>
        <w:autoSpaceDN w:val="0"/>
        <w:adjustRightInd w:val="0"/>
        <w:spacing w:after="0" w:line="240" w:lineRule="auto"/>
        <w:rPr>
          <w:b/>
          <w:color w:val="F79646"/>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1723"/>
        <w:gridCol w:w="2826"/>
        <w:gridCol w:w="1671"/>
        <w:gridCol w:w="1688"/>
      </w:tblGrid>
      <w:tr w:rsidR="009E1ECF" w:rsidRPr="00E221E8" w:rsidTr="00C01D53">
        <w:tc>
          <w:tcPr>
            <w:tcW w:w="2054"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p>
        </w:tc>
        <w:tc>
          <w:tcPr>
            <w:tcW w:w="1723"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sidRPr="00E221E8">
              <w:rPr>
                <w:rFonts w:ascii="Century Gothic" w:hAnsi="Century Gothic"/>
                <w:b/>
              </w:rPr>
              <w:t xml:space="preserve">Localisation </w:t>
            </w:r>
            <w:r w:rsidRPr="00E221E8">
              <w:rPr>
                <w:rFonts w:ascii="Century Gothic" w:hAnsi="Century Gothic"/>
                <w:b/>
                <w:vertAlign w:val="superscript"/>
              </w:rPr>
              <w:t>(1)</w:t>
            </w:r>
          </w:p>
        </w:tc>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Photo</w:t>
            </w:r>
          </w:p>
        </w:tc>
        <w:tc>
          <w:tcPr>
            <w:tcW w:w="1671" w:type="dxa"/>
            <w:shd w:val="clear" w:color="auto" w:fill="auto"/>
          </w:tcPr>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 xml:space="preserve">Manœuvre à effectuer </w:t>
            </w:r>
            <w:r w:rsidRPr="00E221E8">
              <w:rPr>
                <w:rFonts w:ascii="Century Gothic" w:hAnsi="Century Gothic"/>
                <w:b/>
                <w:vertAlign w:val="superscript"/>
              </w:rPr>
              <w:t>(2)</w:t>
            </w:r>
          </w:p>
        </w:tc>
        <w:tc>
          <w:tcPr>
            <w:tcW w:w="1688" w:type="dxa"/>
            <w:shd w:val="clear" w:color="auto" w:fill="auto"/>
          </w:tcPr>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sidRPr="00E221E8">
              <w:rPr>
                <w:rFonts w:ascii="Century Gothic" w:hAnsi="Century Gothic"/>
                <w:b/>
              </w:rPr>
              <w:t xml:space="preserve">Zone desservie - Remarques </w:t>
            </w:r>
            <w:r w:rsidRPr="00E221E8">
              <w:rPr>
                <w:rFonts w:ascii="Century Gothic" w:hAnsi="Century Gothic"/>
                <w:b/>
                <w:vertAlign w:val="superscript"/>
              </w:rPr>
              <w:t>(3)</w:t>
            </w:r>
          </w:p>
        </w:tc>
      </w:tr>
      <w:tr w:rsidR="009E1ECF" w:rsidRPr="00E221E8" w:rsidTr="00C01D53">
        <w:tc>
          <w:tcPr>
            <w:tcW w:w="2054" w:type="dxa"/>
            <w:shd w:val="clear" w:color="auto" w:fill="auto"/>
          </w:tcPr>
          <w:p w:rsidR="009E1ECF" w:rsidRDefault="009E1ECF" w:rsidP="00C01D53">
            <w:pPr>
              <w:pStyle w:val="Paragraphedeliste"/>
              <w:autoSpaceDE w:val="0"/>
              <w:autoSpaceDN w:val="0"/>
              <w:adjustRightInd w:val="0"/>
              <w:spacing w:after="0" w:line="240" w:lineRule="auto"/>
              <w:ind w:left="0"/>
              <w:jc w:val="center"/>
            </w:pPr>
          </w:p>
          <w:p w:rsidR="009E1ECF" w:rsidRDefault="009E1ECF" w:rsidP="00C01D53">
            <w:pPr>
              <w:pStyle w:val="Paragraphedeliste"/>
              <w:autoSpaceDE w:val="0"/>
              <w:autoSpaceDN w:val="0"/>
              <w:adjustRightInd w:val="0"/>
              <w:spacing w:after="0" w:line="240" w:lineRule="auto"/>
              <w:ind w:left="0"/>
              <w:jc w:val="cente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704DFCF3" wp14:editId="7AEDFC8C">
                  <wp:extent cx="595630" cy="170180"/>
                  <wp:effectExtent l="0" t="0" r="0" b="1270"/>
                  <wp:docPr id="58" name="Image 58" descr="pictos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pictos B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630" cy="170180"/>
                          </a:xfrm>
                          <a:prstGeom prst="rect">
                            <a:avLst/>
                          </a:prstGeom>
                          <a:noFill/>
                          <a:ln>
                            <a:noFill/>
                          </a:ln>
                        </pic:spPr>
                      </pic:pic>
                    </a:graphicData>
                  </a:graphic>
                </wp:inline>
              </w:drawing>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ELECTRICITE</w: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9E1ECF" w:rsidRPr="003C007E" w:rsidRDefault="009E1ECF" w:rsidP="00C01D53">
            <w:pPr>
              <w:pStyle w:val="Paragraphedeliste"/>
              <w:autoSpaceDE w:val="0"/>
              <w:autoSpaceDN w:val="0"/>
              <w:adjustRightInd w:val="0"/>
              <w:spacing w:after="0" w:line="240" w:lineRule="auto"/>
              <w:ind w:left="0"/>
              <w:rPr>
                <w:noProof/>
                <w:sz w:val="20"/>
                <w:szCs w:val="20"/>
                <w:lang w:eastAsia="fr-FR"/>
              </w:rPr>
            </w:pPr>
            <w:r w:rsidRPr="003C007E">
              <w:rPr>
                <w:noProof/>
                <w:sz w:val="20"/>
                <w:szCs w:val="20"/>
                <w:lang w:eastAsia="fr-FR"/>
              </w:rPr>
              <w:fldChar w:fldCharType="begin">
                <w:ffData>
                  <w:name w:val="Texte166"/>
                  <w:enabled/>
                  <w:calcOnExit w:val="0"/>
                  <w:textInput>
                    <w:maxLength w:val="90"/>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2103526866"/>
            <w:showingPlcHdr/>
            <w:picture/>
          </w:sdtPr>
          <w:sdtEndPr/>
          <w:sdtContent>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16FE73E2" wp14:editId="3AB063AB">
                      <wp:extent cx="1354348" cy="1354348"/>
                      <wp:effectExtent l="0" t="0" r="0" b="0"/>
                      <wp:docPr id="6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796" cy="1350796"/>
                              </a:xfrm>
                              <a:prstGeom prst="rect">
                                <a:avLst/>
                              </a:prstGeom>
                              <a:noFill/>
                              <a:ln>
                                <a:noFill/>
                              </a:ln>
                            </pic:spPr>
                          </pic:pic>
                        </a:graphicData>
                      </a:graphic>
                    </wp:inline>
                  </w:drawing>
                </w:r>
              </w:p>
            </w:tc>
          </w:sdtContent>
        </w:sdt>
        <w:tc>
          <w:tcPr>
            <w:tcW w:w="1671" w:type="dxa"/>
            <w:shd w:val="clear" w:color="auto" w:fill="auto"/>
          </w:tcPr>
          <w:p w:rsidR="009E1ECF" w:rsidRPr="003C007E" w:rsidRDefault="009E1ECF" w:rsidP="00C01D53">
            <w:pPr>
              <w:pStyle w:val="Paragraphedeliste"/>
              <w:autoSpaceDE w:val="0"/>
              <w:autoSpaceDN w:val="0"/>
              <w:adjustRightInd w:val="0"/>
              <w:spacing w:after="0" w:line="240" w:lineRule="auto"/>
              <w:ind w:left="0"/>
              <w:rPr>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r>
      <w:tr w:rsidR="009E1ECF" w:rsidRPr="00E221E8" w:rsidTr="00C01D53">
        <w:tc>
          <w:tcPr>
            <w:tcW w:w="2054" w:type="dxa"/>
            <w:shd w:val="clear" w:color="auto" w:fill="auto"/>
          </w:tcPr>
          <w:p w:rsidR="009E1ECF" w:rsidRDefault="009E1ECF" w:rsidP="00C01D53">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p>
          <w:p w:rsidR="009E1ECF" w:rsidRDefault="009E1ECF" w:rsidP="00C01D53">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p>
          <w:p w:rsidR="009E1ECF" w:rsidRPr="00E221E8" w:rsidRDefault="009E1ECF" w:rsidP="00C01D53">
            <w:pPr>
              <w:pStyle w:val="Paragraphedeliste"/>
              <w:autoSpaceDE w:val="0"/>
              <w:autoSpaceDN w:val="0"/>
              <w:adjustRightInd w:val="0"/>
              <w:spacing w:after="0" w:line="240" w:lineRule="auto"/>
              <w:ind w:left="0"/>
              <w:jc w:val="center"/>
              <w:rPr>
                <w:rFonts w:ascii="Times New Roman" w:eastAsia="Times New Roman" w:hAnsi="Times New Roman" w:cs="Arial"/>
                <w:sz w:val="24"/>
                <w:szCs w:val="24"/>
                <w:lang w:eastAsia="ar-SA"/>
              </w:rPr>
            </w:pPr>
            <w:r w:rsidRPr="00E221E8">
              <w:rPr>
                <w:rFonts w:ascii="Times New Roman" w:eastAsia="Times New Roman" w:hAnsi="Times New Roman" w:cs="Arial"/>
                <w:sz w:val="24"/>
                <w:szCs w:val="24"/>
                <w:lang w:eastAsia="ar-SA"/>
              </w:rPr>
              <w:object w:dxaOrig="690" w:dyaOrig="570">
                <v:shape id="_x0000_i1026" type="#_x0000_t75" style="width:34.35pt;height:28.45pt" o:ole="">
                  <v:imagedata r:id="rId19" o:title=""/>
                </v:shape>
                <o:OLEObject Type="Embed" ProgID="Word.Picture.8" ShapeID="_x0000_i1026" DrawAspect="Content" ObjectID="_1725869368" r:id="rId24"/>
              </w:objec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GAZ</w: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784035688"/>
            <w:showingPlcHdr/>
            <w:picture/>
          </w:sdtPr>
          <w:sdtEndPr/>
          <w:sdtContent>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1BEC644D" wp14:editId="56D094E5">
                      <wp:extent cx="1354348" cy="1354348"/>
                      <wp:effectExtent l="0" t="0" r="0" b="0"/>
                      <wp:docPr id="102"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0794" cy="1350794"/>
                              </a:xfrm>
                              <a:prstGeom prst="rect">
                                <a:avLst/>
                              </a:prstGeom>
                              <a:noFill/>
                              <a:ln>
                                <a:noFill/>
                              </a:ln>
                            </pic:spPr>
                          </pic:pic>
                        </a:graphicData>
                      </a:graphic>
                    </wp:inline>
                  </w:drawing>
                </w:r>
              </w:p>
            </w:tc>
          </w:sdtContent>
        </w:sdt>
        <w:tc>
          <w:tcPr>
            <w:tcW w:w="1671"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r>
      <w:tr w:rsidR="009E1ECF" w:rsidRPr="00E221E8" w:rsidTr="00C01D53">
        <w:tc>
          <w:tcPr>
            <w:tcW w:w="2054" w:type="dxa"/>
            <w:shd w:val="clear" w:color="auto" w:fill="auto"/>
          </w:tcPr>
          <w:p w:rsidR="009E1ECF" w:rsidRDefault="009E1ECF" w:rsidP="00C01D53">
            <w:pPr>
              <w:pStyle w:val="Paragraphedeliste"/>
              <w:autoSpaceDE w:val="0"/>
              <w:autoSpaceDN w:val="0"/>
              <w:adjustRightInd w:val="0"/>
              <w:spacing w:after="0" w:line="240" w:lineRule="auto"/>
              <w:ind w:left="0"/>
              <w:jc w:val="center"/>
            </w:pPr>
          </w:p>
          <w:p w:rsidR="009E1ECF" w:rsidRDefault="009E1ECF" w:rsidP="00C01D53">
            <w:pPr>
              <w:pStyle w:val="Paragraphedeliste"/>
              <w:autoSpaceDE w:val="0"/>
              <w:autoSpaceDN w:val="0"/>
              <w:adjustRightInd w:val="0"/>
              <w:spacing w:after="0" w:line="240" w:lineRule="auto"/>
              <w:ind w:left="0"/>
              <w:jc w:val="cente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1AECF481" wp14:editId="0F6CAE24">
                  <wp:extent cx="266065" cy="223520"/>
                  <wp:effectExtent l="0" t="0" r="635" b="5080"/>
                  <wp:docPr id="104" name="Image 104" descr="pictos maz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pictos mazou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65" cy="223520"/>
                          </a:xfrm>
                          <a:prstGeom prst="rect">
                            <a:avLst/>
                          </a:prstGeom>
                          <a:noFill/>
                          <a:ln>
                            <a:noFill/>
                          </a:ln>
                        </pic:spPr>
                      </pic:pic>
                    </a:graphicData>
                  </a:graphic>
                </wp:inline>
              </w:drawing>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FUEL</w: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1835337872"/>
            <w:showingPlcHdr/>
            <w:picture/>
          </w:sdtPr>
          <w:sdtEndPr/>
          <w:sdtContent>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5761542C" wp14:editId="4BE7058F">
                      <wp:extent cx="1406106" cy="1406106"/>
                      <wp:effectExtent l="0" t="0" r="3810" b="3810"/>
                      <wp:docPr id="119"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195" cy="1406195"/>
                              </a:xfrm>
                              <a:prstGeom prst="rect">
                                <a:avLst/>
                              </a:prstGeom>
                              <a:noFill/>
                              <a:ln>
                                <a:noFill/>
                              </a:ln>
                            </pic:spPr>
                          </pic:pic>
                        </a:graphicData>
                      </a:graphic>
                    </wp:inline>
                  </w:drawing>
                </w:r>
              </w:p>
            </w:tc>
          </w:sdtContent>
        </w:sdt>
        <w:tc>
          <w:tcPr>
            <w:tcW w:w="1671"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r>
      <w:tr w:rsidR="009E1ECF" w:rsidRPr="00E221E8" w:rsidTr="00C01D53">
        <w:tc>
          <w:tcPr>
            <w:tcW w:w="2054" w:type="dxa"/>
            <w:shd w:val="clear" w:color="auto" w:fill="auto"/>
          </w:tcPr>
          <w:p w:rsidR="009E1ECF" w:rsidRDefault="009E1ECF" w:rsidP="00C01D53">
            <w:pPr>
              <w:pStyle w:val="Paragraphedeliste"/>
              <w:autoSpaceDE w:val="0"/>
              <w:autoSpaceDN w:val="0"/>
              <w:adjustRightInd w:val="0"/>
              <w:spacing w:after="0" w:line="240" w:lineRule="auto"/>
              <w:ind w:left="0"/>
              <w:jc w:val="center"/>
            </w:pPr>
          </w:p>
          <w:p w:rsidR="009E1ECF" w:rsidRDefault="009E1ECF" w:rsidP="00C01D53">
            <w:pPr>
              <w:pStyle w:val="Paragraphedeliste"/>
              <w:autoSpaceDE w:val="0"/>
              <w:autoSpaceDN w:val="0"/>
              <w:adjustRightInd w:val="0"/>
              <w:spacing w:after="0" w:line="240" w:lineRule="auto"/>
              <w:ind w:left="0"/>
              <w:jc w:val="cente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78CD162A" wp14:editId="6ED83394">
                  <wp:extent cx="403860" cy="233680"/>
                  <wp:effectExtent l="0" t="0" r="0" b="0"/>
                  <wp:docPr id="121" name="Image 121" descr="picto 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descr="picto eau"/>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860" cy="233680"/>
                          </a:xfrm>
                          <a:prstGeom prst="rect">
                            <a:avLst/>
                          </a:prstGeom>
                          <a:noFill/>
                          <a:ln>
                            <a:noFill/>
                          </a:ln>
                        </pic:spPr>
                      </pic:pic>
                    </a:graphicData>
                  </a:graphic>
                </wp:inline>
              </w:drawing>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r w:rsidRPr="00E221E8">
              <w:rPr>
                <w:b/>
                <w:noProof/>
                <w:color w:val="F79646"/>
                <w:sz w:val="24"/>
                <w:szCs w:val="24"/>
                <w:lang w:eastAsia="fr-FR"/>
              </w:rPr>
              <w:t>EAU</w: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1267075135"/>
            <w:showingPlcHdr/>
            <w:picture/>
          </w:sdtPr>
          <w:sdtEndPr/>
          <w:sdtContent>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773FAB60" wp14:editId="609E7064">
                      <wp:extent cx="1406106" cy="1406106"/>
                      <wp:effectExtent l="0" t="0" r="3810" b="3810"/>
                      <wp:docPr id="1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194" cy="1406194"/>
                              </a:xfrm>
                              <a:prstGeom prst="rect">
                                <a:avLst/>
                              </a:prstGeom>
                              <a:noFill/>
                              <a:ln>
                                <a:noFill/>
                              </a:ln>
                            </pic:spPr>
                          </pic:pic>
                        </a:graphicData>
                      </a:graphic>
                    </wp:inline>
                  </w:drawing>
                </w:r>
              </w:p>
            </w:tc>
          </w:sdtContent>
        </w:sdt>
        <w:tc>
          <w:tcPr>
            <w:tcW w:w="1671"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r>
      <w:tr w:rsidR="009E1ECF" w:rsidRPr="00E221E8" w:rsidTr="00C01D53">
        <w:tc>
          <w:tcPr>
            <w:tcW w:w="2054" w:type="dxa"/>
            <w:shd w:val="clear" w:color="auto" w:fill="auto"/>
          </w:tcPr>
          <w:p w:rsidR="009E1ECF" w:rsidRDefault="009E1ECF" w:rsidP="00C01D53">
            <w:pPr>
              <w:pStyle w:val="Paragraphedeliste"/>
              <w:autoSpaceDE w:val="0"/>
              <w:autoSpaceDN w:val="0"/>
              <w:adjustRightInd w:val="0"/>
              <w:spacing w:after="0" w:line="240" w:lineRule="auto"/>
              <w:ind w:left="0"/>
              <w:jc w:val="center"/>
            </w:pPr>
          </w:p>
          <w:p w:rsidR="009E1ECF" w:rsidRDefault="009E1ECF" w:rsidP="00C01D53">
            <w:pPr>
              <w:pStyle w:val="Paragraphedeliste"/>
              <w:autoSpaceDE w:val="0"/>
              <w:autoSpaceDN w:val="0"/>
              <w:adjustRightInd w:val="0"/>
              <w:spacing w:after="0" w:line="240" w:lineRule="auto"/>
              <w:ind w:left="0"/>
              <w:jc w:val="cente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36"/>
                <w:szCs w:val="36"/>
                <w:lang w:eastAsia="fr-FR"/>
              </w:rPr>
            </w:pPr>
            <w:r>
              <w:rPr>
                <w:noProof/>
                <w:lang w:eastAsia="fr-FR"/>
              </w:rPr>
              <w:drawing>
                <wp:inline distT="0" distB="0" distL="0" distR="0" wp14:anchorId="394AA989" wp14:editId="0056B441">
                  <wp:extent cx="584835" cy="138430"/>
                  <wp:effectExtent l="0" t="0" r="5715" b="0"/>
                  <wp:docPr id="123" name="Image 123" descr="Picto coupure venti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Picto coupure ventil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4835" cy="138430"/>
                          </a:xfrm>
                          <a:prstGeom prst="rect">
                            <a:avLst/>
                          </a:prstGeom>
                          <a:noFill/>
                          <a:ln>
                            <a:noFill/>
                          </a:ln>
                        </pic:spPr>
                      </pic:pic>
                    </a:graphicData>
                  </a:graphic>
                </wp:inline>
              </w:drawing>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r>
              <w:rPr>
                <w:b/>
                <w:noProof/>
                <w:color w:val="F79646"/>
                <w:sz w:val="24"/>
                <w:szCs w:val="24"/>
                <w:lang w:eastAsia="fr-FR"/>
              </w:rPr>
              <w:t>AIR/</w:t>
            </w:r>
            <w:r w:rsidRPr="00E221E8">
              <w:rPr>
                <w:b/>
                <w:noProof/>
                <w:color w:val="F79646"/>
                <w:sz w:val="24"/>
                <w:szCs w:val="24"/>
                <w:lang w:eastAsia="fr-FR"/>
              </w:rPr>
              <w:t>VENTILATION</w:t>
            </w:r>
          </w:p>
          <w:p w:rsidR="009E1ECF"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p w:rsidR="009E1ECF" w:rsidRPr="00E221E8" w:rsidRDefault="009E1ECF" w:rsidP="00C01D53">
            <w:pPr>
              <w:pStyle w:val="Paragraphedeliste"/>
              <w:autoSpaceDE w:val="0"/>
              <w:autoSpaceDN w:val="0"/>
              <w:adjustRightInd w:val="0"/>
              <w:spacing w:after="0" w:line="240" w:lineRule="auto"/>
              <w:ind w:left="0"/>
              <w:jc w:val="center"/>
              <w:rPr>
                <w:b/>
                <w:noProof/>
                <w:color w:val="F79646"/>
                <w:sz w:val="24"/>
                <w:szCs w:val="24"/>
                <w:lang w:eastAsia="fr-FR"/>
              </w:rPr>
            </w:pPr>
          </w:p>
        </w:tc>
        <w:tc>
          <w:tcPr>
            <w:tcW w:w="1723"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Pr>
                <w:b/>
                <w:noProof/>
                <w:sz w:val="20"/>
                <w:szCs w:val="20"/>
                <w:lang w:eastAsia="fr-FR"/>
              </w:rPr>
              <w:fldChar w:fldCharType="begin">
                <w:ffData>
                  <w:name w:val="Texte166"/>
                  <w:enabled/>
                  <w:calcOnExit w:val="0"/>
                  <w:textInput>
                    <w:maxLength w:val="90"/>
                  </w:textInput>
                </w:ffData>
              </w:fldChar>
            </w:r>
            <w:r>
              <w:rPr>
                <w:b/>
                <w:noProof/>
                <w:sz w:val="20"/>
                <w:szCs w:val="20"/>
                <w:lang w:eastAsia="fr-FR"/>
              </w:rPr>
              <w:instrText xml:space="preserve"> FORMTEXT </w:instrText>
            </w:r>
            <w:r>
              <w:rPr>
                <w:b/>
                <w:noProof/>
                <w:sz w:val="20"/>
                <w:szCs w:val="20"/>
                <w:lang w:eastAsia="fr-FR"/>
              </w:rPr>
            </w:r>
            <w:r>
              <w:rPr>
                <w:b/>
                <w:noProof/>
                <w:sz w:val="20"/>
                <w:szCs w:val="20"/>
                <w:lang w:eastAsia="fr-FR"/>
              </w:rPr>
              <w:fldChar w:fldCharType="separate"/>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t> </w:t>
            </w:r>
            <w:r>
              <w:rPr>
                <w:b/>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sdt>
          <w:sdtPr>
            <w:rPr>
              <w:b/>
              <w:noProof/>
              <w:color w:val="F79646"/>
              <w:sz w:val="36"/>
              <w:szCs w:val="36"/>
              <w:lang w:eastAsia="fr-FR"/>
            </w:rPr>
            <w:id w:val="343371558"/>
            <w:showingPlcHdr/>
            <w:picture/>
          </w:sdtPr>
          <w:sdtEndPr/>
          <w:sdtContent>
            <w:tc>
              <w:tcPr>
                <w:tcW w:w="2826" w:type="dxa"/>
                <w:shd w:val="clear" w:color="auto" w:fill="auto"/>
              </w:tcPr>
              <w:p w:rsidR="009E1ECF" w:rsidRPr="00E221E8" w:rsidRDefault="009E1ECF" w:rsidP="00C01D53">
                <w:pPr>
                  <w:pStyle w:val="Paragraphedeliste"/>
                  <w:autoSpaceDE w:val="0"/>
                  <w:autoSpaceDN w:val="0"/>
                  <w:adjustRightInd w:val="0"/>
                  <w:spacing w:after="0" w:line="240" w:lineRule="auto"/>
                  <w:ind w:left="0"/>
                  <w:rPr>
                    <w:b/>
                    <w:noProof/>
                    <w:color w:val="F79646"/>
                    <w:sz w:val="36"/>
                    <w:szCs w:val="36"/>
                    <w:lang w:eastAsia="fr-FR"/>
                  </w:rPr>
                </w:pPr>
                <w:r>
                  <w:rPr>
                    <w:b/>
                    <w:noProof/>
                    <w:color w:val="F79646"/>
                    <w:sz w:val="36"/>
                    <w:szCs w:val="36"/>
                    <w:lang w:eastAsia="fr-FR"/>
                  </w:rPr>
                  <w:drawing>
                    <wp:inline distT="0" distB="0" distL="0" distR="0" wp14:anchorId="194DE008" wp14:editId="5B985225">
                      <wp:extent cx="1388852" cy="1388852"/>
                      <wp:effectExtent l="0" t="0" r="1905" b="1905"/>
                      <wp:docPr id="124"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5209" cy="1385209"/>
                              </a:xfrm>
                              <a:prstGeom prst="rect">
                                <a:avLst/>
                              </a:prstGeom>
                              <a:noFill/>
                              <a:ln>
                                <a:noFill/>
                              </a:ln>
                            </pic:spPr>
                          </pic:pic>
                        </a:graphicData>
                      </a:graphic>
                    </wp:inline>
                  </w:drawing>
                </w:r>
              </w:p>
            </w:tc>
          </w:sdtContent>
        </w:sdt>
        <w:tc>
          <w:tcPr>
            <w:tcW w:w="1671"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c>
          <w:tcPr>
            <w:tcW w:w="1688" w:type="dxa"/>
            <w:shd w:val="clear" w:color="auto" w:fill="auto"/>
          </w:tcPr>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r w:rsidRPr="003C007E">
              <w:rPr>
                <w:noProof/>
                <w:sz w:val="20"/>
                <w:szCs w:val="20"/>
                <w:lang w:eastAsia="fr-FR"/>
              </w:rPr>
              <w:fldChar w:fldCharType="begin">
                <w:ffData>
                  <w:name w:val=""/>
                  <w:enabled/>
                  <w:calcOnExit w:val="0"/>
                  <w:textInput>
                    <w:maxLength w:val="112"/>
                  </w:textInput>
                </w:ffData>
              </w:fldChar>
            </w:r>
            <w:r w:rsidRPr="003C007E">
              <w:rPr>
                <w:noProof/>
                <w:sz w:val="20"/>
                <w:szCs w:val="20"/>
                <w:lang w:eastAsia="fr-FR"/>
              </w:rPr>
              <w:instrText xml:space="preserve"> FORMTEXT </w:instrText>
            </w:r>
            <w:r w:rsidRPr="003C007E">
              <w:rPr>
                <w:noProof/>
                <w:sz w:val="20"/>
                <w:szCs w:val="20"/>
                <w:lang w:eastAsia="fr-FR"/>
              </w:rPr>
            </w:r>
            <w:r w:rsidRPr="003C007E">
              <w:rPr>
                <w:noProof/>
                <w:sz w:val="20"/>
                <w:szCs w:val="20"/>
                <w:lang w:eastAsia="fr-FR"/>
              </w:rPr>
              <w:fldChar w:fldCharType="separate"/>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t> </w:t>
            </w:r>
            <w:r w:rsidRPr="003C007E">
              <w:rPr>
                <w:noProof/>
                <w:sz w:val="20"/>
                <w:szCs w:val="20"/>
                <w:lang w:eastAsia="fr-FR"/>
              </w:rPr>
              <w:fldChar w:fldCharType="end"/>
            </w:r>
          </w:p>
          <w:p w:rsidR="009E1ECF" w:rsidRPr="005A68CE" w:rsidRDefault="009E1ECF" w:rsidP="00C01D53">
            <w:pPr>
              <w:pStyle w:val="Paragraphedeliste"/>
              <w:autoSpaceDE w:val="0"/>
              <w:autoSpaceDN w:val="0"/>
              <w:adjustRightInd w:val="0"/>
              <w:spacing w:after="0" w:line="240" w:lineRule="auto"/>
              <w:ind w:left="0"/>
              <w:rPr>
                <w:b/>
                <w:noProof/>
                <w:sz w:val="20"/>
                <w:szCs w:val="20"/>
                <w:lang w:eastAsia="fr-FR"/>
              </w:rPr>
            </w:pPr>
          </w:p>
        </w:tc>
      </w:tr>
    </w:tbl>
    <w:p w:rsidR="009E1ECF" w:rsidRPr="005A68CE" w:rsidRDefault="009E1ECF" w:rsidP="009E1ECF">
      <w:pPr>
        <w:pStyle w:val="Paragraphedeliste"/>
        <w:autoSpaceDE w:val="0"/>
        <w:autoSpaceDN w:val="0"/>
        <w:adjustRightInd w:val="0"/>
        <w:spacing w:after="0" w:line="240" w:lineRule="auto"/>
        <w:rPr>
          <w:b/>
          <w:noProof/>
          <w:color w:val="F79646"/>
          <w:sz w:val="16"/>
          <w:szCs w:val="16"/>
          <w:lang w:eastAsia="fr-FR"/>
        </w:rPr>
      </w:pPr>
      <w:r w:rsidRPr="005A68CE">
        <w:rPr>
          <w:b/>
          <w:noProof/>
          <w:color w:val="F79646"/>
          <w:sz w:val="16"/>
          <w:szCs w:val="16"/>
          <w:lang w:eastAsia="fr-FR"/>
        </w:rPr>
        <w:t xml:space="preserve"> </w:t>
      </w:r>
    </w:p>
    <w:p w:rsidR="009E1ECF" w:rsidRPr="00017488" w:rsidRDefault="009E1ECF" w:rsidP="009E1ECF">
      <w:pPr>
        <w:spacing w:after="60"/>
        <w:rPr>
          <w:sz w:val="16"/>
          <w:szCs w:val="18"/>
        </w:rPr>
      </w:pPr>
      <w:r w:rsidRPr="00017488">
        <w:rPr>
          <w:sz w:val="16"/>
          <w:szCs w:val="18"/>
        </w:rPr>
        <w:t>(1) Localisation précise des organes de coupure : bâtiment, local, repère (</w:t>
      </w:r>
      <w:r w:rsidRPr="00017488">
        <w:rPr>
          <w:i/>
          <w:iCs/>
          <w:sz w:val="16"/>
          <w:szCs w:val="18"/>
        </w:rPr>
        <w:t>«</w:t>
      </w:r>
      <w:r w:rsidRPr="00017488">
        <w:rPr>
          <w:sz w:val="16"/>
          <w:szCs w:val="18"/>
        </w:rPr>
        <w:t> </w:t>
      </w:r>
      <w:r w:rsidRPr="00017488">
        <w:rPr>
          <w:i/>
          <w:iCs/>
          <w:sz w:val="16"/>
          <w:szCs w:val="18"/>
        </w:rPr>
        <w:t>derrière la grille bleue</w:t>
      </w:r>
      <w:proofErr w:type="gramStart"/>
      <w:r w:rsidRPr="00017488">
        <w:rPr>
          <w:i/>
          <w:iCs/>
          <w:sz w:val="16"/>
          <w:szCs w:val="18"/>
        </w:rPr>
        <w:t> »</w:t>
      </w:r>
      <w:r w:rsidRPr="00017488">
        <w:rPr>
          <w:sz w:val="16"/>
          <w:szCs w:val="18"/>
        </w:rPr>
        <w:t>…</w:t>
      </w:r>
      <w:proofErr w:type="gramEnd"/>
      <w:r w:rsidRPr="00017488">
        <w:rPr>
          <w:sz w:val="16"/>
          <w:szCs w:val="18"/>
        </w:rPr>
        <w:t>)…</w:t>
      </w:r>
    </w:p>
    <w:p w:rsidR="009E1ECF" w:rsidRPr="00017488" w:rsidRDefault="009E1ECF" w:rsidP="009E1ECF">
      <w:pPr>
        <w:spacing w:after="60"/>
        <w:rPr>
          <w:sz w:val="16"/>
          <w:szCs w:val="18"/>
        </w:rPr>
      </w:pPr>
      <w:r w:rsidRPr="00017488">
        <w:rPr>
          <w:sz w:val="16"/>
          <w:szCs w:val="18"/>
        </w:rPr>
        <w:t xml:space="preserve">(2) Description de la manœuvre à effectuer : </w:t>
      </w:r>
      <w:r w:rsidRPr="00017488">
        <w:rPr>
          <w:i/>
          <w:iCs/>
          <w:sz w:val="16"/>
          <w:szCs w:val="18"/>
        </w:rPr>
        <w:t>« appuyer sur le bouton rouge »</w:t>
      </w:r>
      <w:r w:rsidRPr="00017488">
        <w:rPr>
          <w:sz w:val="16"/>
          <w:szCs w:val="18"/>
        </w:rPr>
        <w:t xml:space="preserve">, </w:t>
      </w:r>
      <w:r w:rsidRPr="00017488">
        <w:rPr>
          <w:i/>
          <w:iCs/>
          <w:sz w:val="16"/>
          <w:szCs w:val="18"/>
        </w:rPr>
        <w:t>« tourner de robinet jaune d’un ¼ de tour vers la droite</w:t>
      </w:r>
      <w:proofErr w:type="gramStart"/>
      <w:r w:rsidRPr="00017488">
        <w:rPr>
          <w:i/>
          <w:iCs/>
          <w:sz w:val="16"/>
          <w:szCs w:val="18"/>
        </w:rPr>
        <w:t> »</w:t>
      </w:r>
      <w:r w:rsidRPr="00017488">
        <w:rPr>
          <w:sz w:val="16"/>
          <w:szCs w:val="18"/>
        </w:rPr>
        <w:t>…</w:t>
      </w:r>
      <w:proofErr w:type="gramEnd"/>
    </w:p>
    <w:p w:rsidR="009E1ECF" w:rsidRPr="00E221E8" w:rsidRDefault="009E1ECF" w:rsidP="009E1ECF">
      <w:pPr>
        <w:pStyle w:val="Textedebulles"/>
        <w:tabs>
          <w:tab w:val="left" w:pos="284"/>
        </w:tabs>
        <w:spacing w:after="60"/>
        <w:rPr>
          <w:rFonts w:ascii="Calibri" w:hAnsi="Calibri"/>
          <w:szCs w:val="18"/>
        </w:rPr>
      </w:pPr>
      <w:r w:rsidRPr="00E221E8">
        <w:rPr>
          <w:rFonts w:ascii="Calibri" w:hAnsi="Calibri"/>
          <w:szCs w:val="18"/>
        </w:rPr>
        <w:t>(3)  a) Zone desservie :</w:t>
      </w:r>
      <w:r>
        <w:rPr>
          <w:rFonts w:ascii="Calibri" w:hAnsi="Calibri"/>
          <w:szCs w:val="18"/>
        </w:rPr>
        <w:t xml:space="preserve"> </w:t>
      </w:r>
      <w:r w:rsidRPr="00E221E8">
        <w:rPr>
          <w:rFonts w:ascii="Calibri" w:hAnsi="Calibri"/>
          <w:szCs w:val="18"/>
        </w:rPr>
        <w:t xml:space="preserve"> vérifier (sur plans ou par fonctionnement de l’organe de coupure) les zones ou réseaux concernés par cette coupure.</w:t>
      </w:r>
    </w:p>
    <w:p w:rsidR="009E1ECF" w:rsidRDefault="009E1ECF" w:rsidP="009E1ECF">
      <w:pPr>
        <w:tabs>
          <w:tab w:val="left" w:pos="142"/>
          <w:tab w:val="left" w:pos="284"/>
        </w:tabs>
        <w:spacing w:after="60"/>
        <w:rPr>
          <w:sz w:val="16"/>
          <w:szCs w:val="18"/>
        </w:rPr>
      </w:pPr>
      <w:r w:rsidRPr="00017488">
        <w:rPr>
          <w:sz w:val="16"/>
          <w:szCs w:val="18"/>
        </w:rPr>
        <w:t xml:space="preserve">     </w:t>
      </w:r>
      <w:r w:rsidRPr="00017488">
        <w:rPr>
          <w:sz w:val="16"/>
          <w:szCs w:val="18"/>
        </w:rPr>
        <w:tab/>
        <w:t xml:space="preserve">b) « Remarques de fonctionnement » - exemples : </w:t>
      </w:r>
      <w:r w:rsidRPr="00017488">
        <w:rPr>
          <w:i/>
          <w:iCs/>
          <w:sz w:val="16"/>
          <w:szCs w:val="18"/>
        </w:rPr>
        <w:t xml:space="preserve">« accessible avec </w:t>
      </w:r>
      <w:proofErr w:type="gramStart"/>
      <w:r w:rsidRPr="00017488">
        <w:rPr>
          <w:i/>
          <w:iCs/>
          <w:sz w:val="16"/>
          <w:szCs w:val="18"/>
        </w:rPr>
        <w:t>le passe</w:t>
      </w:r>
      <w:proofErr w:type="gramEnd"/>
      <w:r w:rsidRPr="00017488">
        <w:rPr>
          <w:i/>
          <w:iCs/>
          <w:sz w:val="16"/>
          <w:szCs w:val="18"/>
        </w:rPr>
        <w:t xml:space="preserve"> n°… »</w:t>
      </w:r>
      <w:r w:rsidRPr="00017488">
        <w:rPr>
          <w:sz w:val="16"/>
          <w:szCs w:val="18"/>
        </w:rPr>
        <w:t xml:space="preserve"> </w:t>
      </w:r>
    </w:p>
    <w:p w:rsidR="009E1ECF" w:rsidRPr="00B018B8" w:rsidRDefault="009E1ECF" w:rsidP="00B018B8">
      <w:pPr>
        <w:rPr>
          <w:sz w:val="16"/>
          <w:szCs w:val="18"/>
        </w:rPr>
        <w:sectPr w:rsidR="009E1ECF" w:rsidRPr="00B018B8" w:rsidSect="003E214F">
          <w:footerReference w:type="default" r:id="rId25"/>
          <w:pgSz w:w="11906" w:h="16838"/>
          <w:pgMar w:top="720" w:right="720" w:bottom="720" w:left="720" w:header="0" w:footer="57" w:gutter="0"/>
          <w:cols w:space="708"/>
          <w:titlePg/>
          <w:docGrid w:linePitch="360"/>
        </w:sectPr>
      </w:pPr>
    </w:p>
    <w:p w:rsidR="00600418" w:rsidRDefault="00891A28" w:rsidP="00B018B8">
      <w:pPr>
        <w:tabs>
          <w:tab w:val="left" w:pos="142"/>
          <w:tab w:val="left" w:pos="284"/>
        </w:tabs>
        <w:spacing w:after="60"/>
        <w:rPr>
          <w:b/>
          <w:sz w:val="24"/>
          <w:szCs w:val="24"/>
        </w:rPr>
      </w:pPr>
      <w:r>
        <w:rPr>
          <w:noProof/>
          <w:lang w:eastAsia="fr-FR"/>
        </w:rPr>
        <w:lastRenderedPageBreak/>
        <mc:AlternateContent>
          <mc:Choice Requires="wps">
            <w:drawing>
              <wp:anchor distT="0" distB="0" distL="114300" distR="114300" simplePos="0" relativeHeight="251689984" behindDoc="0" locked="0" layoutInCell="1" allowOverlap="1" wp14:anchorId="48DDD0B4" wp14:editId="009C743E">
                <wp:simplePos x="0" y="0"/>
                <wp:positionH relativeFrom="column">
                  <wp:posOffset>8893810</wp:posOffset>
                </wp:positionH>
                <wp:positionV relativeFrom="paragraph">
                  <wp:posOffset>-6242050</wp:posOffset>
                </wp:positionV>
                <wp:extent cx="1898650" cy="528955"/>
                <wp:effectExtent l="0" t="0" r="25400" b="23495"/>
                <wp:wrapNone/>
                <wp:docPr id="23" name="Ellips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600418">
                            <w:pPr>
                              <w:rPr>
                                <w:b/>
                                <w:color w:val="FFFFFF"/>
                                <w:sz w:val="32"/>
                                <w:szCs w:val="32"/>
                              </w:rPr>
                            </w:pPr>
                            <w:r>
                              <w:rPr>
                                <w:b/>
                                <w:color w:val="FFFFFF"/>
                                <w:sz w:val="32"/>
                                <w:szCs w:val="32"/>
                              </w:rPr>
                              <w:t>FICHE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DD0B4" id="Ellipse 23" o:spid="_x0000_s1043" style="position:absolute;margin-left:700.3pt;margin-top:-491.5pt;width:149.5pt;height:4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" fillcolor="#f79646" strokecolor="#b66d31" strokeweight="2pt">
                <v:path arrowok="t"/>
                <v:textbox>
                  <w:txbxContent>
                    <w:p w:rsidR="00C01D53" w:rsidRPr="0072737C" w:rsidRDefault="00C01D53" w:rsidP="00600418">
                      <w:pPr>
                        <w:rPr>
                          <w:b/>
                          <w:color w:val="FFFFFF"/>
                          <w:sz w:val="32"/>
                          <w:szCs w:val="32"/>
                        </w:rPr>
                      </w:pPr>
                      <w:r>
                        <w:rPr>
                          <w:b/>
                          <w:color w:val="FFFFFF"/>
                          <w:sz w:val="32"/>
                          <w:szCs w:val="32"/>
                        </w:rPr>
                        <w:t>FICHE 7</w:t>
                      </w:r>
                    </w:p>
                  </w:txbxContent>
                </v:textbox>
              </v:oval>
            </w:pict>
          </mc:Fallback>
        </mc:AlternateContent>
      </w:r>
      <w:r>
        <w:rPr>
          <w:b/>
          <w:noProof/>
          <w:sz w:val="24"/>
          <w:szCs w:val="24"/>
          <w:lang w:eastAsia="fr-FR"/>
        </w:rPr>
        <w:drawing>
          <wp:anchor distT="0" distB="0" distL="114300" distR="114300" simplePos="0" relativeHeight="251699200" behindDoc="1" locked="0" layoutInCell="1" allowOverlap="1" wp14:anchorId="3309E332" wp14:editId="1D5DB681">
            <wp:simplePos x="0" y="0"/>
            <wp:positionH relativeFrom="column">
              <wp:posOffset>19050</wp:posOffset>
            </wp:positionH>
            <wp:positionV relativeFrom="paragraph">
              <wp:posOffset>5304790</wp:posOffset>
            </wp:positionV>
            <wp:extent cx="765175" cy="808990"/>
            <wp:effectExtent l="0" t="0" r="0" b="0"/>
            <wp:wrapTight wrapText="bothSides">
              <wp:wrapPolygon edited="0">
                <wp:start x="0" y="0"/>
                <wp:lineTo x="0" y="20854"/>
                <wp:lineTo x="20973" y="20854"/>
                <wp:lineTo x="20973" y="0"/>
                <wp:lineTo x="0" y="0"/>
              </wp:wrapPolygon>
            </wp:wrapTight>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5175" cy="808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eastAsia="fr-FR"/>
        </w:rPr>
        <w:drawing>
          <wp:anchor distT="0" distB="0" distL="114300" distR="114300" simplePos="0" relativeHeight="251702272" behindDoc="1" locked="0" layoutInCell="1" allowOverlap="1" wp14:anchorId="2F2F3553" wp14:editId="411D8F6A">
            <wp:simplePos x="0" y="0"/>
            <wp:positionH relativeFrom="column">
              <wp:posOffset>87630</wp:posOffset>
            </wp:positionH>
            <wp:positionV relativeFrom="paragraph">
              <wp:posOffset>4475480</wp:posOffset>
            </wp:positionV>
            <wp:extent cx="610235" cy="603250"/>
            <wp:effectExtent l="0" t="0" r="0" b="6350"/>
            <wp:wrapTight wrapText="bothSides">
              <wp:wrapPolygon edited="0">
                <wp:start x="0" y="0"/>
                <wp:lineTo x="0" y="21145"/>
                <wp:lineTo x="20903" y="21145"/>
                <wp:lineTo x="20903" y="0"/>
                <wp:lineTo x="0" y="0"/>
              </wp:wrapPolygon>
            </wp:wrapTight>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0235" cy="60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sz w:val="24"/>
          <w:szCs w:val="24"/>
          <w:lang w:eastAsia="fr-FR"/>
        </w:rPr>
        <w:drawing>
          <wp:anchor distT="0" distB="0" distL="114300" distR="114300" simplePos="0" relativeHeight="251701248" behindDoc="1" locked="0" layoutInCell="1" allowOverlap="1" wp14:anchorId="26139C51" wp14:editId="59609BDA">
            <wp:simplePos x="0" y="0"/>
            <wp:positionH relativeFrom="column">
              <wp:posOffset>-15875</wp:posOffset>
            </wp:positionH>
            <wp:positionV relativeFrom="paragraph">
              <wp:posOffset>3495040</wp:posOffset>
            </wp:positionV>
            <wp:extent cx="802005" cy="845185"/>
            <wp:effectExtent l="0" t="0" r="0" b="0"/>
            <wp:wrapTight wrapText="bothSides">
              <wp:wrapPolygon edited="0">
                <wp:start x="0" y="0"/>
                <wp:lineTo x="0" y="20935"/>
                <wp:lineTo x="21036" y="20935"/>
                <wp:lineTo x="21036" y="0"/>
                <wp:lineTo x="0" y="0"/>
              </wp:wrapPolygon>
            </wp:wrapTight>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200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eastAsia="fr-FR"/>
        </w:rPr>
        <w:drawing>
          <wp:anchor distT="0" distB="0" distL="114300" distR="114300" simplePos="0" relativeHeight="251700224" behindDoc="1" locked="0" layoutInCell="1" allowOverlap="1" wp14:anchorId="6A47DE86" wp14:editId="62309CD6">
            <wp:simplePos x="0" y="0"/>
            <wp:positionH relativeFrom="column">
              <wp:posOffset>36830</wp:posOffset>
            </wp:positionH>
            <wp:positionV relativeFrom="paragraph">
              <wp:posOffset>2447925</wp:posOffset>
            </wp:positionV>
            <wp:extent cx="741680" cy="734695"/>
            <wp:effectExtent l="0" t="0" r="1270" b="8255"/>
            <wp:wrapTight wrapText="bothSides">
              <wp:wrapPolygon edited="0">
                <wp:start x="0" y="0"/>
                <wp:lineTo x="0" y="21283"/>
                <wp:lineTo x="21082" y="21283"/>
                <wp:lineTo x="21082" y="0"/>
                <wp:lineTo x="0" y="0"/>
              </wp:wrapPolygon>
            </wp:wrapTight>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41680"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24"/>
          <w:lang w:eastAsia="fr-FR"/>
        </w:rPr>
        <mc:AlternateContent>
          <mc:Choice Requires="wps">
            <w:drawing>
              <wp:anchor distT="0" distB="0" distL="114300" distR="114300" simplePos="0" relativeHeight="251698176" behindDoc="1" locked="0" layoutInCell="1" allowOverlap="1" wp14:anchorId="7DFD95A1" wp14:editId="0462442B">
                <wp:simplePos x="0" y="0"/>
                <wp:positionH relativeFrom="column">
                  <wp:posOffset>-118745</wp:posOffset>
                </wp:positionH>
                <wp:positionV relativeFrom="paragraph">
                  <wp:posOffset>-236855</wp:posOffset>
                </wp:positionV>
                <wp:extent cx="10075545" cy="6443345"/>
                <wp:effectExtent l="0" t="0" r="20955" b="14605"/>
                <wp:wrapTight wrapText="bothSides">
                  <wp:wrapPolygon edited="0">
                    <wp:start x="0" y="0"/>
                    <wp:lineTo x="0" y="21585"/>
                    <wp:lineTo x="21604" y="21585"/>
                    <wp:lineTo x="21604" y="0"/>
                    <wp:lineTo x="0" y="0"/>
                  </wp:wrapPolygon>
                </wp:wrapTight>
                <wp:docPr id="224" name="Zone de texte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5545" cy="6443345"/>
                        </a:xfrm>
                        <a:prstGeom prst="rect">
                          <a:avLst/>
                        </a:prstGeom>
                        <a:noFill/>
                        <a:ln w="9525">
                          <a:solidFill>
                            <a:srgbClr val="000000"/>
                          </a:solidFill>
                          <a:miter lim="800000"/>
                          <a:headEnd/>
                          <a:tailEnd/>
                        </a:ln>
                      </wps:spPr>
                      <wps:txbx>
                        <w:txbxContent>
                          <w:p w:rsidR="00C01D53" w:rsidRDefault="00C01D53" w:rsidP="00226448">
                            <w:pPr>
                              <w:spacing w:after="0" w:line="240" w:lineRule="auto"/>
                              <w:jc w:val="center"/>
                              <w:rPr>
                                <w:rFonts w:cs="Arial"/>
                                <w:b/>
                                <w:color w:val="000000"/>
                                <w:sz w:val="40"/>
                                <w:szCs w:val="40"/>
                              </w:rPr>
                            </w:pPr>
                            <w:r w:rsidRPr="00A31743">
                              <w:rPr>
                                <w:rFonts w:cs="Arial"/>
                                <w:b/>
                                <w:color w:val="000000"/>
                                <w:sz w:val="40"/>
                                <w:szCs w:val="40"/>
                              </w:rPr>
                              <w:t>En raison d’un évènement de sécurité civile, l</w:t>
                            </w:r>
                            <w:r w:rsidRPr="00A31743">
                              <w:rPr>
                                <w:rFonts w:cs="Palatino Linotype"/>
                                <w:b/>
                                <w:color w:val="000000"/>
                                <w:sz w:val="40"/>
                                <w:szCs w:val="40"/>
                              </w:rPr>
                              <w:t>’</w:t>
                            </w:r>
                            <w:r w:rsidRPr="00A31743">
                              <w:rPr>
                                <w:rFonts w:cs="Arial"/>
                                <w:b/>
                                <w:color w:val="000000"/>
                                <w:sz w:val="40"/>
                                <w:szCs w:val="40"/>
                              </w:rPr>
                              <w:t xml:space="preserve">établissement d’enseignement </w:t>
                            </w:r>
                          </w:p>
                          <w:p w:rsidR="00C01D53" w:rsidRPr="00A31743" w:rsidRDefault="00C01D53" w:rsidP="00226448">
                            <w:pPr>
                              <w:spacing w:after="0" w:line="240" w:lineRule="auto"/>
                              <w:jc w:val="center"/>
                            </w:pPr>
                            <w:proofErr w:type="gramStart"/>
                            <w:r w:rsidRPr="00A31743">
                              <w:rPr>
                                <w:rFonts w:cs="Arial"/>
                                <w:b/>
                                <w:color w:val="000000"/>
                                <w:sz w:val="40"/>
                                <w:szCs w:val="40"/>
                              </w:rPr>
                              <w:t>a</w:t>
                            </w:r>
                            <w:proofErr w:type="gramEnd"/>
                            <w:r w:rsidRPr="00A31743">
                              <w:rPr>
                                <w:rFonts w:cs="Arial"/>
                                <w:b/>
                                <w:color w:val="000000"/>
                                <w:sz w:val="40"/>
                                <w:szCs w:val="40"/>
                              </w:rPr>
                              <w:t xml:space="preserve"> mis en application son</w:t>
                            </w:r>
                          </w:p>
                          <w:p w:rsidR="00C01D53" w:rsidRPr="00A31743" w:rsidRDefault="00C01D53" w:rsidP="00226448">
                            <w:pPr>
                              <w:spacing w:after="0" w:line="240" w:lineRule="auto"/>
                              <w:jc w:val="center"/>
                              <w:rPr>
                                <w:rFonts w:cs="Arial"/>
                                <w:b/>
                                <w:color w:val="C0C0C0"/>
                                <w:sz w:val="64"/>
                                <w:szCs w:val="64"/>
                              </w:rPr>
                            </w:pPr>
                            <w:proofErr w:type="gramStart"/>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w:t>
                            </w:r>
                            <w:r w:rsidRPr="00A31743">
                              <w:rPr>
                                <w:rFonts w:cs="Arial"/>
                                <w:b/>
                                <w:color w:val="000000"/>
                                <w:sz w:val="64"/>
                                <w:szCs w:val="64"/>
                              </w:rPr>
                              <w:t>LAN</w:t>
                            </w:r>
                            <w:r w:rsidRPr="00A31743">
                              <w:rPr>
                                <w:rFonts w:cs="Arial"/>
                                <w:b/>
                                <w:color w:val="C0C0C0"/>
                                <w:sz w:val="64"/>
                                <w:szCs w:val="64"/>
                              </w:rPr>
                              <w:t xml:space="preserve"> </w:t>
                            </w:r>
                            <w:r>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w:t>
                            </w:r>
                            <w:r w:rsidRPr="00B018B8">
                              <w:rPr>
                                <w:rFonts w:cs="Arial"/>
                                <w:b/>
                                <w:color w:val="000000" w:themeColor="text1"/>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ARTICULIER</w:t>
                            </w:r>
                            <w:proofErr w:type="gramEnd"/>
                            <w:r w:rsidRPr="00A31743">
                              <w:rPr>
                                <w:rFonts w:cs="Arial"/>
                                <w:b/>
                                <w:color w:val="C0C0C0"/>
                                <w:sz w:val="64"/>
                                <w:szCs w:val="64"/>
                              </w:rPr>
                              <w:t xml:space="preserve"> </w:t>
                            </w:r>
                            <w:r>
                              <w:rPr>
                                <w:rFonts w:cs="Arial"/>
                                <w:b/>
                                <w:color w:val="C0C0C0"/>
                                <w:sz w:val="64"/>
                                <w:szCs w:val="64"/>
                              </w:rPr>
                              <w:t xml:space="preserve"> </w:t>
                            </w:r>
                            <w:r w:rsidRPr="00A31743">
                              <w:rPr>
                                <w:rFonts w:cs="Arial"/>
                                <w:b/>
                                <w:color w:val="000000"/>
                                <w:sz w:val="64"/>
                                <w:szCs w:val="64"/>
                              </w:rPr>
                              <w:t>DE</w:t>
                            </w:r>
                            <w:r w:rsidRPr="00A31743">
                              <w:rPr>
                                <w:rFonts w:cs="Arial"/>
                                <w:b/>
                                <w:color w:val="C0C0C0"/>
                                <w:sz w:val="64"/>
                                <w:szCs w:val="64"/>
                              </w:rPr>
                              <w:t xml:space="preserve"> </w:t>
                            </w:r>
                            <w:r>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w:t>
                            </w:r>
                            <w:r w:rsidRPr="00A31743">
                              <w:rPr>
                                <w:rFonts w:cs="Arial"/>
                                <w:b/>
                                <w:color w:val="000000"/>
                                <w:sz w:val="64"/>
                                <w:szCs w:val="64"/>
                              </w:rPr>
                              <w:t>ISE</w:t>
                            </w:r>
                            <w:r w:rsidRPr="00A31743">
                              <w:rPr>
                                <w:rFonts w:cs="Arial"/>
                                <w:b/>
                                <w:color w:val="C0C0C0"/>
                                <w:sz w:val="64"/>
                                <w:szCs w:val="64"/>
                              </w:rPr>
                              <w:t xml:space="preserve"> </w:t>
                            </w:r>
                            <w:r>
                              <w:rPr>
                                <w:rFonts w:cs="Arial"/>
                                <w:b/>
                                <w:color w:val="C0C0C0"/>
                                <w:sz w:val="64"/>
                                <w:szCs w:val="64"/>
                              </w:rPr>
                              <w:t xml:space="preserve"> </w:t>
                            </w:r>
                            <w:r w:rsidRPr="00A31743">
                              <w:rPr>
                                <w:rFonts w:cs="Arial"/>
                                <w:b/>
                                <w:color w:val="000000"/>
                                <w:sz w:val="64"/>
                                <w:szCs w:val="64"/>
                              </w:rPr>
                              <w:t>EN</w:t>
                            </w:r>
                            <w:r>
                              <w:rPr>
                                <w:rFonts w:cs="Arial"/>
                                <w:b/>
                                <w:color w:val="000000"/>
                                <w:sz w:val="64"/>
                                <w:szCs w:val="64"/>
                              </w:rPr>
                              <w:t xml:space="preserve"> </w:t>
                            </w:r>
                            <w:r w:rsidRPr="00A31743">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w:t>
                            </w:r>
                            <w:r w:rsidRPr="00A31743">
                              <w:rPr>
                                <w:rFonts w:cs="Arial"/>
                                <w:b/>
                                <w:color w:val="000000"/>
                                <w:sz w:val="64"/>
                                <w:szCs w:val="64"/>
                              </w:rPr>
                              <w:t>ÛRETÉ</w:t>
                            </w:r>
                          </w:p>
                          <w:p w:rsidR="00C01D53" w:rsidRPr="00986E3D" w:rsidRDefault="00C01D53" w:rsidP="00226448">
                            <w:pPr>
                              <w:spacing w:after="0" w:line="240" w:lineRule="auto"/>
                              <w:rPr>
                                <w:rFonts w:cs="Lucida Sans Unicode"/>
                                <w:color w:val="000000"/>
                                <w:sz w:val="16"/>
                                <w:szCs w:val="16"/>
                              </w:rPr>
                            </w:pPr>
                          </w:p>
                          <w:p w:rsidR="00C01D53" w:rsidRPr="00986E3D" w:rsidRDefault="00C01D53" w:rsidP="00226448">
                            <w:pPr>
                              <w:spacing w:after="0" w:line="240" w:lineRule="auto"/>
                              <w:ind w:left="1416"/>
                              <w:rPr>
                                <w:sz w:val="36"/>
                                <w:szCs w:val="36"/>
                              </w:rPr>
                            </w:pPr>
                            <w:r w:rsidRPr="00B018B8">
                              <w:rPr>
                                <w:rFonts w:cs="Lucida Sans Unicode"/>
                                <w:b/>
                                <w:color w:val="F79646" w:themeColor="accent6"/>
                                <w:sz w:val="44"/>
                                <w:szCs w:val="44"/>
                              </w:rPr>
                              <w:t>V</w:t>
                            </w:r>
                            <w:r w:rsidRPr="00DD3AD4">
                              <w:rPr>
                                <w:rFonts w:cs="Lucida Sans Unicode"/>
                                <w:b/>
                                <w:color w:val="000000"/>
                                <w:sz w:val="36"/>
                                <w:szCs w:val="36"/>
                              </w:rPr>
                              <w:t>otre enfant est pris en charge par les enseignants</w:t>
                            </w:r>
                            <w:r w:rsidRPr="00DD3AD4">
                              <w:rPr>
                                <w:b/>
                                <w:sz w:val="36"/>
                                <w:szCs w:val="36"/>
                              </w:rPr>
                              <w:t xml:space="preserve"> d</w:t>
                            </w:r>
                            <w:r w:rsidRPr="00DD3AD4">
                              <w:rPr>
                                <w:rFonts w:cs="Lucida Sans Unicode"/>
                                <w:b/>
                                <w:color w:val="000000"/>
                                <w:sz w:val="36"/>
                                <w:szCs w:val="36"/>
                              </w:rPr>
                              <w:t>ans le cadre des mesures de mise à l’abri</w:t>
                            </w:r>
                            <w:r w:rsidRPr="00986E3D">
                              <w:rPr>
                                <w:rFonts w:cs="Lucida Sans Unicode"/>
                                <w:color w:val="000000"/>
                                <w:sz w:val="36"/>
                                <w:szCs w:val="36"/>
                              </w:rPr>
                              <w:t>.</w:t>
                            </w:r>
                          </w:p>
                          <w:p w:rsidR="00C01D53" w:rsidRPr="00986E3D" w:rsidRDefault="00C01D53" w:rsidP="00226448">
                            <w:pPr>
                              <w:spacing w:after="0" w:line="240" w:lineRule="auto"/>
                              <w:rPr>
                                <w:rFonts w:cs="Lucida Sans Unicode"/>
                                <w:color w:val="000000"/>
                                <w:sz w:val="16"/>
                                <w:szCs w:val="16"/>
                              </w:rPr>
                            </w:pPr>
                          </w:p>
                          <w:p w:rsidR="00C01D53" w:rsidRPr="00DD3AD4" w:rsidRDefault="00C01D53" w:rsidP="00226448">
                            <w:pPr>
                              <w:spacing w:after="0" w:line="240" w:lineRule="auto"/>
                              <w:ind w:left="1416"/>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e cherchez pas à lui faire quitter l’établissement d’enseignement, vous mettriez sa vie en danger ainsi</w:t>
                            </w:r>
                            <w:r w:rsidRPr="00DD3AD4">
                              <w:rPr>
                                <w:b/>
                                <w:sz w:val="36"/>
                                <w:szCs w:val="36"/>
                              </w:rPr>
                              <w:t xml:space="preserve"> </w:t>
                            </w:r>
                            <w:r w:rsidRPr="00DD3AD4">
                              <w:rPr>
                                <w:rFonts w:cs="Lucida Sans Unicode"/>
                                <w:b/>
                                <w:color w:val="000000"/>
                                <w:sz w:val="36"/>
                                <w:szCs w:val="36"/>
                              </w:rPr>
                              <w:t xml:space="preserve">que </w:t>
                            </w:r>
                            <w:proofErr w:type="gramStart"/>
                            <w:r w:rsidRPr="00DD3AD4">
                              <w:rPr>
                                <w:rFonts w:cs="Lucida Sans Unicode"/>
                                <w:b/>
                                <w:color w:val="000000"/>
                                <w:sz w:val="36"/>
                                <w:szCs w:val="36"/>
                              </w:rPr>
                              <w:t>la</w:t>
                            </w:r>
                            <w:proofErr w:type="gramEnd"/>
                            <w:r w:rsidRPr="00DD3AD4">
                              <w:rPr>
                                <w:rFonts w:cs="Lucida Sans Unicode"/>
                                <w:b/>
                                <w:color w:val="000000"/>
                                <w:sz w:val="36"/>
                                <w:szCs w:val="36"/>
                              </w:rPr>
                              <w:t xml:space="preserve"> votre.</w:t>
                            </w:r>
                          </w:p>
                          <w:p w:rsidR="00C01D53" w:rsidRPr="00986E3D" w:rsidRDefault="00C01D53" w:rsidP="00226448">
                            <w:pPr>
                              <w:spacing w:after="0" w:line="240" w:lineRule="auto"/>
                              <w:ind w:firstLine="708"/>
                              <w:rPr>
                                <w:rFonts w:cs="Lucida Sans Unicode"/>
                                <w:color w:val="000000"/>
                                <w:sz w:val="16"/>
                                <w:szCs w:val="16"/>
                              </w:rPr>
                            </w:pPr>
                          </w:p>
                          <w:p w:rsidR="00C01D53" w:rsidRPr="00986E3D" w:rsidRDefault="00C01D53" w:rsidP="00226448">
                            <w:pPr>
                              <w:spacing w:after="0" w:line="240" w:lineRule="auto"/>
                              <w:ind w:left="708" w:firstLine="708"/>
                              <w:rPr>
                                <w:rFonts w:cs="Lucida Sans Unicode"/>
                                <w:color w:val="000000"/>
                                <w:sz w:val="36"/>
                                <w:szCs w:val="36"/>
                              </w:rPr>
                            </w:pPr>
                            <w:r w:rsidRPr="00B018B8">
                              <w:rPr>
                                <w:rFonts w:cs="Lucida Sans Unicode"/>
                                <w:b/>
                                <w:color w:val="F79646" w:themeColor="accent6"/>
                                <w:sz w:val="44"/>
                                <w:szCs w:val="44"/>
                              </w:rPr>
                              <w:t>N</w:t>
                            </w:r>
                            <w:r w:rsidRPr="00DD3AD4">
                              <w:rPr>
                                <w:rFonts w:cs="Lucida Sans Unicode"/>
                                <w:b/>
                                <w:color w:val="000000"/>
                                <w:sz w:val="36"/>
                                <w:szCs w:val="36"/>
                              </w:rPr>
                              <w:t>’attendez pas votre enfant devant l’établissement d’enseignement</w:t>
                            </w:r>
                            <w:r w:rsidRPr="00986E3D">
                              <w:rPr>
                                <w:rFonts w:cs="Lucida Sans Unicode"/>
                                <w:color w:val="000000"/>
                                <w:sz w:val="36"/>
                                <w:szCs w:val="36"/>
                              </w:rPr>
                              <w:t>.</w:t>
                            </w:r>
                          </w:p>
                          <w:p w:rsidR="00C01D53" w:rsidRPr="00A31743" w:rsidRDefault="00C01D53" w:rsidP="00226448">
                            <w:pPr>
                              <w:spacing w:after="0" w:line="240" w:lineRule="auto"/>
                            </w:pPr>
                          </w:p>
                          <w:p w:rsidR="00C01D53" w:rsidRPr="00DD3AD4" w:rsidRDefault="00C01D53" w:rsidP="00226448">
                            <w:pPr>
                              <w:spacing w:after="0" w:line="240" w:lineRule="auto"/>
                              <w:jc w:val="center"/>
                              <w:rPr>
                                <w:b/>
                                <w:sz w:val="52"/>
                                <w:szCs w:val="52"/>
                              </w:rPr>
                            </w:pPr>
                            <w:r w:rsidRPr="00B018B8">
                              <w:rPr>
                                <w:rFonts w:cs="Lucida Sans Unicode"/>
                                <w:b/>
                                <w:color w:val="F79646" w:themeColor="accent6"/>
                                <w:sz w:val="52"/>
                                <w:szCs w:val="52"/>
                              </w:rPr>
                              <w:t>R</w:t>
                            </w:r>
                            <w:r w:rsidRPr="00DD3AD4">
                              <w:rPr>
                                <w:rFonts w:cs="Lucida Sans Unicode"/>
                                <w:b/>
                                <w:sz w:val="52"/>
                                <w:szCs w:val="52"/>
                              </w:rPr>
                              <w:t>ejoignez un bâtiment en dur pour vous mettre à l’abri.</w:t>
                            </w:r>
                          </w:p>
                          <w:p w:rsidR="00C01D53" w:rsidRPr="00E221E8" w:rsidRDefault="00C01D53" w:rsidP="00226448">
                            <w:pPr>
                              <w:spacing w:after="0" w:line="240" w:lineRule="auto"/>
                              <w:ind w:left="708" w:firstLine="708"/>
                              <w:rPr>
                                <w:rFonts w:cs="Lucida Sans Unicode"/>
                                <w:b/>
                                <w:color w:val="76923C"/>
                                <w:sz w:val="16"/>
                                <w:szCs w:val="16"/>
                              </w:rPr>
                            </w:pPr>
                          </w:p>
                          <w:p w:rsidR="00C01D53" w:rsidRPr="00DD3AD4" w:rsidRDefault="00C01D53" w:rsidP="00226448">
                            <w:pPr>
                              <w:spacing w:after="0" w:line="240" w:lineRule="auto"/>
                              <w:ind w:left="708" w:firstLine="708"/>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e téléphonez pas.</w:t>
                            </w:r>
                          </w:p>
                          <w:p w:rsidR="00C01D53" w:rsidRPr="00DD3AD4" w:rsidRDefault="00C01D53" w:rsidP="00226448">
                            <w:pPr>
                              <w:spacing w:after="0" w:line="240" w:lineRule="auto"/>
                              <w:ind w:left="1416"/>
                              <w:rPr>
                                <w:b/>
                                <w:sz w:val="36"/>
                                <w:szCs w:val="36"/>
                              </w:rPr>
                            </w:pPr>
                            <w:r w:rsidRPr="00DD3AD4">
                              <w:rPr>
                                <w:rFonts w:cs="Lucida Sans Unicode"/>
                                <w:b/>
                                <w:color w:val="000000"/>
                                <w:sz w:val="36"/>
                                <w:szCs w:val="36"/>
                              </w:rPr>
                              <w:t>Laissez libres les réseaux téléphoniques afin que l’établissement d’enseignement puisse communiquer</w:t>
                            </w:r>
                            <w:r w:rsidRPr="00DD3AD4">
                              <w:rPr>
                                <w:b/>
                                <w:sz w:val="36"/>
                                <w:szCs w:val="36"/>
                              </w:rPr>
                              <w:t xml:space="preserve"> </w:t>
                            </w:r>
                            <w:r w:rsidRPr="00DD3AD4">
                              <w:rPr>
                                <w:rFonts w:cs="Lucida Sans Unicode"/>
                                <w:b/>
                                <w:color w:val="000000"/>
                                <w:sz w:val="36"/>
                                <w:szCs w:val="36"/>
                              </w:rPr>
                              <w:t>avec les autorités et les services de secours.</w:t>
                            </w:r>
                          </w:p>
                          <w:p w:rsidR="00C01D53" w:rsidRPr="00DD3AD4" w:rsidRDefault="00C01D53" w:rsidP="00226448">
                            <w:pPr>
                              <w:spacing w:after="0" w:line="240" w:lineRule="auto"/>
                              <w:rPr>
                                <w:b/>
                                <w:sz w:val="16"/>
                                <w:szCs w:val="16"/>
                              </w:rPr>
                            </w:pPr>
                          </w:p>
                          <w:p w:rsidR="00C01D53" w:rsidRPr="00DD3AD4" w:rsidRDefault="00C01D53" w:rsidP="00226448">
                            <w:pPr>
                              <w:spacing w:after="0" w:line="240" w:lineRule="auto"/>
                              <w:rPr>
                                <w:b/>
                                <w:sz w:val="36"/>
                                <w:szCs w:val="36"/>
                              </w:rPr>
                            </w:pPr>
                            <w:r>
                              <w:rPr>
                                <w:noProof/>
                                <w:lang w:eastAsia="fr-FR"/>
                              </w:rPr>
                              <w:tab/>
                            </w:r>
                            <w:r>
                              <w:rPr>
                                <w:rFonts w:cs="Lucida Sans Unicode"/>
                                <w:color w:val="000000"/>
                                <w:sz w:val="43"/>
                                <w:szCs w:val="43"/>
                              </w:rPr>
                              <w:tab/>
                            </w:r>
                            <w:r w:rsidRPr="00B018B8">
                              <w:rPr>
                                <w:rFonts w:cs="Lucida Sans Unicode"/>
                                <w:b/>
                                <w:color w:val="F79646" w:themeColor="accent6"/>
                                <w:sz w:val="44"/>
                                <w:szCs w:val="44"/>
                              </w:rPr>
                              <w:t>M</w:t>
                            </w:r>
                            <w:r w:rsidRPr="00DD3AD4">
                              <w:rPr>
                                <w:rFonts w:cs="Lucida Sans Unicode"/>
                                <w:b/>
                                <w:color w:val="000000"/>
                                <w:sz w:val="36"/>
                                <w:szCs w:val="36"/>
                              </w:rPr>
                              <w:t>ettez-vous à l’écoute de la radio</w:t>
                            </w:r>
                            <w:r w:rsidRPr="00DD3AD4">
                              <w:rPr>
                                <w:b/>
                                <w:sz w:val="36"/>
                                <w:szCs w:val="36"/>
                              </w:rPr>
                              <w:t xml:space="preserve"> </w:t>
                            </w:r>
                          </w:p>
                          <w:p w:rsidR="00C01D53" w:rsidRPr="00DD3AD4" w:rsidRDefault="00C01D53" w:rsidP="00226448">
                            <w:pPr>
                              <w:spacing w:after="0" w:line="240" w:lineRule="auto"/>
                              <w:ind w:left="1416"/>
                              <w:rPr>
                                <w:b/>
                                <w:sz w:val="36"/>
                                <w:szCs w:val="36"/>
                              </w:rPr>
                            </w:pPr>
                            <w:proofErr w:type="gramStart"/>
                            <w:r w:rsidRPr="00DD3AD4">
                              <w:rPr>
                                <w:rFonts w:cs="Lucida Sans Unicode"/>
                                <w:b/>
                                <w:color w:val="000000"/>
                                <w:sz w:val="36"/>
                                <w:szCs w:val="36"/>
                              </w:rPr>
                              <w:t xml:space="preserve">sur </w:t>
                            </w:r>
                            <w:r>
                              <w:rPr>
                                <w:rFonts w:cs="Lucida Sans Unicode"/>
                                <w:b/>
                                <w:color w:val="000000"/>
                                <w:sz w:val="36"/>
                                <w:szCs w:val="36"/>
                              </w:rPr>
                              <w:t xml:space="preserve"> </w:t>
                            </w:r>
                            <w:r w:rsidRPr="00B018B8">
                              <w:rPr>
                                <w:rFonts w:cs="Lucida Sans Unicode"/>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France</w:t>
                            </w:r>
                            <w:proofErr w:type="gramEnd"/>
                            <w:r w:rsidRPr="00B018B8">
                              <w:rPr>
                                <w:rFonts w:cs="Lucida Sans Unicode"/>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Bleu Ile-de-France – fréquence 107.1 MHz </w:t>
                            </w:r>
                            <w:r w:rsidRPr="00DD3AD4">
                              <w:rPr>
                                <w:rFonts w:cs="Lucida Sans Unicode"/>
                                <w:b/>
                                <w:color w:val="000000"/>
                                <w:sz w:val="36"/>
                                <w:szCs w:val="36"/>
                              </w:rPr>
                              <w:t>(radio en convention</w:t>
                            </w:r>
                            <w:r>
                              <w:rPr>
                                <w:rFonts w:cs="Lucida Sans Unicode"/>
                                <w:b/>
                                <w:color w:val="000000"/>
                                <w:sz w:val="36"/>
                                <w:szCs w:val="36"/>
                              </w:rPr>
                              <w:t xml:space="preserve"> </w:t>
                            </w:r>
                            <w:r w:rsidRPr="00DD3AD4">
                              <w:rPr>
                                <w:b/>
                                <w:sz w:val="36"/>
                                <w:szCs w:val="36"/>
                              </w:rPr>
                              <w:t xml:space="preserve"> </w:t>
                            </w:r>
                            <w:r w:rsidRPr="00DD3AD4">
                              <w:rPr>
                                <w:rFonts w:cs="Lucida Sans Unicode"/>
                                <w:b/>
                                <w:color w:val="000000"/>
                                <w:sz w:val="36"/>
                                <w:szCs w:val="36"/>
                              </w:rPr>
                              <w:t>avec la Préfecture) pour avoir les informations sur la nature et l’évolution de l’évènement.</w:t>
                            </w:r>
                          </w:p>
                          <w:p w:rsidR="00C01D53" w:rsidRPr="00A31743" w:rsidRDefault="00C01D53" w:rsidP="00226448">
                            <w:pPr>
                              <w:spacing w:after="0" w:line="240" w:lineRule="auto"/>
                            </w:pPr>
                          </w:p>
                          <w:p w:rsidR="00C01D53" w:rsidRPr="00DD3AD4" w:rsidRDefault="00C01D53" w:rsidP="00226448">
                            <w:pPr>
                              <w:spacing w:after="0" w:line="240" w:lineRule="auto"/>
                              <w:ind w:left="1416"/>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 xml:space="preserve">e venez chercher votre enfant à l’établissement d’enseignement </w:t>
                            </w:r>
                            <w:proofErr w:type="gramStart"/>
                            <w:r w:rsidRPr="00DD3AD4">
                              <w:rPr>
                                <w:rFonts w:cs="Lucida Sans Unicode"/>
                                <w:b/>
                                <w:color w:val="000000"/>
                                <w:sz w:val="36"/>
                                <w:szCs w:val="36"/>
                              </w:rPr>
                              <w:t>que</w:t>
                            </w:r>
                            <w:r w:rsidRPr="00DD3AD4">
                              <w:rPr>
                                <w:b/>
                                <w:sz w:val="36"/>
                                <w:szCs w:val="36"/>
                              </w:rPr>
                              <w:t xml:space="preserve"> </w:t>
                            </w:r>
                            <w:r>
                              <w:rPr>
                                <w:b/>
                                <w:sz w:val="36"/>
                                <w:szCs w:val="36"/>
                              </w:rPr>
                              <w:t xml:space="preserve"> </w:t>
                            </w:r>
                            <w:r w:rsidRPr="00DD3AD4">
                              <w:rPr>
                                <w:rFonts w:cs="Lucida Sans Unicode"/>
                                <w:b/>
                                <w:color w:val="000000"/>
                                <w:sz w:val="36"/>
                                <w:szCs w:val="36"/>
                              </w:rPr>
                              <w:t>lorsque</w:t>
                            </w:r>
                            <w:proofErr w:type="gramEnd"/>
                            <w:r w:rsidRPr="00DD3AD4">
                              <w:rPr>
                                <w:rFonts w:cs="Lucida Sans Unicode"/>
                                <w:b/>
                                <w:color w:val="000000"/>
                                <w:sz w:val="36"/>
                                <w:szCs w:val="36"/>
                              </w:rPr>
                              <w:t xml:space="preserve"> les autorités vous inviteront à le faire.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D95A1" id="Zone de texte 224" o:spid="_x0000_s1044" type="#_x0000_t202" style="position:absolute;margin-left:-9.35pt;margin-top:-18.65pt;width:793.35pt;height:507.3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" filled="f">
                <v:textbox>
                  <w:txbxContent>
                    <w:p w:rsidR="00C01D53" w:rsidRDefault="00C01D53" w:rsidP="00226448">
                      <w:pPr>
                        <w:spacing w:after="0" w:line="240" w:lineRule="auto"/>
                        <w:jc w:val="center"/>
                        <w:rPr>
                          <w:rFonts w:cs="Arial"/>
                          <w:b/>
                          <w:color w:val="000000"/>
                          <w:sz w:val="40"/>
                          <w:szCs w:val="40"/>
                        </w:rPr>
                      </w:pPr>
                      <w:r w:rsidRPr="00A31743">
                        <w:rPr>
                          <w:rFonts w:cs="Arial"/>
                          <w:b/>
                          <w:color w:val="000000"/>
                          <w:sz w:val="40"/>
                          <w:szCs w:val="40"/>
                        </w:rPr>
                        <w:t>En raison d’un évènement de sécurité civile, l</w:t>
                      </w:r>
                      <w:r w:rsidRPr="00A31743">
                        <w:rPr>
                          <w:rFonts w:cs="Palatino Linotype"/>
                          <w:b/>
                          <w:color w:val="000000"/>
                          <w:sz w:val="40"/>
                          <w:szCs w:val="40"/>
                        </w:rPr>
                        <w:t>’</w:t>
                      </w:r>
                      <w:r w:rsidRPr="00A31743">
                        <w:rPr>
                          <w:rFonts w:cs="Arial"/>
                          <w:b/>
                          <w:color w:val="000000"/>
                          <w:sz w:val="40"/>
                          <w:szCs w:val="40"/>
                        </w:rPr>
                        <w:t xml:space="preserve">établissement d’enseignement </w:t>
                      </w:r>
                    </w:p>
                    <w:p w:rsidR="00C01D53" w:rsidRPr="00A31743" w:rsidRDefault="00C01D53" w:rsidP="00226448">
                      <w:pPr>
                        <w:spacing w:after="0" w:line="240" w:lineRule="auto"/>
                        <w:jc w:val="center"/>
                      </w:pPr>
                      <w:proofErr w:type="gramStart"/>
                      <w:r w:rsidRPr="00A31743">
                        <w:rPr>
                          <w:rFonts w:cs="Arial"/>
                          <w:b/>
                          <w:color w:val="000000"/>
                          <w:sz w:val="40"/>
                          <w:szCs w:val="40"/>
                        </w:rPr>
                        <w:t>a</w:t>
                      </w:r>
                      <w:proofErr w:type="gramEnd"/>
                      <w:r w:rsidRPr="00A31743">
                        <w:rPr>
                          <w:rFonts w:cs="Arial"/>
                          <w:b/>
                          <w:color w:val="000000"/>
                          <w:sz w:val="40"/>
                          <w:szCs w:val="40"/>
                        </w:rPr>
                        <w:t xml:space="preserve"> mis en application son</w:t>
                      </w:r>
                    </w:p>
                    <w:p w:rsidR="00C01D53" w:rsidRPr="00A31743" w:rsidRDefault="00C01D53" w:rsidP="00226448">
                      <w:pPr>
                        <w:spacing w:after="0" w:line="240" w:lineRule="auto"/>
                        <w:jc w:val="center"/>
                        <w:rPr>
                          <w:rFonts w:cs="Arial"/>
                          <w:b/>
                          <w:color w:val="C0C0C0"/>
                          <w:sz w:val="64"/>
                          <w:szCs w:val="64"/>
                        </w:rPr>
                      </w:pPr>
                      <w:proofErr w:type="gramStart"/>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w:t>
                      </w:r>
                      <w:r w:rsidRPr="00A31743">
                        <w:rPr>
                          <w:rFonts w:cs="Arial"/>
                          <w:b/>
                          <w:color w:val="000000"/>
                          <w:sz w:val="64"/>
                          <w:szCs w:val="64"/>
                        </w:rPr>
                        <w:t>LAN</w:t>
                      </w:r>
                      <w:r w:rsidRPr="00A31743">
                        <w:rPr>
                          <w:rFonts w:cs="Arial"/>
                          <w:b/>
                          <w:color w:val="C0C0C0"/>
                          <w:sz w:val="64"/>
                          <w:szCs w:val="64"/>
                        </w:rPr>
                        <w:t xml:space="preserve"> </w:t>
                      </w:r>
                      <w:r>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w:t>
                      </w:r>
                      <w:r w:rsidRPr="00B018B8">
                        <w:rPr>
                          <w:rFonts w:cs="Arial"/>
                          <w:b/>
                          <w:color w:val="000000" w:themeColor="text1"/>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ARTICULIER</w:t>
                      </w:r>
                      <w:proofErr w:type="gramEnd"/>
                      <w:r w:rsidRPr="00A31743">
                        <w:rPr>
                          <w:rFonts w:cs="Arial"/>
                          <w:b/>
                          <w:color w:val="C0C0C0"/>
                          <w:sz w:val="64"/>
                          <w:szCs w:val="64"/>
                        </w:rPr>
                        <w:t xml:space="preserve"> </w:t>
                      </w:r>
                      <w:r>
                        <w:rPr>
                          <w:rFonts w:cs="Arial"/>
                          <w:b/>
                          <w:color w:val="C0C0C0"/>
                          <w:sz w:val="64"/>
                          <w:szCs w:val="64"/>
                        </w:rPr>
                        <w:t xml:space="preserve"> </w:t>
                      </w:r>
                      <w:r w:rsidRPr="00A31743">
                        <w:rPr>
                          <w:rFonts w:cs="Arial"/>
                          <w:b/>
                          <w:color w:val="000000"/>
                          <w:sz w:val="64"/>
                          <w:szCs w:val="64"/>
                        </w:rPr>
                        <w:t>DE</w:t>
                      </w:r>
                      <w:r w:rsidRPr="00A31743">
                        <w:rPr>
                          <w:rFonts w:cs="Arial"/>
                          <w:b/>
                          <w:color w:val="C0C0C0"/>
                          <w:sz w:val="64"/>
                          <w:szCs w:val="64"/>
                        </w:rPr>
                        <w:t xml:space="preserve"> </w:t>
                      </w:r>
                      <w:r>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w:t>
                      </w:r>
                      <w:r w:rsidRPr="00A31743">
                        <w:rPr>
                          <w:rFonts w:cs="Arial"/>
                          <w:b/>
                          <w:color w:val="000000"/>
                          <w:sz w:val="64"/>
                          <w:szCs w:val="64"/>
                        </w:rPr>
                        <w:t>ISE</w:t>
                      </w:r>
                      <w:r w:rsidRPr="00A31743">
                        <w:rPr>
                          <w:rFonts w:cs="Arial"/>
                          <w:b/>
                          <w:color w:val="C0C0C0"/>
                          <w:sz w:val="64"/>
                          <w:szCs w:val="64"/>
                        </w:rPr>
                        <w:t xml:space="preserve"> </w:t>
                      </w:r>
                      <w:r>
                        <w:rPr>
                          <w:rFonts w:cs="Arial"/>
                          <w:b/>
                          <w:color w:val="C0C0C0"/>
                          <w:sz w:val="64"/>
                          <w:szCs w:val="64"/>
                        </w:rPr>
                        <w:t xml:space="preserve"> </w:t>
                      </w:r>
                      <w:r w:rsidRPr="00A31743">
                        <w:rPr>
                          <w:rFonts w:cs="Arial"/>
                          <w:b/>
                          <w:color w:val="000000"/>
                          <w:sz w:val="64"/>
                          <w:szCs w:val="64"/>
                        </w:rPr>
                        <w:t>EN</w:t>
                      </w:r>
                      <w:r>
                        <w:rPr>
                          <w:rFonts w:cs="Arial"/>
                          <w:b/>
                          <w:color w:val="000000"/>
                          <w:sz w:val="64"/>
                          <w:szCs w:val="64"/>
                        </w:rPr>
                        <w:t xml:space="preserve"> </w:t>
                      </w:r>
                      <w:r w:rsidRPr="00A31743">
                        <w:rPr>
                          <w:rFonts w:cs="Arial"/>
                          <w:b/>
                          <w:color w:val="C0C0C0"/>
                          <w:sz w:val="64"/>
                          <w:szCs w:val="64"/>
                        </w:rPr>
                        <w:t xml:space="preserve"> </w:t>
                      </w:r>
                      <w:r w:rsidRPr="00B018B8">
                        <w:rPr>
                          <w:rFonts w:cs="Arial"/>
                          <w:b/>
                          <w:color w:val="F79646" w:themeColor="accent6"/>
                          <w:sz w:val="79"/>
                          <w:szCs w:val="7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w:t>
                      </w:r>
                      <w:r w:rsidRPr="00A31743">
                        <w:rPr>
                          <w:rFonts w:cs="Arial"/>
                          <w:b/>
                          <w:color w:val="000000"/>
                          <w:sz w:val="64"/>
                          <w:szCs w:val="64"/>
                        </w:rPr>
                        <w:t>ÛRETÉ</w:t>
                      </w:r>
                    </w:p>
                    <w:p w:rsidR="00C01D53" w:rsidRPr="00986E3D" w:rsidRDefault="00C01D53" w:rsidP="00226448">
                      <w:pPr>
                        <w:spacing w:after="0" w:line="240" w:lineRule="auto"/>
                        <w:rPr>
                          <w:rFonts w:cs="Lucida Sans Unicode"/>
                          <w:color w:val="000000"/>
                          <w:sz w:val="16"/>
                          <w:szCs w:val="16"/>
                        </w:rPr>
                      </w:pPr>
                    </w:p>
                    <w:p w:rsidR="00C01D53" w:rsidRPr="00986E3D" w:rsidRDefault="00C01D53" w:rsidP="00226448">
                      <w:pPr>
                        <w:spacing w:after="0" w:line="240" w:lineRule="auto"/>
                        <w:ind w:left="1416"/>
                        <w:rPr>
                          <w:sz w:val="36"/>
                          <w:szCs w:val="36"/>
                        </w:rPr>
                      </w:pPr>
                      <w:r w:rsidRPr="00B018B8">
                        <w:rPr>
                          <w:rFonts w:cs="Lucida Sans Unicode"/>
                          <w:b/>
                          <w:color w:val="F79646" w:themeColor="accent6"/>
                          <w:sz w:val="44"/>
                          <w:szCs w:val="44"/>
                        </w:rPr>
                        <w:t>V</w:t>
                      </w:r>
                      <w:r w:rsidRPr="00DD3AD4">
                        <w:rPr>
                          <w:rFonts w:cs="Lucida Sans Unicode"/>
                          <w:b/>
                          <w:color w:val="000000"/>
                          <w:sz w:val="36"/>
                          <w:szCs w:val="36"/>
                        </w:rPr>
                        <w:t>otre enfant est pris en charge par les enseignants</w:t>
                      </w:r>
                      <w:r w:rsidRPr="00DD3AD4">
                        <w:rPr>
                          <w:b/>
                          <w:sz w:val="36"/>
                          <w:szCs w:val="36"/>
                        </w:rPr>
                        <w:t xml:space="preserve"> d</w:t>
                      </w:r>
                      <w:r w:rsidRPr="00DD3AD4">
                        <w:rPr>
                          <w:rFonts w:cs="Lucida Sans Unicode"/>
                          <w:b/>
                          <w:color w:val="000000"/>
                          <w:sz w:val="36"/>
                          <w:szCs w:val="36"/>
                        </w:rPr>
                        <w:t>ans le cadre des mesures de mise à l’abri</w:t>
                      </w:r>
                      <w:r w:rsidRPr="00986E3D">
                        <w:rPr>
                          <w:rFonts w:cs="Lucida Sans Unicode"/>
                          <w:color w:val="000000"/>
                          <w:sz w:val="36"/>
                          <w:szCs w:val="36"/>
                        </w:rPr>
                        <w:t>.</w:t>
                      </w:r>
                    </w:p>
                    <w:p w:rsidR="00C01D53" w:rsidRPr="00986E3D" w:rsidRDefault="00C01D53" w:rsidP="00226448">
                      <w:pPr>
                        <w:spacing w:after="0" w:line="240" w:lineRule="auto"/>
                        <w:rPr>
                          <w:rFonts w:cs="Lucida Sans Unicode"/>
                          <w:color w:val="000000"/>
                          <w:sz w:val="16"/>
                          <w:szCs w:val="16"/>
                        </w:rPr>
                      </w:pPr>
                    </w:p>
                    <w:p w:rsidR="00C01D53" w:rsidRPr="00DD3AD4" w:rsidRDefault="00C01D53" w:rsidP="00226448">
                      <w:pPr>
                        <w:spacing w:after="0" w:line="240" w:lineRule="auto"/>
                        <w:ind w:left="1416"/>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e cherchez pas à lui faire quitter l’établissement d’enseignement, vous mettriez sa vie en danger ainsi</w:t>
                      </w:r>
                      <w:r w:rsidRPr="00DD3AD4">
                        <w:rPr>
                          <w:b/>
                          <w:sz w:val="36"/>
                          <w:szCs w:val="36"/>
                        </w:rPr>
                        <w:t xml:space="preserve"> </w:t>
                      </w:r>
                      <w:r w:rsidRPr="00DD3AD4">
                        <w:rPr>
                          <w:rFonts w:cs="Lucida Sans Unicode"/>
                          <w:b/>
                          <w:color w:val="000000"/>
                          <w:sz w:val="36"/>
                          <w:szCs w:val="36"/>
                        </w:rPr>
                        <w:t xml:space="preserve">que </w:t>
                      </w:r>
                      <w:proofErr w:type="gramStart"/>
                      <w:r w:rsidRPr="00DD3AD4">
                        <w:rPr>
                          <w:rFonts w:cs="Lucida Sans Unicode"/>
                          <w:b/>
                          <w:color w:val="000000"/>
                          <w:sz w:val="36"/>
                          <w:szCs w:val="36"/>
                        </w:rPr>
                        <w:t>la</w:t>
                      </w:r>
                      <w:proofErr w:type="gramEnd"/>
                      <w:r w:rsidRPr="00DD3AD4">
                        <w:rPr>
                          <w:rFonts w:cs="Lucida Sans Unicode"/>
                          <w:b/>
                          <w:color w:val="000000"/>
                          <w:sz w:val="36"/>
                          <w:szCs w:val="36"/>
                        </w:rPr>
                        <w:t xml:space="preserve"> votre.</w:t>
                      </w:r>
                    </w:p>
                    <w:p w:rsidR="00C01D53" w:rsidRPr="00986E3D" w:rsidRDefault="00C01D53" w:rsidP="00226448">
                      <w:pPr>
                        <w:spacing w:after="0" w:line="240" w:lineRule="auto"/>
                        <w:ind w:firstLine="708"/>
                        <w:rPr>
                          <w:rFonts w:cs="Lucida Sans Unicode"/>
                          <w:color w:val="000000"/>
                          <w:sz w:val="16"/>
                          <w:szCs w:val="16"/>
                        </w:rPr>
                      </w:pPr>
                    </w:p>
                    <w:p w:rsidR="00C01D53" w:rsidRPr="00986E3D" w:rsidRDefault="00C01D53" w:rsidP="00226448">
                      <w:pPr>
                        <w:spacing w:after="0" w:line="240" w:lineRule="auto"/>
                        <w:ind w:left="708" w:firstLine="708"/>
                        <w:rPr>
                          <w:rFonts w:cs="Lucida Sans Unicode"/>
                          <w:color w:val="000000"/>
                          <w:sz w:val="36"/>
                          <w:szCs w:val="36"/>
                        </w:rPr>
                      </w:pPr>
                      <w:r w:rsidRPr="00B018B8">
                        <w:rPr>
                          <w:rFonts w:cs="Lucida Sans Unicode"/>
                          <w:b/>
                          <w:color w:val="F79646" w:themeColor="accent6"/>
                          <w:sz w:val="44"/>
                          <w:szCs w:val="44"/>
                        </w:rPr>
                        <w:t>N</w:t>
                      </w:r>
                      <w:r w:rsidRPr="00DD3AD4">
                        <w:rPr>
                          <w:rFonts w:cs="Lucida Sans Unicode"/>
                          <w:b/>
                          <w:color w:val="000000"/>
                          <w:sz w:val="36"/>
                          <w:szCs w:val="36"/>
                        </w:rPr>
                        <w:t>’attendez pas votre enfant devant l’établissement d’enseignement</w:t>
                      </w:r>
                      <w:r w:rsidRPr="00986E3D">
                        <w:rPr>
                          <w:rFonts w:cs="Lucida Sans Unicode"/>
                          <w:color w:val="000000"/>
                          <w:sz w:val="36"/>
                          <w:szCs w:val="36"/>
                        </w:rPr>
                        <w:t>.</w:t>
                      </w:r>
                    </w:p>
                    <w:p w:rsidR="00C01D53" w:rsidRPr="00A31743" w:rsidRDefault="00C01D53" w:rsidP="00226448">
                      <w:pPr>
                        <w:spacing w:after="0" w:line="240" w:lineRule="auto"/>
                      </w:pPr>
                    </w:p>
                    <w:p w:rsidR="00C01D53" w:rsidRPr="00DD3AD4" w:rsidRDefault="00C01D53" w:rsidP="00226448">
                      <w:pPr>
                        <w:spacing w:after="0" w:line="240" w:lineRule="auto"/>
                        <w:jc w:val="center"/>
                        <w:rPr>
                          <w:b/>
                          <w:sz w:val="52"/>
                          <w:szCs w:val="52"/>
                        </w:rPr>
                      </w:pPr>
                      <w:r w:rsidRPr="00B018B8">
                        <w:rPr>
                          <w:rFonts w:cs="Lucida Sans Unicode"/>
                          <w:b/>
                          <w:color w:val="F79646" w:themeColor="accent6"/>
                          <w:sz w:val="52"/>
                          <w:szCs w:val="52"/>
                        </w:rPr>
                        <w:t>R</w:t>
                      </w:r>
                      <w:r w:rsidRPr="00DD3AD4">
                        <w:rPr>
                          <w:rFonts w:cs="Lucida Sans Unicode"/>
                          <w:b/>
                          <w:sz w:val="52"/>
                          <w:szCs w:val="52"/>
                        </w:rPr>
                        <w:t>ejoignez un bâtiment en dur pour vous mettre à l’abri.</w:t>
                      </w:r>
                    </w:p>
                    <w:p w:rsidR="00C01D53" w:rsidRPr="00E221E8" w:rsidRDefault="00C01D53" w:rsidP="00226448">
                      <w:pPr>
                        <w:spacing w:after="0" w:line="240" w:lineRule="auto"/>
                        <w:ind w:left="708" w:firstLine="708"/>
                        <w:rPr>
                          <w:rFonts w:cs="Lucida Sans Unicode"/>
                          <w:b/>
                          <w:color w:val="76923C"/>
                          <w:sz w:val="16"/>
                          <w:szCs w:val="16"/>
                        </w:rPr>
                      </w:pPr>
                    </w:p>
                    <w:p w:rsidR="00C01D53" w:rsidRPr="00DD3AD4" w:rsidRDefault="00C01D53" w:rsidP="00226448">
                      <w:pPr>
                        <w:spacing w:after="0" w:line="240" w:lineRule="auto"/>
                        <w:ind w:left="708" w:firstLine="708"/>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e téléphonez pas.</w:t>
                      </w:r>
                    </w:p>
                    <w:p w:rsidR="00C01D53" w:rsidRPr="00DD3AD4" w:rsidRDefault="00C01D53" w:rsidP="00226448">
                      <w:pPr>
                        <w:spacing w:after="0" w:line="240" w:lineRule="auto"/>
                        <w:ind w:left="1416"/>
                        <w:rPr>
                          <w:b/>
                          <w:sz w:val="36"/>
                          <w:szCs w:val="36"/>
                        </w:rPr>
                      </w:pPr>
                      <w:r w:rsidRPr="00DD3AD4">
                        <w:rPr>
                          <w:rFonts w:cs="Lucida Sans Unicode"/>
                          <w:b/>
                          <w:color w:val="000000"/>
                          <w:sz w:val="36"/>
                          <w:szCs w:val="36"/>
                        </w:rPr>
                        <w:t>Laissez libres les réseaux téléphoniques afin que l’établissement d’enseignement puisse communiquer</w:t>
                      </w:r>
                      <w:r w:rsidRPr="00DD3AD4">
                        <w:rPr>
                          <w:b/>
                          <w:sz w:val="36"/>
                          <w:szCs w:val="36"/>
                        </w:rPr>
                        <w:t xml:space="preserve"> </w:t>
                      </w:r>
                      <w:r w:rsidRPr="00DD3AD4">
                        <w:rPr>
                          <w:rFonts w:cs="Lucida Sans Unicode"/>
                          <w:b/>
                          <w:color w:val="000000"/>
                          <w:sz w:val="36"/>
                          <w:szCs w:val="36"/>
                        </w:rPr>
                        <w:t>avec les autorités et les services de secours.</w:t>
                      </w:r>
                    </w:p>
                    <w:p w:rsidR="00C01D53" w:rsidRPr="00DD3AD4" w:rsidRDefault="00C01D53" w:rsidP="00226448">
                      <w:pPr>
                        <w:spacing w:after="0" w:line="240" w:lineRule="auto"/>
                        <w:rPr>
                          <w:b/>
                          <w:sz w:val="16"/>
                          <w:szCs w:val="16"/>
                        </w:rPr>
                      </w:pPr>
                    </w:p>
                    <w:p w:rsidR="00C01D53" w:rsidRPr="00DD3AD4" w:rsidRDefault="00C01D53" w:rsidP="00226448">
                      <w:pPr>
                        <w:spacing w:after="0" w:line="240" w:lineRule="auto"/>
                        <w:rPr>
                          <w:b/>
                          <w:sz w:val="36"/>
                          <w:szCs w:val="36"/>
                        </w:rPr>
                      </w:pPr>
                      <w:r>
                        <w:rPr>
                          <w:noProof/>
                          <w:lang w:eastAsia="fr-FR"/>
                        </w:rPr>
                        <w:tab/>
                      </w:r>
                      <w:r>
                        <w:rPr>
                          <w:rFonts w:cs="Lucida Sans Unicode"/>
                          <w:color w:val="000000"/>
                          <w:sz w:val="43"/>
                          <w:szCs w:val="43"/>
                        </w:rPr>
                        <w:tab/>
                      </w:r>
                      <w:r w:rsidRPr="00B018B8">
                        <w:rPr>
                          <w:rFonts w:cs="Lucida Sans Unicode"/>
                          <w:b/>
                          <w:color w:val="F79646" w:themeColor="accent6"/>
                          <w:sz w:val="44"/>
                          <w:szCs w:val="44"/>
                        </w:rPr>
                        <w:t>M</w:t>
                      </w:r>
                      <w:r w:rsidRPr="00DD3AD4">
                        <w:rPr>
                          <w:rFonts w:cs="Lucida Sans Unicode"/>
                          <w:b/>
                          <w:color w:val="000000"/>
                          <w:sz w:val="36"/>
                          <w:szCs w:val="36"/>
                        </w:rPr>
                        <w:t>ettez-vous à l’écoute de la radio</w:t>
                      </w:r>
                      <w:r w:rsidRPr="00DD3AD4">
                        <w:rPr>
                          <w:b/>
                          <w:sz w:val="36"/>
                          <w:szCs w:val="36"/>
                        </w:rPr>
                        <w:t xml:space="preserve"> </w:t>
                      </w:r>
                    </w:p>
                    <w:p w:rsidR="00C01D53" w:rsidRPr="00DD3AD4" w:rsidRDefault="00C01D53" w:rsidP="00226448">
                      <w:pPr>
                        <w:spacing w:after="0" w:line="240" w:lineRule="auto"/>
                        <w:ind w:left="1416"/>
                        <w:rPr>
                          <w:b/>
                          <w:sz w:val="36"/>
                          <w:szCs w:val="36"/>
                        </w:rPr>
                      </w:pPr>
                      <w:proofErr w:type="gramStart"/>
                      <w:r w:rsidRPr="00DD3AD4">
                        <w:rPr>
                          <w:rFonts w:cs="Lucida Sans Unicode"/>
                          <w:b/>
                          <w:color w:val="000000"/>
                          <w:sz w:val="36"/>
                          <w:szCs w:val="36"/>
                        </w:rPr>
                        <w:t xml:space="preserve">sur </w:t>
                      </w:r>
                      <w:r>
                        <w:rPr>
                          <w:rFonts w:cs="Lucida Sans Unicode"/>
                          <w:b/>
                          <w:color w:val="000000"/>
                          <w:sz w:val="36"/>
                          <w:szCs w:val="36"/>
                        </w:rPr>
                        <w:t xml:space="preserve"> </w:t>
                      </w:r>
                      <w:r w:rsidRPr="00B018B8">
                        <w:rPr>
                          <w:rFonts w:cs="Lucida Sans Unicode"/>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France</w:t>
                      </w:r>
                      <w:proofErr w:type="gramEnd"/>
                      <w:r w:rsidRPr="00B018B8">
                        <w:rPr>
                          <w:rFonts w:cs="Lucida Sans Unicode"/>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Bleu Ile-de-France – fréquence 107.1 MHz </w:t>
                      </w:r>
                      <w:r w:rsidRPr="00DD3AD4">
                        <w:rPr>
                          <w:rFonts w:cs="Lucida Sans Unicode"/>
                          <w:b/>
                          <w:color w:val="000000"/>
                          <w:sz w:val="36"/>
                          <w:szCs w:val="36"/>
                        </w:rPr>
                        <w:t>(radio en convention</w:t>
                      </w:r>
                      <w:r>
                        <w:rPr>
                          <w:rFonts w:cs="Lucida Sans Unicode"/>
                          <w:b/>
                          <w:color w:val="000000"/>
                          <w:sz w:val="36"/>
                          <w:szCs w:val="36"/>
                        </w:rPr>
                        <w:t xml:space="preserve"> </w:t>
                      </w:r>
                      <w:r w:rsidRPr="00DD3AD4">
                        <w:rPr>
                          <w:b/>
                          <w:sz w:val="36"/>
                          <w:szCs w:val="36"/>
                        </w:rPr>
                        <w:t xml:space="preserve"> </w:t>
                      </w:r>
                      <w:r w:rsidRPr="00DD3AD4">
                        <w:rPr>
                          <w:rFonts w:cs="Lucida Sans Unicode"/>
                          <w:b/>
                          <w:color w:val="000000"/>
                          <w:sz w:val="36"/>
                          <w:szCs w:val="36"/>
                        </w:rPr>
                        <w:t>avec la Préfecture) pour avoir les informations sur la nature et l’évolution de l’évènement.</w:t>
                      </w:r>
                    </w:p>
                    <w:p w:rsidR="00C01D53" w:rsidRPr="00A31743" w:rsidRDefault="00C01D53" w:rsidP="00226448">
                      <w:pPr>
                        <w:spacing w:after="0" w:line="240" w:lineRule="auto"/>
                      </w:pPr>
                    </w:p>
                    <w:p w:rsidR="00C01D53" w:rsidRPr="00DD3AD4" w:rsidRDefault="00C01D53" w:rsidP="00226448">
                      <w:pPr>
                        <w:spacing w:after="0" w:line="240" w:lineRule="auto"/>
                        <w:ind w:left="1416"/>
                        <w:rPr>
                          <w:b/>
                          <w:sz w:val="36"/>
                          <w:szCs w:val="36"/>
                        </w:rPr>
                      </w:pPr>
                      <w:r w:rsidRPr="00B018B8">
                        <w:rPr>
                          <w:rFonts w:cs="Lucida Sans Unicode"/>
                          <w:b/>
                          <w:color w:val="F79646" w:themeColor="accent6"/>
                          <w:sz w:val="44"/>
                          <w:szCs w:val="44"/>
                        </w:rPr>
                        <w:t>N</w:t>
                      </w:r>
                      <w:r w:rsidRPr="00DD3AD4">
                        <w:rPr>
                          <w:rFonts w:cs="Lucida Sans Unicode"/>
                          <w:b/>
                          <w:color w:val="000000"/>
                          <w:sz w:val="36"/>
                          <w:szCs w:val="36"/>
                        </w:rPr>
                        <w:t xml:space="preserve">e venez chercher votre enfant à l’établissement d’enseignement </w:t>
                      </w:r>
                      <w:proofErr w:type="gramStart"/>
                      <w:r w:rsidRPr="00DD3AD4">
                        <w:rPr>
                          <w:rFonts w:cs="Lucida Sans Unicode"/>
                          <w:b/>
                          <w:color w:val="000000"/>
                          <w:sz w:val="36"/>
                          <w:szCs w:val="36"/>
                        </w:rPr>
                        <w:t>que</w:t>
                      </w:r>
                      <w:r w:rsidRPr="00DD3AD4">
                        <w:rPr>
                          <w:b/>
                          <w:sz w:val="36"/>
                          <w:szCs w:val="36"/>
                        </w:rPr>
                        <w:t xml:space="preserve"> </w:t>
                      </w:r>
                      <w:r>
                        <w:rPr>
                          <w:b/>
                          <w:sz w:val="36"/>
                          <w:szCs w:val="36"/>
                        </w:rPr>
                        <w:t xml:space="preserve"> </w:t>
                      </w:r>
                      <w:r w:rsidRPr="00DD3AD4">
                        <w:rPr>
                          <w:rFonts w:cs="Lucida Sans Unicode"/>
                          <w:b/>
                          <w:color w:val="000000"/>
                          <w:sz w:val="36"/>
                          <w:szCs w:val="36"/>
                        </w:rPr>
                        <w:t>lorsque</w:t>
                      </w:r>
                      <w:proofErr w:type="gramEnd"/>
                      <w:r w:rsidRPr="00DD3AD4">
                        <w:rPr>
                          <w:rFonts w:cs="Lucida Sans Unicode"/>
                          <w:b/>
                          <w:color w:val="000000"/>
                          <w:sz w:val="36"/>
                          <w:szCs w:val="36"/>
                        </w:rPr>
                        <w:t xml:space="preserve"> les autorités vous inviteront à le faire.</w:t>
                      </w:r>
                    </w:p>
                  </w:txbxContent>
                </v:textbox>
                <w10:wrap type="tight"/>
              </v:shape>
            </w:pict>
          </mc:Fallback>
        </mc:AlternateContent>
      </w:r>
      <w:r w:rsidR="00B018B8">
        <w:rPr>
          <w:b/>
          <w:noProof/>
          <w:sz w:val="24"/>
          <w:szCs w:val="24"/>
          <w:lang w:eastAsia="fr-FR"/>
        </w:rPr>
        <w:drawing>
          <wp:anchor distT="0" distB="0" distL="114300" distR="114300" simplePos="0" relativeHeight="251697152" behindDoc="1" locked="0" layoutInCell="1" allowOverlap="1" wp14:anchorId="6DF51667" wp14:editId="6E696C92">
            <wp:simplePos x="0" y="0"/>
            <wp:positionH relativeFrom="page">
              <wp:posOffset>2304415</wp:posOffset>
            </wp:positionH>
            <wp:positionV relativeFrom="page">
              <wp:posOffset>508000</wp:posOffset>
            </wp:positionV>
            <wp:extent cx="5486400" cy="5486400"/>
            <wp:effectExtent l="19050" t="19050" r="19050" b="19050"/>
            <wp:wrapThrough wrapText="bothSides">
              <wp:wrapPolygon edited="0">
                <wp:start x="-75" y="-75"/>
                <wp:lineTo x="-75" y="21600"/>
                <wp:lineTo x="21600" y="21600"/>
                <wp:lineTo x="21600" y="-75"/>
                <wp:lineTo x="-75" y="-75"/>
              </wp:wrapPolygon>
            </wp:wrapThrough>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59"/>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w="9525">
                      <a:solidFill>
                        <a:srgbClr val="FFFFFF"/>
                      </a:solidFill>
                      <a:round/>
                      <a:headEnd/>
                      <a:tailEnd/>
                    </a:ln>
                  </pic:spPr>
                </pic:pic>
              </a:graphicData>
            </a:graphic>
            <wp14:sizeRelH relativeFrom="page">
              <wp14:pctWidth>0</wp14:pctWidth>
            </wp14:sizeRelH>
            <wp14:sizeRelV relativeFrom="page">
              <wp14:pctHeight>0</wp14:pctHeight>
            </wp14:sizeRelV>
          </wp:anchor>
        </w:drawing>
      </w:r>
    </w:p>
    <w:p w:rsidR="008B3D97" w:rsidRDefault="008B3D97" w:rsidP="008B3D97">
      <w:pPr>
        <w:autoSpaceDE w:val="0"/>
        <w:autoSpaceDN w:val="0"/>
        <w:adjustRightInd w:val="0"/>
        <w:spacing w:after="0" w:line="240" w:lineRule="auto"/>
        <w:rPr>
          <w:rFonts w:cs="ComicSansMS,Bold"/>
          <w:b/>
          <w:bCs/>
          <w:sz w:val="24"/>
          <w:szCs w:val="24"/>
        </w:rPr>
        <w:sectPr w:rsidR="008B3D97" w:rsidSect="00600418">
          <w:pgSz w:w="16838" w:h="11906" w:orient="landscape"/>
          <w:pgMar w:top="720" w:right="720" w:bottom="720" w:left="720" w:header="709" w:footer="709" w:gutter="0"/>
          <w:cols w:space="708"/>
          <w:docGrid w:linePitch="360"/>
        </w:sectPr>
      </w:pPr>
    </w:p>
    <w:p w:rsidR="00C4680E" w:rsidRDefault="008B3D97" w:rsidP="008B3D97">
      <w:pPr>
        <w:autoSpaceDE w:val="0"/>
        <w:autoSpaceDN w:val="0"/>
        <w:adjustRightInd w:val="0"/>
        <w:spacing w:after="0" w:line="240" w:lineRule="auto"/>
        <w:rPr>
          <w:rFonts w:cs="ComicSansMS,Bold"/>
          <w:b/>
          <w:bCs/>
          <w:color w:val="F79646" w:themeColor="accent6"/>
          <w:sz w:val="36"/>
          <w:szCs w:val="36"/>
        </w:rPr>
      </w:pPr>
      <w:r w:rsidRPr="00C4680E">
        <w:rPr>
          <w:noProof/>
          <w:color w:val="F79646" w:themeColor="accent6"/>
          <w:sz w:val="36"/>
          <w:szCs w:val="36"/>
          <w:lang w:eastAsia="fr-FR"/>
        </w:rPr>
        <w:lastRenderedPageBreak/>
        <mc:AlternateContent>
          <mc:Choice Requires="wps">
            <w:drawing>
              <wp:anchor distT="0" distB="0" distL="114300" distR="114300" simplePos="0" relativeHeight="251704320" behindDoc="0" locked="0" layoutInCell="1" allowOverlap="1" wp14:anchorId="44417B9D" wp14:editId="1F2FFFC4">
                <wp:simplePos x="0" y="0"/>
                <wp:positionH relativeFrom="column">
                  <wp:posOffset>5730502</wp:posOffset>
                </wp:positionH>
                <wp:positionV relativeFrom="paragraph">
                  <wp:posOffset>-223520</wp:posOffset>
                </wp:positionV>
                <wp:extent cx="1898650" cy="528955"/>
                <wp:effectExtent l="0" t="0" r="25400" b="23495"/>
                <wp:wrapNone/>
                <wp:docPr id="229" name="Ellips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8B3D97">
                            <w:pPr>
                              <w:rPr>
                                <w:b/>
                                <w:color w:val="FFFFFF"/>
                                <w:sz w:val="32"/>
                                <w:szCs w:val="32"/>
                              </w:rPr>
                            </w:pPr>
                            <w:r>
                              <w:rPr>
                                <w:b/>
                                <w:color w:val="FFFFFF"/>
                                <w:sz w:val="32"/>
                                <w:szCs w:val="32"/>
                              </w:rPr>
                              <w:t>FICHE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417B9D" id="Ellipse 229" o:spid="_x0000_s1045" style="position:absolute;margin-left:451.2pt;margin-top:-17.6pt;width:149.5pt;height:4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" fillcolor="#f79646" strokecolor="#b66d31" strokeweight="2pt">
                <v:path arrowok="t"/>
                <v:textbox>
                  <w:txbxContent>
                    <w:p w:rsidR="00C01D53" w:rsidRPr="0072737C" w:rsidRDefault="00C01D53" w:rsidP="008B3D97">
                      <w:pPr>
                        <w:rPr>
                          <w:b/>
                          <w:color w:val="FFFFFF"/>
                          <w:sz w:val="32"/>
                          <w:szCs w:val="32"/>
                        </w:rPr>
                      </w:pPr>
                      <w:r>
                        <w:rPr>
                          <w:b/>
                          <w:color w:val="FFFFFF"/>
                          <w:sz w:val="32"/>
                          <w:szCs w:val="32"/>
                        </w:rPr>
                        <w:t>FICHE 7</w:t>
                      </w:r>
                    </w:p>
                  </w:txbxContent>
                </v:textbox>
              </v:oval>
            </w:pict>
          </mc:Fallback>
        </mc:AlternateContent>
      </w:r>
      <w:r w:rsidR="00C4680E">
        <w:rPr>
          <w:rFonts w:cs="ComicSansMS,Bold"/>
          <w:b/>
          <w:bCs/>
          <w:color w:val="F79646" w:themeColor="accent6"/>
          <w:sz w:val="36"/>
          <w:szCs w:val="36"/>
        </w:rPr>
        <w:t>R</w:t>
      </w:r>
      <w:r w:rsidR="00C4680E" w:rsidRPr="00315819">
        <w:rPr>
          <w:rFonts w:cs="ComicSansMS,Bold"/>
          <w:b/>
          <w:bCs/>
          <w:color w:val="000000" w:themeColor="text1"/>
          <w:sz w:val="36"/>
          <w:szCs w:val="36"/>
        </w:rPr>
        <w:t xml:space="preserve">ESPONSABLE ACCUEIL </w:t>
      </w:r>
    </w:p>
    <w:p w:rsidR="00C4680E" w:rsidRPr="00246272" w:rsidRDefault="00C4680E" w:rsidP="008B3D97">
      <w:pPr>
        <w:autoSpaceDE w:val="0"/>
        <w:autoSpaceDN w:val="0"/>
        <w:adjustRightInd w:val="0"/>
        <w:spacing w:after="0" w:line="240" w:lineRule="auto"/>
        <w:rPr>
          <w:rFonts w:cs="ComicSansMS,Bold"/>
          <w:b/>
          <w:bCs/>
          <w:color w:val="F79646" w:themeColor="accent6"/>
          <w:sz w:val="24"/>
          <w:szCs w:val="24"/>
        </w:rPr>
      </w:pPr>
    </w:p>
    <w:p w:rsidR="008B3D97" w:rsidRPr="008B3D97" w:rsidRDefault="008B3D97" w:rsidP="008B3D97">
      <w:pPr>
        <w:autoSpaceDE w:val="0"/>
        <w:autoSpaceDN w:val="0"/>
        <w:adjustRightInd w:val="0"/>
        <w:spacing w:after="0" w:line="240" w:lineRule="auto"/>
        <w:rPr>
          <w:rFonts w:cs="CenturyGothic,Bold"/>
          <w:b/>
          <w:bCs/>
          <w:sz w:val="24"/>
          <w:szCs w:val="24"/>
        </w:rPr>
      </w:pPr>
      <w:r w:rsidRPr="008B3D97">
        <w:rPr>
          <w:rFonts w:cs="CenturyGothic,Bold"/>
          <w:b/>
          <w:bCs/>
          <w:sz w:val="24"/>
          <w:szCs w:val="24"/>
        </w:rPr>
        <w:t>Assurer le contrôle des accès de l'établissement scolaire</w:t>
      </w:r>
    </w:p>
    <w:p w:rsidR="008B3D97" w:rsidRPr="008B3D97" w:rsidRDefault="00320901" w:rsidP="008B3D97">
      <w:pPr>
        <w:autoSpaceDE w:val="0"/>
        <w:autoSpaceDN w:val="0"/>
        <w:adjustRightInd w:val="0"/>
        <w:spacing w:after="0" w:line="240" w:lineRule="auto"/>
        <w:rPr>
          <w:rFonts w:cs="CenturyGothic"/>
          <w:sz w:val="24"/>
          <w:szCs w:val="24"/>
        </w:rPr>
      </w:pPr>
      <w:r>
        <w:rPr>
          <w:rFonts w:cs="CenturyGothic"/>
          <w:sz w:val="24"/>
          <w:szCs w:val="24"/>
        </w:rPr>
        <w:t>R</w:t>
      </w:r>
      <w:r w:rsidR="008B3D97" w:rsidRPr="008B3D97">
        <w:rPr>
          <w:rFonts w:cs="CenturyGothic"/>
          <w:sz w:val="24"/>
          <w:szCs w:val="24"/>
        </w:rPr>
        <w:t>endre l’établissement</w:t>
      </w:r>
      <w:r>
        <w:rPr>
          <w:rFonts w:cs="CenturyGothic"/>
          <w:sz w:val="24"/>
          <w:szCs w:val="24"/>
        </w:rPr>
        <w:t xml:space="preserve"> </w:t>
      </w:r>
      <w:proofErr w:type="gramStart"/>
      <w:r>
        <w:rPr>
          <w:rFonts w:cs="CenturyGothic"/>
          <w:sz w:val="24"/>
          <w:szCs w:val="24"/>
        </w:rPr>
        <w:t>d’enseignement</w:t>
      </w:r>
      <w:r w:rsidR="008B3D97">
        <w:rPr>
          <w:rFonts w:cs="CenturyGothic"/>
          <w:sz w:val="24"/>
          <w:szCs w:val="24"/>
        </w:rPr>
        <w:t xml:space="preserve"> </w:t>
      </w:r>
      <w:r w:rsidR="00A22679">
        <w:rPr>
          <w:rFonts w:cs="CenturyGothic"/>
          <w:sz w:val="24"/>
          <w:szCs w:val="24"/>
        </w:rPr>
        <w:t xml:space="preserve"> </w:t>
      </w:r>
      <w:r w:rsidR="008B3D97" w:rsidRPr="008B3D97">
        <w:rPr>
          <w:rFonts w:cs="CenturyGothic"/>
          <w:sz w:val="24"/>
          <w:szCs w:val="24"/>
        </w:rPr>
        <w:t>accessible</w:t>
      </w:r>
      <w:proofErr w:type="gramEnd"/>
      <w:r w:rsidR="008B3D97" w:rsidRPr="008B3D97">
        <w:rPr>
          <w:rFonts w:cs="CenturyGothic"/>
          <w:sz w:val="24"/>
          <w:szCs w:val="24"/>
        </w:rPr>
        <w:t xml:space="preserve"> aux services de secours.</w:t>
      </w:r>
    </w:p>
    <w:p w:rsidR="00C4680E" w:rsidRDefault="00C4680E" w:rsidP="008B3D97">
      <w:pPr>
        <w:autoSpaceDE w:val="0"/>
        <w:autoSpaceDN w:val="0"/>
        <w:adjustRightInd w:val="0"/>
        <w:spacing w:after="0" w:line="240" w:lineRule="auto"/>
        <w:rPr>
          <w:rFonts w:cs="CenturyGothic,Bold"/>
          <w:b/>
          <w:bCs/>
          <w:sz w:val="24"/>
          <w:szCs w:val="24"/>
        </w:rPr>
      </w:pPr>
    </w:p>
    <w:p w:rsidR="008B3D97" w:rsidRPr="008B3D97" w:rsidRDefault="008B3D97" w:rsidP="008B3D97">
      <w:pPr>
        <w:autoSpaceDE w:val="0"/>
        <w:autoSpaceDN w:val="0"/>
        <w:adjustRightInd w:val="0"/>
        <w:spacing w:after="0" w:line="240" w:lineRule="auto"/>
        <w:rPr>
          <w:rFonts w:cs="CenturyGothic,Bold"/>
          <w:b/>
          <w:bCs/>
          <w:sz w:val="24"/>
          <w:szCs w:val="24"/>
        </w:rPr>
      </w:pPr>
      <w:r w:rsidRPr="008B3D97">
        <w:rPr>
          <w:rFonts w:cs="CenturyGothic,Bold"/>
          <w:b/>
          <w:bCs/>
          <w:sz w:val="24"/>
          <w:szCs w:val="24"/>
        </w:rPr>
        <w:t>En phase de confinement</w:t>
      </w:r>
    </w:p>
    <w:p w:rsidR="008B3D97" w:rsidRPr="00C4680E" w:rsidRDefault="008B3D97" w:rsidP="00AF6D6C">
      <w:pPr>
        <w:pStyle w:val="Paragraphedeliste"/>
        <w:numPr>
          <w:ilvl w:val="1"/>
          <w:numId w:val="35"/>
        </w:numPr>
        <w:autoSpaceDE w:val="0"/>
        <w:autoSpaceDN w:val="0"/>
        <w:adjustRightInd w:val="0"/>
        <w:spacing w:after="0" w:line="240" w:lineRule="auto"/>
        <w:rPr>
          <w:rFonts w:cs="CenturyGothic"/>
          <w:sz w:val="24"/>
          <w:szCs w:val="24"/>
        </w:rPr>
      </w:pPr>
      <w:r w:rsidRPr="00571109">
        <w:rPr>
          <w:rFonts w:cs="CenturyGothic,Bold"/>
          <w:b/>
          <w:bCs/>
          <w:color w:val="000000" w:themeColor="text1"/>
          <w:sz w:val="24"/>
          <w:szCs w:val="24"/>
        </w:rPr>
        <w:t xml:space="preserve">Apposer sur la (les) porte(s) d’accès l’affichette </w:t>
      </w:r>
      <w:r w:rsidRPr="00C4680E">
        <w:rPr>
          <w:rFonts w:cs="CenturyGothic"/>
          <w:sz w:val="24"/>
          <w:szCs w:val="24"/>
        </w:rPr>
        <w:t>indiquant le déclenchement du PPMS et invitant à respecter</w:t>
      </w:r>
      <w:r w:rsidR="00571109">
        <w:rPr>
          <w:rFonts w:cs="CenturyGothic"/>
          <w:sz w:val="24"/>
          <w:szCs w:val="24"/>
        </w:rPr>
        <w:t xml:space="preserve"> les consignes de mise à l’abri.</w:t>
      </w:r>
    </w:p>
    <w:p w:rsidR="008B3D97" w:rsidRPr="00C4680E" w:rsidRDefault="008B3D97" w:rsidP="00AF6D6C">
      <w:pPr>
        <w:pStyle w:val="Paragraphedeliste"/>
        <w:numPr>
          <w:ilvl w:val="1"/>
          <w:numId w:val="35"/>
        </w:numPr>
        <w:autoSpaceDE w:val="0"/>
        <w:autoSpaceDN w:val="0"/>
        <w:adjustRightInd w:val="0"/>
        <w:spacing w:after="0" w:line="240" w:lineRule="auto"/>
        <w:rPr>
          <w:rFonts w:cs="CenturyGothic"/>
          <w:sz w:val="24"/>
          <w:szCs w:val="24"/>
        </w:rPr>
      </w:pPr>
      <w:r w:rsidRPr="00C4680E">
        <w:rPr>
          <w:rFonts w:cs="CenturyGothic,Bold"/>
          <w:b/>
          <w:bCs/>
          <w:sz w:val="24"/>
          <w:szCs w:val="24"/>
        </w:rPr>
        <w:t xml:space="preserve">Orienter les personnes extérieures </w:t>
      </w:r>
      <w:r w:rsidRPr="00C4680E">
        <w:rPr>
          <w:rFonts w:cs="CenturyGothic"/>
          <w:sz w:val="24"/>
          <w:szCs w:val="24"/>
        </w:rPr>
        <w:t xml:space="preserve">demandant protection vers la zone </w:t>
      </w:r>
      <w:proofErr w:type="gramStart"/>
      <w:r w:rsidRPr="00C4680E">
        <w:rPr>
          <w:rFonts w:cs="CenturyGothic"/>
          <w:sz w:val="24"/>
          <w:szCs w:val="24"/>
        </w:rPr>
        <w:t>de</w:t>
      </w:r>
      <w:r w:rsidR="00C4680E" w:rsidRPr="00C4680E">
        <w:rPr>
          <w:rFonts w:cs="CenturyGothic"/>
          <w:sz w:val="24"/>
          <w:szCs w:val="24"/>
        </w:rPr>
        <w:t xml:space="preserve"> </w:t>
      </w:r>
      <w:r w:rsidR="00A22679">
        <w:rPr>
          <w:rFonts w:cs="CenturyGothic"/>
          <w:sz w:val="24"/>
          <w:szCs w:val="24"/>
        </w:rPr>
        <w:t xml:space="preserve"> </w:t>
      </w:r>
      <w:r w:rsidRPr="00C4680E">
        <w:rPr>
          <w:rFonts w:cs="CenturyGothic"/>
          <w:sz w:val="24"/>
          <w:szCs w:val="24"/>
        </w:rPr>
        <w:t>MAA</w:t>
      </w:r>
      <w:proofErr w:type="gramEnd"/>
      <w:r w:rsidRPr="00C4680E">
        <w:rPr>
          <w:rFonts w:cs="CenturyGothic"/>
          <w:sz w:val="24"/>
          <w:szCs w:val="24"/>
        </w:rPr>
        <w:t xml:space="preserve"> prévue spécifiquement pour eux si elle existe.</w:t>
      </w:r>
    </w:p>
    <w:p w:rsidR="00C4680E" w:rsidRDefault="00C4680E" w:rsidP="008B3D97">
      <w:pPr>
        <w:autoSpaceDE w:val="0"/>
        <w:autoSpaceDN w:val="0"/>
        <w:adjustRightInd w:val="0"/>
        <w:spacing w:after="0" w:line="240" w:lineRule="auto"/>
        <w:rPr>
          <w:rFonts w:cs="CenturyGothic,Bold"/>
          <w:b/>
          <w:bCs/>
          <w:sz w:val="24"/>
          <w:szCs w:val="24"/>
        </w:rPr>
      </w:pPr>
    </w:p>
    <w:p w:rsidR="008B3D97" w:rsidRPr="008B3D97" w:rsidRDefault="008B3D97" w:rsidP="008B3D97">
      <w:pPr>
        <w:autoSpaceDE w:val="0"/>
        <w:autoSpaceDN w:val="0"/>
        <w:adjustRightInd w:val="0"/>
        <w:spacing w:after="0" w:line="240" w:lineRule="auto"/>
        <w:rPr>
          <w:rFonts w:cs="CenturyGothic,Bold"/>
          <w:b/>
          <w:bCs/>
          <w:sz w:val="24"/>
          <w:szCs w:val="24"/>
        </w:rPr>
      </w:pPr>
      <w:r w:rsidRPr="008B3D97">
        <w:rPr>
          <w:rFonts w:cs="CenturyGothic,Bold"/>
          <w:b/>
          <w:bCs/>
          <w:sz w:val="24"/>
          <w:szCs w:val="24"/>
        </w:rPr>
        <w:t>Hors phase de confinement</w:t>
      </w:r>
    </w:p>
    <w:p w:rsidR="008B3D97" w:rsidRPr="00C4680E" w:rsidRDefault="008B3D97" w:rsidP="00AF6D6C">
      <w:pPr>
        <w:pStyle w:val="Paragraphedeliste"/>
        <w:numPr>
          <w:ilvl w:val="0"/>
          <w:numId w:val="36"/>
        </w:numPr>
        <w:autoSpaceDE w:val="0"/>
        <w:autoSpaceDN w:val="0"/>
        <w:adjustRightInd w:val="0"/>
        <w:spacing w:after="0" w:line="240" w:lineRule="auto"/>
        <w:rPr>
          <w:rFonts w:cs="CenturyGothic"/>
          <w:sz w:val="24"/>
          <w:szCs w:val="24"/>
        </w:rPr>
      </w:pPr>
      <w:r w:rsidRPr="00C4680E">
        <w:rPr>
          <w:rFonts w:cs="CenturyGothic,Bold"/>
          <w:b/>
          <w:bCs/>
          <w:sz w:val="24"/>
          <w:szCs w:val="24"/>
        </w:rPr>
        <w:t xml:space="preserve">Noter la chronologie des mouvements à la porte </w:t>
      </w:r>
      <w:r w:rsidRPr="00C4680E">
        <w:rPr>
          <w:rFonts w:cs="CenturyGothic"/>
          <w:sz w:val="24"/>
          <w:szCs w:val="24"/>
        </w:rPr>
        <w:t xml:space="preserve">de </w:t>
      </w:r>
      <w:proofErr w:type="gramStart"/>
      <w:r w:rsidRPr="00C4680E">
        <w:rPr>
          <w:rFonts w:cs="CenturyGothic"/>
          <w:sz w:val="24"/>
          <w:szCs w:val="24"/>
        </w:rPr>
        <w:t>l’établissement</w:t>
      </w:r>
      <w:r w:rsidR="00A22679">
        <w:rPr>
          <w:rFonts w:cs="CenturyGothic"/>
          <w:sz w:val="24"/>
          <w:szCs w:val="24"/>
        </w:rPr>
        <w:t xml:space="preserve"> </w:t>
      </w:r>
      <w:r w:rsidR="00C4680E" w:rsidRPr="00C4680E">
        <w:rPr>
          <w:rFonts w:cs="CenturyGothic"/>
          <w:sz w:val="24"/>
          <w:szCs w:val="24"/>
        </w:rPr>
        <w:t xml:space="preserve"> </w:t>
      </w:r>
      <w:r w:rsidRPr="00C4680E">
        <w:rPr>
          <w:rFonts w:cs="CenturyGothic"/>
          <w:sz w:val="24"/>
          <w:szCs w:val="24"/>
        </w:rPr>
        <w:t>scolaire</w:t>
      </w:r>
      <w:proofErr w:type="gramEnd"/>
      <w:r w:rsidRPr="00C4680E">
        <w:rPr>
          <w:rFonts w:cs="CenturyGothic"/>
          <w:sz w:val="24"/>
          <w:szCs w:val="24"/>
        </w:rPr>
        <w:t>,</w:t>
      </w:r>
    </w:p>
    <w:p w:rsidR="008B3D97" w:rsidRPr="00C4680E" w:rsidRDefault="008B3D97" w:rsidP="00AF6D6C">
      <w:pPr>
        <w:pStyle w:val="Paragraphedeliste"/>
        <w:numPr>
          <w:ilvl w:val="0"/>
          <w:numId w:val="36"/>
        </w:numPr>
        <w:autoSpaceDE w:val="0"/>
        <w:autoSpaceDN w:val="0"/>
        <w:adjustRightInd w:val="0"/>
        <w:spacing w:after="0" w:line="240" w:lineRule="auto"/>
        <w:rPr>
          <w:rFonts w:cs="CenturyGothic,Bold"/>
          <w:b/>
          <w:bCs/>
          <w:sz w:val="24"/>
          <w:szCs w:val="24"/>
        </w:rPr>
      </w:pPr>
      <w:r w:rsidRPr="00C4680E">
        <w:rPr>
          <w:rFonts w:cs="CenturyGothic,Bold"/>
          <w:b/>
          <w:bCs/>
          <w:sz w:val="24"/>
          <w:szCs w:val="24"/>
        </w:rPr>
        <w:t>Assurer la liaison entre</w:t>
      </w:r>
      <w:r w:rsidR="00C4680E">
        <w:rPr>
          <w:rFonts w:cs="CenturyGothic,Bold"/>
          <w:b/>
          <w:bCs/>
          <w:sz w:val="24"/>
          <w:szCs w:val="24"/>
        </w:rPr>
        <w:t> :</w:t>
      </w:r>
    </w:p>
    <w:p w:rsidR="008B3D97" w:rsidRPr="00C4680E" w:rsidRDefault="008B3D97" w:rsidP="00AF6D6C">
      <w:pPr>
        <w:pStyle w:val="Paragraphedeliste"/>
        <w:numPr>
          <w:ilvl w:val="1"/>
          <w:numId w:val="37"/>
        </w:numPr>
        <w:autoSpaceDE w:val="0"/>
        <w:autoSpaceDN w:val="0"/>
        <w:adjustRightInd w:val="0"/>
        <w:spacing w:after="0" w:line="240" w:lineRule="auto"/>
        <w:ind w:left="2694"/>
        <w:rPr>
          <w:rFonts w:cs="CenturyGothic"/>
          <w:sz w:val="24"/>
          <w:szCs w:val="24"/>
        </w:rPr>
      </w:pPr>
      <w:proofErr w:type="gramStart"/>
      <w:r w:rsidRPr="00C4680E">
        <w:rPr>
          <w:rFonts w:cs="CenturyGothic,Bold"/>
          <w:b/>
          <w:bCs/>
          <w:sz w:val="24"/>
          <w:szCs w:val="24"/>
        </w:rPr>
        <w:t>les</w:t>
      </w:r>
      <w:proofErr w:type="gramEnd"/>
      <w:r w:rsidRPr="00C4680E">
        <w:rPr>
          <w:rFonts w:cs="CenturyGothic,Bold"/>
          <w:b/>
          <w:bCs/>
          <w:sz w:val="24"/>
          <w:szCs w:val="24"/>
        </w:rPr>
        <w:t xml:space="preserve"> personnes se présentant à l'entrée </w:t>
      </w:r>
      <w:r w:rsidRPr="00C4680E">
        <w:rPr>
          <w:rFonts w:cs="CenturyGothic"/>
          <w:sz w:val="24"/>
          <w:szCs w:val="24"/>
        </w:rPr>
        <w:t>de l'établissement (autorités,</w:t>
      </w:r>
      <w:r w:rsidR="00C4680E" w:rsidRPr="00C4680E">
        <w:rPr>
          <w:rFonts w:cs="CenturyGothic"/>
          <w:sz w:val="24"/>
          <w:szCs w:val="24"/>
        </w:rPr>
        <w:t xml:space="preserve"> </w:t>
      </w:r>
      <w:r w:rsidRPr="00C4680E">
        <w:rPr>
          <w:rFonts w:cs="CenturyGothic"/>
          <w:sz w:val="24"/>
          <w:szCs w:val="24"/>
        </w:rPr>
        <w:t>médias, familles)</w:t>
      </w:r>
    </w:p>
    <w:p w:rsidR="00C4680E" w:rsidRPr="00C4680E" w:rsidRDefault="008B3D97" w:rsidP="00AF6D6C">
      <w:pPr>
        <w:pStyle w:val="Paragraphedeliste"/>
        <w:numPr>
          <w:ilvl w:val="1"/>
          <w:numId w:val="37"/>
        </w:numPr>
        <w:autoSpaceDE w:val="0"/>
        <w:autoSpaceDN w:val="0"/>
        <w:adjustRightInd w:val="0"/>
        <w:spacing w:after="0" w:line="240" w:lineRule="auto"/>
        <w:ind w:left="2694"/>
        <w:rPr>
          <w:rFonts w:cs="CenturyGothic"/>
          <w:sz w:val="24"/>
          <w:szCs w:val="24"/>
        </w:rPr>
      </w:pPr>
      <w:proofErr w:type="gramStart"/>
      <w:r w:rsidRPr="00C4680E">
        <w:rPr>
          <w:rFonts w:cs="CenturyGothic,Bold"/>
          <w:b/>
          <w:bCs/>
          <w:sz w:val="24"/>
          <w:szCs w:val="24"/>
        </w:rPr>
        <w:t>et</w:t>
      </w:r>
      <w:proofErr w:type="gramEnd"/>
      <w:r w:rsidRPr="00C4680E">
        <w:rPr>
          <w:rFonts w:cs="CenturyGothic,Bold"/>
          <w:b/>
          <w:bCs/>
          <w:sz w:val="24"/>
          <w:szCs w:val="24"/>
        </w:rPr>
        <w:t xml:space="preserve"> le responsable concerné </w:t>
      </w:r>
      <w:r w:rsidRPr="00C4680E">
        <w:rPr>
          <w:rFonts w:cs="CenturyGothic"/>
          <w:sz w:val="24"/>
          <w:szCs w:val="24"/>
        </w:rPr>
        <w:t>(Chef d’établissement, chef de cellule de</w:t>
      </w:r>
      <w:r w:rsidR="00A22679">
        <w:rPr>
          <w:rFonts w:cs="CenturyGothic"/>
          <w:sz w:val="24"/>
          <w:szCs w:val="24"/>
        </w:rPr>
        <w:t xml:space="preserve"> </w:t>
      </w:r>
      <w:r w:rsidR="00C4680E" w:rsidRPr="00C4680E">
        <w:rPr>
          <w:rFonts w:cs="CenturyGothic"/>
          <w:sz w:val="24"/>
          <w:szCs w:val="24"/>
        </w:rPr>
        <w:t xml:space="preserve"> </w:t>
      </w:r>
      <w:r w:rsidRPr="00C4680E">
        <w:rPr>
          <w:rFonts w:cs="CenturyGothic"/>
          <w:sz w:val="24"/>
          <w:szCs w:val="24"/>
        </w:rPr>
        <w:t>crise…).</w:t>
      </w:r>
    </w:p>
    <w:p w:rsidR="00C4680E" w:rsidRDefault="00C4680E" w:rsidP="00C4680E">
      <w:pPr>
        <w:autoSpaceDE w:val="0"/>
        <w:autoSpaceDN w:val="0"/>
        <w:adjustRightInd w:val="0"/>
        <w:spacing w:after="0" w:line="240" w:lineRule="auto"/>
        <w:rPr>
          <w:rFonts w:cs="ComicSansMS,Bold"/>
          <w:b/>
          <w:bCs/>
          <w:color w:val="F79646" w:themeColor="accent6"/>
          <w:sz w:val="40"/>
          <w:szCs w:val="40"/>
        </w:rPr>
      </w:pPr>
    </w:p>
    <w:p w:rsidR="00C4680E" w:rsidRPr="00315819" w:rsidRDefault="00C4680E" w:rsidP="00C4680E">
      <w:pPr>
        <w:autoSpaceDE w:val="0"/>
        <w:autoSpaceDN w:val="0"/>
        <w:adjustRightInd w:val="0"/>
        <w:spacing w:after="0" w:line="240" w:lineRule="auto"/>
        <w:rPr>
          <w:rFonts w:cs="ComicSansMS,Bold"/>
          <w:b/>
          <w:bCs/>
          <w:color w:val="000000" w:themeColor="text1"/>
          <w:sz w:val="40"/>
          <w:szCs w:val="40"/>
        </w:rPr>
      </w:pPr>
      <w:r w:rsidRPr="00C4680E">
        <w:rPr>
          <w:rFonts w:cs="ComicSansMS,Bold"/>
          <w:b/>
          <w:bCs/>
          <w:color w:val="F79646" w:themeColor="accent6"/>
          <w:sz w:val="40"/>
          <w:szCs w:val="40"/>
        </w:rPr>
        <w:t>L</w:t>
      </w:r>
      <w:r w:rsidRPr="00315819">
        <w:rPr>
          <w:rFonts w:cs="ComicSansMS,Bold"/>
          <w:b/>
          <w:bCs/>
          <w:color w:val="000000" w:themeColor="text1"/>
          <w:sz w:val="40"/>
          <w:szCs w:val="40"/>
        </w:rPr>
        <w:t>OGISTIQUE INTERNE</w:t>
      </w:r>
    </w:p>
    <w:p w:rsidR="00C4680E" w:rsidRDefault="00C4680E" w:rsidP="00C4680E">
      <w:pPr>
        <w:autoSpaceDE w:val="0"/>
        <w:autoSpaceDN w:val="0"/>
        <w:adjustRightInd w:val="0"/>
        <w:spacing w:after="0" w:line="240" w:lineRule="auto"/>
        <w:rPr>
          <w:rFonts w:cs="ComicSansMS,Bold"/>
          <w:b/>
          <w:bCs/>
          <w:color w:val="F79646" w:themeColor="accent6"/>
          <w:sz w:val="36"/>
          <w:szCs w:val="36"/>
        </w:rPr>
      </w:pPr>
      <w:r>
        <w:rPr>
          <w:rFonts w:cs="ComicSansMS,Bold"/>
          <w:b/>
          <w:bCs/>
          <w:color w:val="F79646" w:themeColor="accent6"/>
          <w:sz w:val="36"/>
          <w:szCs w:val="36"/>
        </w:rPr>
        <w:t>(</w:t>
      </w:r>
      <w:proofErr w:type="gramStart"/>
      <w:r>
        <w:rPr>
          <w:rFonts w:cs="ComicSansMS,Bold"/>
          <w:b/>
          <w:bCs/>
          <w:color w:val="F79646" w:themeColor="accent6"/>
          <w:sz w:val="36"/>
          <w:szCs w:val="36"/>
        </w:rPr>
        <w:t>pour</w:t>
      </w:r>
      <w:proofErr w:type="gramEnd"/>
      <w:r>
        <w:rPr>
          <w:rFonts w:cs="ComicSansMS,Bold"/>
          <w:b/>
          <w:bCs/>
          <w:color w:val="F79646" w:themeColor="accent6"/>
          <w:sz w:val="36"/>
          <w:szCs w:val="36"/>
        </w:rPr>
        <w:t xml:space="preserve"> les établissements du second degré)</w:t>
      </w:r>
    </w:p>
    <w:p w:rsidR="00C4680E" w:rsidRDefault="00C4680E" w:rsidP="00C4680E">
      <w:pPr>
        <w:autoSpaceDE w:val="0"/>
        <w:autoSpaceDN w:val="0"/>
        <w:adjustRightInd w:val="0"/>
        <w:spacing w:after="0" w:line="240" w:lineRule="auto"/>
        <w:rPr>
          <w:rFonts w:cs="ComicSansMS,Bold"/>
          <w:b/>
          <w:bCs/>
          <w:color w:val="F79646" w:themeColor="accent6"/>
          <w:sz w:val="40"/>
          <w:szCs w:val="40"/>
        </w:rPr>
      </w:pPr>
    </w:p>
    <w:p w:rsidR="00C4680E" w:rsidRPr="008B3D97" w:rsidRDefault="00C4680E" w:rsidP="00C4680E">
      <w:pPr>
        <w:autoSpaceDE w:val="0"/>
        <w:autoSpaceDN w:val="0"/>
        <w:adjustRightInd w:val="0"/>
        <w:spacing w:after="0" w:line="240" w:lineRule="auto"/>
        <w:rPr>
          <w:rFonts w:cs="Arial"/>
          <w:sz w:val="24"/>
          <w:szCs w:val="24"/>
        </w:rPr>
      </w:pPr>
      <w:r w:rsidRPr="008B3D97">
        <w:rPr>
          <w:rFonts w:cs="Arial"/>
          <w:sz w:val="24"/>
          <w:szCs w:val="24"/>
        </w:rPr>
        <w:t xml:space="preserve">Dès l'alerte, </w:t>
      </w:r>
      <w:r w:rsidRPr="008B3D97">
        <w:rPr>
          <w:rFonts w:cs="Arial"/>
          <w:b/>
          <w:bCs/>
          <w:sz w:val="24"/>
          <w:szCs w:val="24"/>
        </w:rPr>
        <w:t xml:space="preserve">faire dégager les voies d'accès </w:t>
      </w:r>
      <w:r w:rsidRPr="008B3D97">
        <w:rPr>
          <w:rFonts w:cs="Arial"/>
          <w:sz w:val="24"/>
          <w:szCs w:val="24"/>
        </w:rPr>
        <w:t>de l'établissement pour permettre l'arrivée</w:t>
      </w:r>
    </w:p>
    <w:p w:rsidR="00C4680E" w:rsidRPr="008B3D97" w:rsidRDefault="00C4680E" w:rsidP="00C4680E">
      <w:pPr>
        <w:autoSpaceDE w:val="0"/>
        <w:autoSpaceDN w:val="0"/>
        <w:adjustRightInd w:val="0"/>
        <w:spacing w:after="0" w:line="240" w:lineRule="auto"/>
        <w:rPr>
          <w:rFonts w:cs="Arial"/>
          <w:sz w:val="24"/>
          <w:szCs w:val="24"/>
        </w:rPr>
      </w:pPr>
      <w:proofErr w:type="gramStart"/>
      <w:r w:rsidRPr="008B3D97">
        <w:rPr>
          <w:rFonts w:cs="Arial"/>
          <w:sz w:val="24"/>
          <w:szCs w:val="24"/>
        </w:rPr>
        <w:t>des</w:t>
      </w:r>
      <w:proofErr w:type="gramEnd"/>
      <w:r w:rsidRPr="008B3D97">
        <w:rPr>
          <w:rFonts w:cs="Arial"/>
          <w:sz w:val="24"/>
          <w:szCs w:val="24"/>
        </w:rPr>
        <w:t xml:space="preserve"> secours extérieurs,</w:t>
      </w:r>
    </w:p>
    <w:p w:rsidR="00C4680E" w:rsidRDefault="00C4680E" w:rsidP="00C4680E">
      <w:pPr>
        <w:autoSpaceDE w:val="0"/>
        <w:autoSpaceDN w:val="0"/>
        <w:adjustRightInd w:val="0"/>
        <w:spacing w:after="0" w:line="240" w:lineRule="auto"/>
        <w:rPr>
          <w:rFonts w:cs="Arial"/>
          <w:sz w:val="24"/>
          <w:szCs w:val="24"/>
        </w:rPr>
      </w:pPr>
    </w:p>
    <w:p w:rsidR="00C4680E" w:rsidRDefault="00C4680E" w:rsidP="00C4680E">
      <w:pPr>
        <w:autoSpaceDE w:val="0"/>
        <w:autoSpaceDN w:val="0"/>
        <w:adjustRightInd w:val="0"/>
        <w:spacing w:after="0" w:line="240" w:lineRule="auto"/>
        <w:rPr>
          <w:rFonts w:cs="Arial"/>
          <w:sz w:val="24"/>
          <w:szCs w:val="24"/>
        </w:rPr>
      </w:pPr>
      <w:r w:rsidRPr="00C4680E">
        <w:rPr>
          <w:rFonts w:cs="Arial"/>
          <w:sz w:val="24"/>
          <w:szCs w:val="24"/>
        </w:rPr>
        <w:t xml:space="preserve">En cas de MAA avec confinement, vérifier la fermeture des portes et fenêtres des </w:t>
      </w:r>
      <w:proofErr w:type="gramStart"/>
      <w:r w:rsidRPr="00C4680E">
        <w:rPr>
          <w:rFonts w:cs="Arial"/>
          <w:sz w:val="24"/>
          <w:szCs w:val="24"/>
        </w:rPr>
        <w:t>lieux</w:t>
      </w:r>
      <w:r w:rsidR="00A22679">
        <w:rPr>
          <w:rFonts w:cs="Arial"/>
          <w:sz w:val="24"/>
          <w:szCs w:val="24"/>
        </w:rPr>
        <w:t xml:space="preserve"> </w:t>
      </w:r>
      <w:r>
        <w:rPr>
          <w:rFonts w:cs="Arial"/>
          <w:sz w:val="24"/>
          <w:szCs w:val="24"/>
        </w:rPr>
        <w:t xml:space="preserve"> </w:t>
      </w:r>
      <w:r w:rsidRPr="00C4680E">
        <w:rPr>
          <w:rFonts w:cs="Arial"/>
          <w:sz w:val="24"/>
          <w:szCs w:val="24"/>
        </w:rPr>
        <w:t>inoccupés</w:t>
      </w:r>
      <w:proofErr w:type="gramEnd"/>
      <w:r w:rsidRPr="00C4680E">
        <w:rPr>
          <w:rFonts w:cs="Arial"/>
          <w:sz w:val="24"/>
          <w:szCs w:val="24"/>
        </w:rPr>
        <w:t>,</w:t>
      </w:r>
    </w:p>
    <w:p w:rsidR="00E30365" w:rsidRDefault="00E30365" w:rsidP="00E30365">
      <w:pPr>
        <w:autoSpaceDE w:val="0"/>
        <w:autoSpaceDN w:val="0"/>
        <w:adjustRightInd w:val="0"/>
        <w:spacing w:after="0" w:line="240" w:lineRule="auto"/>
        <w:rPr>
          <w:rFonts w:cs="Arial"/>
          <w:b/>
          <w:bCs/>
          <w:sz w:val="24"/>
          <w:szCs w:val="24"/>
        </w:rPr>
      </w:pPr>
    </w:p>
    <w:p w:rsidR="00E30365" w:rsidRPr="00C4680E" w:rsidRDefault="00E30365" w:rsidP="00E30365">
      <w:pPr>
        <w:autoSpaceDE w:val="0"/>
        <w:autoSpaceDN w:val="0"/>
        <w:adjustRightInd w:val="0"/>
        <w:spacing w:after="0" w:line="240" w:lineRule="auto"/>
        <w:rPr>
          <w:rFonts w:cs="CenturyGothic"/>
          <w:sz w:val="24"/>
          <w:szCs w:val="24"/>
        </w:rPr>
      </w:pPr>
      <w:r w:rsidRPr="00C4680E">
        <w:rPr>
          <w:rFonts w:cs="Arial"/>
          <w:b/>
          <w:bCs/>
          <w:sz w:val="24"/>
          <w:szCs w:val="24"/>
        </w:rPr>
        <w:t xml:space="preserve">Couper si nécessaire les circuits </w:t>
      </w:r>
      <w:r w:rsidRPr="00C4680E">
        <w:rPr>
          <w:rFonts w:cs="Arial"/>
          <w:sz w:val="24"/>
          <w:szCs w:val="24"/>
        </w:rPr>
        <w:t xml:space="preserve">: gaz, ventilation, chauffage, électricité… </w:t>
      </w:r>
    </w:p>
    <w:p w:rsidR="00C4680E" w:rsidRDefault="00C4680E" w:rsidP="00C4680E">
      <w:pPr>
        <w:autoSpaceDE w:val="0"/>
        <w:autoSpaceDN w:val="0"/>
        <w:adjustRightInd w:val="0"/>
        <w:spacing w:after="0" w:line="240" w:lineRule="auto"/>
        <w:rPr>
          <w:rFonts w:cs="Arial"/>
          <w:b/>
          <w:bCs/>
          <w:sz w:val="24"/>
          <w:szCs w:val="24"/>
        </w:rPr>
      </w:pPr>
    </w:p>
    <w:p w:rsidR="00C4680E" w:rsidRPr="008B3D97" w:rsidRDefault="00C4680E" w:rsidP="00C4680E">
      <w:pPr>
        <w:autoSpaceDE w:val="0"/>
        <w:autoSpaceDN w:val="0"/>
        <w:adjustRightInd w:val="0"/>
        <w:spacing w:after="0" w:line="240" w:lineRule="auto"/>
        <w:rPr>
          <w:rFonts w:cs="Arial"/>
          <w:b/>
          <w:bCs/>
          <w:sz w:val="24"/>
          <w:szCs w:val="24"/>
        </w:rPr>
      </w:pPr>
      <w:r w:rsidRPr="008B3D97">
        <w:rPr>
          <w:rFonts w:cs="Arial"/>
          <w:b/>
          <w:bCs/>
          <w:sz w:val="24"/>
          <w:szCs w:val="24"/>
        </w:rPr>
        <w:t>Assurer la logistique interne :</w:t>
      </w:r>
    </w:p>
    <w:p w:rsidR="00C4680E" w:rsidRPr="00C4680E" w:rsidRDefault="00C4680E" w:rsidP="00AF6D6C">
      <w:pPr>
        <w:pStyle w:val="Paragraphedeliste"/>
        <w:numPr>
          <w:ilvl w:val="0"/>
          <w:numId w:val="38"/>
        </w:numPr>
        <w:autoSpaceDE w:val="0"/>
        <w:autoSpaceDN w:val="0"/>
        <w:adjustRightInd w:val="0"/>
        <w:spacing w:after="0" w:line="240" w:lineRule="auto"/>
        <w:rPr>
          <w:rFonts w:cs="Arial"/>
          <w:sz w:val="24"/>
          <w:szCs w:val="24"/>
        </w:rPr>
      </w:pPr>
      <w:r w:rsidRPr="00C4680E">
        <w:rPr>
          <w:rFonts w:cs="Arial"/>
          <w:sz w:val="24"/>
          <w:szCs w:val="24"/>
        </w:rPr>
        <w:t xml:space="preserve">Veiller à la mise à disposition des </w:t>
      </w:r>
      <w:r w:rsidRPr="00C4680E">
        <w:rPr>
          <w:rFonts w:cs="Arial"/>
          <w:b/>
          <w:bCs/>
          <w:sz w:val="24"/>
          <w:szCs w:val="24"/>
        </w:rPr>
        <w:t xml:space="preserve">mallettes de première urgence </w:t>
      </w:r>
      <w:r w:rsidRPr="00C4680E">
        <w:rPr>
          <w:rFonts w:cs="Arial"/>
          <w:sz w:val="24"/>
          <w:szCs w:val="24"/>
        </w:rPr>
        <w:t>(MPU),</w:t>
      </w:r>
    </w:p>
    <w:p w:rsidR="00C4680E" w:rsidRPr="00C4680E" w:rsidRDefault="00C4680E" w:rsidP="00AF6D6C">
      <w:pPr>
        <w:pStyle w:val="Paragraphedeliste"/>
        <w:numPr>
          <w:ilvl w:val="0"/>
          <w:numId w:val="38"/>
        </w:numPr>
        <w:autoSpaceDE w:val="0"/>
        <w:autoSpaceDN w:val="0"/>
        <w:adjustRightInd w:val="0"/>
        <w:spacing w:after="0" w:line="240" w:lineRule="auto"/>
        <w:rPr>
          <w:rFonts w:cs="Arial"/>
          <w:sz w:val="24"/>
          <w:szCs w:val="24"/>
        </w:rPr>
      </w:pPr>
      <w:r w:rsidRPr="00C4680E">
        <w:rPr>
          <w:rFonts w:cs="Arial"/>
          <w:b/>
          <w:bCs/>
          <w:sz w:val="24"/>
          <w:szCs w:val="24"/>
        </w:rPr>
        <w:t xml:space="preserve">Rendre opérationnels les locaux prévus pour la cellule de crise </w:t>
      </w:r>
      <w:proofErr w:type="gramStart"/>
      <w:r w:rsidRPr="00C4680E">
        <w:rPr>
          <w:rFonts w:cs="Arial"/>
          <w:sz w:val="24"/>
          <w:szCs w:val="24"/>
        </w:rPr>
        <w:t>de</w:t>
      </w:r>
      <w:r>
        <w:rPr>
          <w:rFonts w:cs="Arial"/>
          <w:sz w:val="24"/>
          <w:szCs w:val="24"/>
        </w:rPr>
        <w:t xml:space="preserve"> </w:t>
      </w:r>
      <w:r w:rsidR="00A22679">
        <w:rPr>
          <w:rFonts w:cs="Arial"/>
          <w:sz w:val="24"/>
          <w:szCs w:val="24"/>
        </w:rPr>
        <w:t xml:space="preserve"> </w:t>
      </w:r>
      <w:r w:rsidRPr="00C4680E">
        <w:rPr>
          <w:rFonts w:cs="Arial"/>
          <w:sz w:val="24"/>
          <w:szCs w:val="24"/>
        </w:rPr>
        <w:t>l'établissement</w:t>
      </w:r>
      <w:proofErr w:type="gramEnd"/>
      <w:r w:rsidRPr="00C4680E">
        <w:rPr>
          <w:rFonts w:cs="Arial"/>
          <w:sz w:val="24"/>
          <w:szCs w:val="24"/>
        </w:rPr>
        <w:t xml:space="preserve"> (télécopieur, paper-board, etc.),</w:t>
      </w:r>
    </w:p>
    <w:p w:rsidR="00C4680E" w:rsidRDefault="00C4680E" w:rsidP="00AF6D6C">
      <w:pPr>
        <w:pStyle w:val="Paragraphedeliste"/>
        <w:numPr>
          <w:ilvl w:val="0"/>
          <w:numId w:val="38"/>
        </w:numPr>
        <w:autoSpaceDE w:val="0"/>
        <w:autoSpaceDN w:val="0"/>
        <w:adjustRightInd w:val="0"/>
        <w:spacing w:after="0" w:line="240" w:lineRule="auto"/>
        <w:rPr>
          <w:rFonts w:cs="Arial"/>
          <w:sz w:val="24"/>
          <w:szCs w:val="24"/>
        </w:rPr>
      </w:pPr>
      <w:r w:rsidRPr="00C4680E">
        <w:rPr>
          <w:rFonts w:cs="Arial"/>
          <w:sz w:val="24"/>
          <w:szCs w:val="24"/>
        </w:rPr>
        <w:t>Mettre à disposition du C</w:t>
      </w:r>
      <w:r w:rsidR="00A22679">
        <w:rPr>
          <w:rFonts w:cs="Arial"/>
          <w:sz w:val="24"/>
          <w:szCs w:val="24"/>
        </w:rPr>
        <w:t xml:space="preserve">ommandant des </w:t>
      </w:r>
      <w:r w:rsidRPr="00C4680E">
        <w:rPr>
          <w:rFonts w:cs="Arial"/>
          <w:sz w:val="24"/>
          <w:szCs w:val="24"/>
        </w:rPr>
        <w:t>O</w:t>
      </w:r>
      <w:r w:rsidR="00A22679">
        <w:rPr>
          <w:rFonts w:cs="Arial"/>
          <w:sz w:val="24"/>
          <w:szCs w:val="24"/>
        </w:rPr>
        <w:t xml:space="preserve">pérations de </w:t>
      </w:r>
      <w:proofErr w:type="gramStart"/>
      <w:r w:rsidRPr="00C4680E">
        <w:rPr>
          <w:rFonts w:cs="Arial"/>
          <w:sz w:val="24"/>
          <w:szCs w:val="24"/>
        </w:rPr>
        <w:t>S</w:t>
      </w:r>
      <w:r w:rsidR="00A22679">
        <w:rPr>
          <w:rFonts w:cs="Arial"/>
          <w:sz w:val="24"/>
          <w:szCs w:val="24"/>
        </w:rPr>
        <w:t xml:space="preserve">ecours </w:t>
      </w:r>
      <w:r w:rsidRPr="00C4680E">
        <w:rPr>
          <w:rFonts w:cs="Arial"/>
          <w:sz w:val="24"/>
          <w:szCs w:val="24"/>
        </w:rPr>
        <w:t xml:space="preserve"> </w:t>
      </w:r>
      <w:r w:rsidRPr="00C4680E">
        <w:rPr>
          <w:rFonts w:cs="Arial"/>
          <w:b/>
          <w:bCs/>
          <w:sz w:val="24"/>
          <w:szCs w:val="24"/>
        </w:rPr>
        <w:t>les</w:t>
      </w:r>
      <w:proofErr w:type="gramEnd"/>
      <w:r w:rsidRPr="00C4680E">
        <w:rPr>
          <w:rFonts w:cs="Arial"/>
          <w:b/>
          <w:bCs/>
          <w:sz w:val="24"/>
          <w:szCs w:val="24"/>
        </w:rPr>
        <w:t xml:space="preserve"> moyens internes </w:t>
      </w:r>
      <w:r w:rsidRPr="00C4680E">
        <w:rPr>
          <w:rFonts w:cs="Arial"/>
          <w:sz w:val="24"/>
          <w:szCs w:val="24"/>
        </w:rPr>
        <w:t>à l'établissement : moyens</w:t>
      </w:r>
      <w:r w:rsidR="00AC302D">
        <w:rPr>
          <w:rFonts w:cs="Arial"/>
          <w:sz w:val="24"/>
          <w:szCs w:val="24"/>
        </w:rPr>
        <w:t xml:space="preserve"> </w:t>
      </w:r>
      <w:r>
        <w:rPr>
          <w:rFonts w:cs="Arial"/>
          <w:sz w:val="24"/>
          <w:szCs w:val="24"/>
        </w:rPr>
        <w:t xml:space="preserve"> </w:t>
      </w:r>
      <w:r w:rsidRPr="00C4680E">
        <w:rPr>
          <w:rFonts w:cs="Arial"/>
          <w:sz w:val="24"/>
          <w:szCs w:val="24"/>
        </w:rPr>
        <w:t>humains et matériels.</w:t>
      </w:r>
    </w:p>
    <w:p w:rsidR="00C4680E" w:rsidRDefault="00C4680E" w:rsidP="00AF6D6C">
      <w:pPr>
        <w:pStyle w:val="Paragraphedeliste"/>
        <w:numPr>
          <w:ilvl w:val="0"/>
          <w:numId w:val="38"/>
        </w:numPr>
        <w:autoSpaceDE w:val="0"/>
        <w:autoSpaceDN w:val="0"/>
        <w:adjustRightInd w:val="0"/>
        <w:spacing w:after="0" w:line="240" w:lineRule="auto"/>
        <w:rPr>
          <w:rFonts w:cs="Arial"/>
          <w:sz w:val="24"/>
          <w:szCs w:val="24"/>
        </w:rPr>
      </w:pPr>
      <w:r w:rsidRPr="00C4680E">
        <w:rPr>
          <w:rFonts w:cs="Arial"/>
          <w:b/>
          <w:bCs/>
          <w:sz w:val="24"/>
          <w:szCs w:val="24"/>
        </w:rPr>
        <w:t xml:space="preserve">Assurer le ravitaillement </w:t>
      </w:r>
      <w:r w:rsidRPr="00C4680E">
        <w:rPr>
          <w:rFonts w:cs="Arial"/>
          <w:sz w:val="24"/>
          <w:szCs w:val="24"/>
        </w:rPr>
        <w:t>des personnes indemnes et des personnels de secours en liaison avec le COS.</w:t>
      </w: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7C2C0A" w:rsidP="007C2C0A">
      <w:pPr>
        <w:autoSpaceDE w:val="0"/>
        <w:autoSpaceDN w:val="0"/>
        <w:adjustRightInd w:val="0"/>
        <w:spacing w:after="0" w:line="240" w:lineRule="auto"/>
        <w:rPr>
          <w:rFonts w:cs="Arial"/>
          <w:sz w:val="24"/>
          <w:szCs w:val="24"/>
        </w:rPr>
      </w:pPr>
    </w:p>
    <w:p w:rsidR="007C2C0A" w:rsidRDefault="0046153D" w:rsidP="007C2C0A">
      <w:pPr>
        <w:pStyle w:val="Pieddepage"/>
      </w:pPr>
      <w:sdt>
        <w:sdtPr>
          <w:id w:val="-1841685320"/>
          <w:docPartObj>
            <w:docPartGallery w:val="Page Numbers (Top of Page)"/>
            <w:docPartUnique/>
          </w:docPartObj>
        </w:sdtPr>
        <w:sdtEndPr/>
        <w:sdtContent>
          <w:r w:rsidR="007C2C0A">
            <w:t xml:space="preserve">PPMS Académie de Versailles – Version 1- Septembre 2017                </w:t>
          </w:r>
          <w:r w:rsidR="00AC48C7">
            <w:t xml:space="preserve">                               </w:t>
          </w:r>
          <w:r w:rsidR="007C2C0A">
            <w:t xml:space="preserve">                              Page </w:t>
          </w:r>
          <w:r w:rsidR="00AC48C7">
            <w:rPr>
              <w:b/>
              <w:bCs/>
              <w:sz w:val="24"/>
              <w:szCs w:val="24"/>
            </w:rPr>
            <w:t>18</w:t>
          </w:r>
          <w:r w:rsidR="007C2C0A">
            <w:t xml:space="preserve"> sur </w:t>
          </w:r>
          <w:r w:rsidR="00713C29">
            <w:rPr>
              <w:b/>
              <w:bCs/>
              <w:sz w:val="24"/>
              <w:szCs w:val="24"/>
            </w:rPr>
            <w:t>51</w:t>
          </w:r>
        </w:sdtContent>
      </w:sdt>
    </w:p>
    <w:p w:rsidR="00315819" w:rsidRPr="00DA7F6E" w:rsidRDefault="00E30365" w:rsidP="00315819">
      <w:pPr>
        <w:spacing w:after="0" w:line="240" w:lineRule="auto"/>
        <w:rPr>
          <w:sz w:val="28"/>
          <w:szCs w:val="28"/>
        </w:rPr>
      </w:pPr>
      <w:r>
        <w:rPr>
          <w:noProof/>
          <w:lang w:eastAsia="fr-FR"/>
        </w:rPr>
        <w:lastRenderedPageBreak/>
        <mc:AlternateContent>
          <mc:Choice Requires="wps">
            <w:drawing>
              <wp:anchor distT="0" distB="0" distL="114300" distR="114300" simplePos="0" relativeHeight="251706368" behindDoc="0" locked="0" layoutInCell="1" allowOverlap="1" wp14:anchorId="6298826F" wp14:editId="0FD0BA10">
                <wp:simplePos x="0" y="0"/>
                <wp:positionH relativeFrom="column">
                  <wp:posOffset>5669850</wp:posOffset>
                </wp:positionH>
                <wp:positionV relativeFrom="paragraph">
                  <wp:posOffset>-215265</wp:posOffset>
                </wp:positionV>
                <wp:extent cx="1898650" cy="528955"/>
                <wp:effectExtent l="0" t="0" r="25400" b="23495"/>
                <wp:wrapNone/>
                <wp:docPr id="230" name="Ellips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8B3D97">
                            <w:pPr>
                              <w:rPr>
                                <w:b/>
                                <w:color w:val="FFFFFF"/>
                                <w:sz w:val="32"/>
                                <w:szCs w:val="32"/>
                              </w:rPr>
                            </w:pPr>
                            <w:r>
                              <w:rPr>
                                <w:b/>
                                <w:color w:val="FFFFFF"/>
                                <w:sz w:val="32"/>
                                <w:szCs w:val="32"/>
                              </w:rPr>
                              <w:t>FICHE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98826F" id="Ellipse 230" o:spid="_x0000_s1046" style="position:absolute;margin-left:446.45pt;margin-top:-16.95pt;width:149.5pt;height:4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" fillcolor="#f79646" strokecolor="#b66d31" strokeweight="2pt">
                <v:path arrowok="t"/>
                <v:textbox>
                  <w:txbxContent>
                    <w:p w:rsidR="00C01D53" w:rsidRPr="0072737C" w:rsidRDefault="00C01D53" w:rsidP="008B3D97">
                      <w:pPr>
                        <w:rPr>
                          <w:b/>
                          <w:color w:val="FFFFFF"/>
                          <w:sz w:val="32"/>
                          <w:szCs w:val="32"/>
                        </w:rPr>
                      </w:pPr>
                      <w:r>
                        <w:rPr>
                          <w:b/>
                          <w:color w:val="FFFFFF"/>
                          <w:sz w:val="32"/>
                          <w:szCs w:val="32"/>
                        </w:rPr>
                        <w:t>FICHE 8</w:t>
                      </w:r>
                    </w:p>
                  </w:txbxContent>
                </v:textbox>
              </v:oval>
            </w:pict>
          </mc:Fallback>
        </mc:AlternateContent>
      </w:r>
      <w:r w:rsidR="007C2C0A">
        <w:rPr>
          <w:b/>
          <w:color w:val="F79646"/>
          <w:sz w:val="36"/>
          <w:szCs w:val="36"/>
        </w:rPr>
        <w:t>I</w:t>
      </w:r>
      <w:r w:rsidR="00315819" w:rsidRPr="00E221E8">
        <w:rPr>
          <w:b/>
          <w:color w:val="F79646"/>
          <w:sz w:val="36"/>
          <w:szCs w:val="36"/>
        </w:rPr>
        <w:t xml:space="preserve">NFORMATION DES FAMILLES </w:t>
      </w:r>
    </w:p>
    <w:p w:rsidR="00315819" w:rsidRDefault="00315819" w:rsidP="00315819">
      <w:pPr>
        <w:spacing w:after="0" w:line="240" w:lineRule="auto"/>
        <w:rPr>
          <w:rFonts w:cs="CenturyGothic"/>
          <w:sz w:val="28"/>
          <w:szCs w:val="28"/>
          <w:lang w:eastAsia="fr-FR"/>
        </w:rPr>
      </w:pPr>
    </w:p>
    <w:p w:rsidR="00315819" w:rsidRPr="000731FA" w:rsidRDefault="00315819" w:rsidP="00315819">
      <w:pPr>
        <w:spacing w:after="0" w:line="240" w:lineRule="auto"/>
        <w:rPr>
          <w:rFonts w:cs="CenturyGothic"/>
          <w:b/>
          <w:sz w:val="24"/>
          <w:szCs w:val="24"/>
          <w:lang w:eastAsia="fr-FR"/>
        </w:rPr>
      </w:pPr>
      <w:r w:rsidRPr="000731FA">
        <w:rPr>
          <w:rFonts w:cs="CenturyGothic"/>
          <w:b/>
          <w:sz w:val="24"/>
          <w:szCs w:val="24"/>
          <w:lang w:eastAsia="fr-FR"/>
        </w:rPr>
        <w:t>Les bons réflexes en cas d’</w:t>
      </w:r>
      <w:r w:rsidRPr="00315819">
        <w:rPr>
          <w:rFonts w:cs="CenturyGothic"/>
          <w:b/>
          <w:sz w:val="24"/>
          <w:szCs w:val="24"/>
          <w:lang w:eastAsia="fr-FR"/>
        </w:rPr>
        <w:t>événement</w:t>
      </w:r>
      <w:r w:rsidRPr="000731FA">
        <w:rPr>
          <w:rFonts w:cs="CenturyGothic"/>
          <w:b/>
          <w:sz w:val="24"/>
          <w:szCs w:val="24"/>
          <w:lang w:eastAsia="fr-FR"/>
        </w:rPr>
        <w:t xml:space="preserve"> majeur</w:t>
      </w:r>
    </w:p>
    <w:p w:rsidR="00315819" w:rsidRDefault="00315819" w:rsidP="00315819">
      <w:pPr>
        <w:spacing w:after="0" w:line="240" w:lineRule="auto"/>
        <w:rPr>
          <w:rFonts w:cs="Lucida Sans Unicode"/>
          <w:color w:val="000000"/>
          <w:sz w:val="24"/>
          <w:szCs w:val="24"/>
        </w:rPr>
      </w:pPr>
    </w:p>
    <w:p w:rsidR="00315819" w:rsidRDefault="00315819" w:rsidP="00315819">
      <w:pPr>
        <w:spacing w:after="0" w:line="240" w:lineRule="auto"/>
        <w:rPr>
          <w:rFonts w:cs="Lucida Sans Unicode"/>
          <w:color w:val="000000"/>
          <w:sz w:val="24"/>
          <w:szCs w:val="24"/>
        </w:rPr>
      </w:pPr>
      <w:r>
        <w:rPr>
          <w:noProof/>
          <w:lang w:eastAsia="fr-FR"/>
        </w:rPr>
        <w:drawing>
          <wp:anchor distT="0" distB="0" distL="114300" distR="114300" simplePos="0" relativeHeight="251717632" behindDoc="1" locked="0" layoutInCell="1" allowOverlap="1">
            <wp:simplePos x="0" y="0"/>
            <wp:positionH relativeFrom="column">
              <wp:posOffset>4772025</wp:posOffset>
            </wp:positionH>
            <wp:positionV relativeFrom="paragraph">
              <wp:posOffset>8255</wp:posOffset>
            </wp:positionV>
            <wp:extent cx="1114425" cy="676275"/>
            <wp:effectExtent l="0" t="0" r="9525" b="9525"/>
            <wp:wrapTight wrapText="bothSides">
              <wp:wrapPolygon edited="0">
                <wp:start x="0" y="0"/>
                <wp:lineTo x="0" y="21296"/>
                <wp:lineTo x="21415" y="21296"/>
                <wp:lineTo x="21415"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44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14560" behindDoc="1" locked="0" layoutInCell="1" allowOverlap="1">
            <wp:simplePos x="0" y="0"/>
            <wp:positionH relativeFrom="column">
              <wp:posOffset>3171825</wp:posOffset>
            </wp:positionH>
            <wp:positionV relativeFrom="paragraph">
              <wp:posOffset>51435</wp:posOffset>
            </wp:positionV>
            <wp:extent cx="1466850" cy="616585"/>
            <wp:effectExtent l="0" t="0" r="0" b="0"/>
            <wp:wrapTight wrapText="bothSides">
              <wp:wrapPolygon edited="0">
                <wp:start x="0" y="0"/>
                <wp:lineTo x="0" y="20688"/>
                <wp:lineTo x="21319" y="20688"/>
                <wp:lineTo x="21319"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6850" cy="616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712512" behindDoc="0" locked="0" layoutInCell="1" allowOverlap="1">
                <wp:simplePos x="0" y="0"/>
                <wp:positionH relativeFrom="column">
                  <wp:posOffset>2482850</wp:posOffset>
                </wp:positionH>
                <wp:positionV relativeFrom="paragraph">
                  <wp:posOffset>50800</wp:posOffset>
                </wp:positionV>
                <wp:extent cx="264795" cy="414655"/>
                <wp:effectExtent l="0" t="0" r="0" b="4445"/>
                <wp:wrapNone/>
                <wp:docPr id="111" name="Zone de text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D53" w:rsidRDefault="00C01D53" w:rsidP="0031581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111" o:spid="_x0000_s1047" type="#_x0000_t202" style="position:absolute;margin-left:195.5pt;margin-top:4pt;width:20.85pt;height:32.6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" filled="f" stroked="f">
                <v:textbox style="mso-fit-shape-to-text:t">
                  <w:txbxContent>
                    <w:p w:rsidR="00C01D53" w:rsidRDefault="00C01D53" w:rsidP="00315819"/>
                  </w:txbxContent>
                </v:textbox>
              </v:shape>
            </w:pict>
          </mc:Fallback>
        </mc:AlternateContent>
      </w:r>
      <w:r>
        <w:rPr>
          <w:rFonts w:cs="Lucida Sans Unicode"/>
          <w:color w:val="000000"/>
          <w:sz w:val="24"/>
          <w:szCs w:val="24"/>
        </w:rPr>
        <w:t>E</w:t>
      </w:r>
      <w:r w:rsidRPr="000731FA">
        <w:rPr>
          <w:rFonts w:cs="Lucida Sans Unicode"/>
          <w:color w:val="000000"/>
          <w:sz w:val="24"/>
          <w:szCs w:val="24"/>
        </w:rPr>
        <w:t xml:space="preserve">n cas d’alerte : </w:t>
      </w:r>
    </w:p>
    <w:p w:rsidR="00315819" w:rsidRDefault="00315819" w:rsidP="00315819">
      <w:pPr>
        <w:spacing w:after="0" w:line="240" w:lineRule="auto"/>
        <w:rPr>
          <w:rFonts w:cs="Lucida Sans Unicode"/>
          <w:i/>
          <w:color w:val="000000"/>
          <w:sz w:val="24"/>
          <w:szCs w:val="24"/>
        </w:rPr>
      </w:pPr>
    </w:p>
    <w:p w:rsidR="00315819" w:rsidRPr="000A28B6" w:rsidRDefault="00315819" w:rsidP="00315819">
      <w:pPr>
        <w:spacing w:after="0" w:line="240" w:lineRule="auto"/>
        <w:rPr>
          <w:rFonts w:cs="Lucida Sans Unicode"/>
          <w:b/>
          <w:i/>
          <w:color w:val="000000"/>
          <w:sz w:val="24"/>
          <w:szCs w:val="24"/>
        </w:rPr>
      </w:pPr>
      <w:r w:rsidRPr="00571109">
        <w:rPr>
          <w:rFonts w:cs="Lucida Sans Unicode"/>
          <w:b/>
          <w:i/>
          <w:color w:val="F79646" w:themeColor="accent6"/>
          <w:sz w:val="40"/>
          <w:szCs w:val="40"/>
        </w:rPr>
        <w:t>S</w:t>
      </w:r>
      <w:r>
        <w:rPr>
          <w:rFonts w:cs="Lucida Sans Unicode"/>
          <w:b/>
          <w:i/>
          <w:color w:val="000000"/>
          <w:sz w:val="24"/>
          <w:szCs w:val="24"/>
        </w:rPr>
        <w:t>ignal émis par des sirènes :</w:t>
      </w:r>
    </w:p>
    <w:p w:rsidR="00315819" w:rsidRPr="00AE218B" w:rsidRDefault="00315819" w:rsidP="00315819">
      <w:pPr>
        <w:spacing w:after="0" w:line="240" w:lineRule="auto"/>
        <w:rPr>
          <w:rFonts w:cs="Lucida Sans Unicode"/>
          <w:i/>
          <w:color w:val="000000"/>
          <w:sz w:val="24"/>
          <w:szCs w:val="24"/>
        </w:rPr>
      </w:pPr>
      <w:r w:rsidRPr="00AE218B">
        <w:rPr>
          <w:rFonts w:cs="Lucida Sans Unicode"/>
          <w:i/>
          <w:color w:val="000000"/>
          <w:sz w:val="24"/>
          <w:szCs w:val="24"/>
        </w:rPr>
        <w:t>3 cycles d’alerte (son montant et descendant)</w:t>
      </w:r>
    </w:p>
    <w:p w:rsidR="00315819" w:rsidRPr="00AE218B" w:rsidRDefault="00315819" w:rsidP="00315819">
      <w:pPr>
        <w:spacing w:after="0" w:line="240" w:lineRule="auto"/>
        <w:rPr>
          <w:rFonts w:cs="Lucida Sans Unicode"/>
          <w:i/>
          <w:color w:val="000000"/>
          <w:sz w:val="24"/>
          <w:szCs w:val="24"/>
        </w:rPr>
      </w:pPr>
      <w:r w:rsidRPr="00AE218B">
        <w:rPr>
          <w:rFonts w:cs="Lucida Sans Unicode"/>
          <w:i/>
          <w:color w:val="000000"/>
          <w:sz w:val="24"/>
          <w:szCs w:val="24"/>
        </w:rPr>
        <w:t>Chaque cycle dure 1minute 41 secondes,</w:t>
      </w:r>
    </w:p>
    <w:p w:rsidR="00315819" w:rsidRDefault="00315819" w:rsidP="00315819">
      <w:pPr>
        <w:spacing w:after="0" w:line="240" w:lineRule="auto"/>
        <w:rPr>
          <w:rFonts w:cs="Lucida Sans Unicode"/>
          <w:i/>
          <w:color w:val="000000"/>
          <w:sz w:val="24"/>
          <w:szCs w:val="24"/>
        </w:rPr>
      </w:pPr>
      <w:r w:rsidRPr="00AE218B">
        <w:rPr>
          <w:rFonts w:cs="Lucida Sans Unicode"/>
          <w:i/>
          <w:color w:val="000000"/>
          <w:sz w:val="24"/>
          <w:szCs w:val="24"/>
        </w:rPr>
        <w:t>Un silence de 5 secondes sépare chacun des cycles.</w:t>
      </w:r>
    </w:p>
    <w:p w:rsidR="00315819" w:rsidRPr="000A28B6" w:rsidRDefault="00315819" w:rsidP="00315819">
      <w:pPr>
        <w:spacing w:after="0" w:line="240" w:lineRule="auto"/>
        <w:rPr>
          <w:rFonts w:cs="Lucida Sans Unicode"/>
          <w:b/>
          <w:i/>
          <w:color w:val="000000"/>
          <w:sz w:val="24"/>
          <w:szCs w:val="24"/>
        </w:rPr>
      </w:pPr>
      <w:r w:rsidRPr="00571109">
        <w:rPr>
          <w:rFonts w:cs="Lucida Sans Unicode"/>
          <w:b/>
          <w:i/>
          <w:color w:val="F79646" w:themeColor="accent6"/>
          <w:sz w:val="40"/>
          <w:szCs w:val="40"/>
        </w:rPr>
        <w:t>S</w:t>
      </w:r>
      <w:r w:rsidRPr="000A28B6">
        <w:rPr>
          <w:rFonts w:cs="Lucida Sans Unicode"/>
          <w:b/>
          <w:i/>
          <w:color w:val="000000"/>
          <w:sz w:val="24"/>
          <w:szCs w:val="24"/>
        </w:rPr>
        <w:t>AIP : Système d’Alerte e</w:t>
      </w:r>
      <w:r>
        <w:rPr>
          <w:rFonts w:cs="Lucida Sans Unicode"/>
          <w:b/>
          <w:i/>
          <w:color w:val="000000"/>
          <w:sz w:val="24"/>
          <w:szCs w:val="24"/>
        </w:rPr>
        <w:t>t d’Information des Populations :</w:t>
      </w:r>
    </w:p>
    <w:p w:rsidR="00315819" w:rsidRDefault="00315819" w:rsidP="00315819">
      <w:pPr>
        <w:spacing w:after="0" w:line="240" w:lineRule="auto"/>
        <w:rPr>
          <w:rFonts w:cs="Lucida Sans Unicode"/>
          <w:i/>
          <w:color w:val="000000"/>
          <w:sz w:val="24"/>
          <w:szCs w:val="24"/>
        </w:rPr>
      </w:pPr>
      <w:r>
        <w:rPr>
          <w:rFonts w:cs="Lucida Sans Unicode"/>
          <w:i/>
          <w:color w:val="000000"/>
          <w:sz w:val="24"/>
          <w:szCs w:val="24"/>
        </w:rPr>
        <w:t>Application mobile gratuite</w:t>
      </w:r>
      <w:r w:rsidR="00E30365">
        <w:rPr>
          <w:rFonts w:cs="Lucida Sans Unicode"/>
          <w:i/>
          <w:color w:val="000000"/>
          <w:sz w:val="24"/>
          <w:szCs w:val="24"/>
        </w:rPr>
        <w:t xml:space="preserve"> </w:t>
      </w:r>
      <w:r>
        <w:rPr>
          <w:rFonts w:cs="Lucida Sans Unicode"/>
          <w:i/>
          <w:color w:val="000000"/>
          <w:sz w:val="24"/>
          <w:szCs w:val="24"/>
        </w:rPr>
        <w:t>(sous IOS et Androïd) d’alerte des populations sur smartphone mise en place par le gouvernement</w:t>
      </w:r>
    </w:p>
    <w:p w:rsidR="00315819" w:rsidRPr="00AE218B" w:rsidRDefault="00315819" w:rsidP="00315819">
      <w:pPr>
        <w:spacing w:after="0" w:line="240" w:lineRule="auto"/>
        <w:rPr>
          <w:rFonts w:cs="Lucida Sans Unicode"/>
          <w:i/>
          <w:color w:val="000000"/>
          <w:sz w:val="24"/>
          <w:szCs w:val="24"/>
        </w:rPr>
      </w:pPr>
    </w:p>
    <w:p w:rsidR="00315819" w:rsidRPr="000731FA" w:rsidRDefault="00315819" w:rsidP="00315819">
      <w:pPr>
        <w:numPr>
          <w:ilvl w:val="0"/>
          <w:numId w:val="43"/>
        </w:numPr>
        <w:tabs>
          <w:tab w:val="left" w:pos="142"/>
        </w:tabs>
        <w:suppressAutoHyphens/>
        <w:spacing w:after="0" w:line="240" w:lineRule="auto"/>
        <w:rPr>
          <w:rFonts w:cs="Lucida Sans Unicode"/>
          <w:color w:val="000000"/>
          <w:sz w:val="24"/>
          <w:szCs w:val="24"/>
        </w:rPr>
      </w:pPr>
      <w:r w:rsidRPr="000731FA">
        <w:rPr>
          <w:rFonts w:cs="Lucida Sans Unicode"/>
          <w:color w:val="000000"/>
          <w:sz w:val="24"/>
          <w:szCs w:val="24"/>
        </w:rPr>
        <w:t>N’allez pas vers les lieux du sinistre.</w:t>
      </w:r>
      <w:r w:rsidRPr="000731FA">
        <w:rPr>
          <w:noProof/>
          <w:sz w:val="20"/>
          <w:szCs w:val="20"/>
          <w:lang w:eastAsia="fr-FR"/>
        </w:rPr>
        <w:t xml:space="preserve"> </w:t>
      </w:r>
    </w:p>
    <w:p w:rsidR="00315819" w:rsidRPr="00323AF7" w:rsidRDefault="00315819" w:rsidP="00315819">
      <w:pPr>
        <w:pStyle w:val="Paragraphedeliste"/>
        <w:spacing w:after="0" w:line="240" w:lineRule="auto"/>
        <w:rPr>
          <w:rFonts w:cs="Lucida Sans Unicode"/>
          <w:sz w:val="24"/>
          <w:szCs w:val="24"/>
        </w:rPr>
      </w:pPr>
      <w:r w:rsidRPr="00A312F0">
        <w:rPr>
          <w:rFonts w:cs="Lucida Sans Unicode"/>
          <w:color w:val="000000"/>
          <w:sz w:val="24"/>
          <w:szCs w:val="24"/>
        </w:rPr>
        <w:t>Vous iriez au-devant du danger.</w:t>
      </w:r>
      <w:r w:rsidRPr="00A312F0">
        <w:rPr>
          <w:noProof/>
          <w:sz w:val="20"/>
          <w:szCs w:val="20"/>
          <w:lang w:eastAsia="fr-FR"/>
        </w:rPr>
        <w:t xml:space="preserve"> </w:t>
      </w:r>
    </w:p>
    <w:p w:rsidR="00315819" w:rsidRPr="000731FA" w:rsidRDefault="00315819" w:rsidP="00315819">
      <w:pPr>
        <w:spacing w:after="0" w:line="240" w:lineRule="auto"/>
        <w:rPr>
          <w:rFonts w:cs="Lucida Sans Unicode"/>
          <w:color w:val="000000"/>
          <w:sz w:val="24"/>
          <w:szCs w:val="24"/>
        </w:rPr>
      </w:pPr>
      <w:r>
        <w:rPr>
          <w:noProof/>
          <w:lang w:eastAsia="fr-FR"/>
        </w:rPr>
        <mc:AlternateContent>
          <mc:Choice Requires="wps">
            <w:drawing>
              <wp:anchor distT="0" distB="0" distL="114300" distR="114300" simplePos="0" relativeHeight="251713536" behindDoc="0" locked="0" layoutInCell="1" allowOverlap="1">
                <wp:simplePos x="0" y="0"/>
                <wp:positionH relativeFrom="column">
                  <wp:posOffset>2254250</wp:posOffset>
                </wp:positionH>
                <wp:positionV relativeFrom="paragraph">
                  <wp:posOffset>140335</wp:posOffset>
                </wp:positionV>
                <wp:extent cx="1541145" cy="833755"/>
                <wp:effectExtent l="0" t="0" r="0" b="3810"/>
                <wp:wrapNone/>
                <wp:docPr id="109" name="Zone de text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83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D53" w:rsidRDefault="00C01D53" w:rsidP="00315819">
                            <w:r>
                              <w:rPr>
                                <w:noProof/>
                                <w:sz w:val="20"/>
                                <w:szCs w:val="20"/>
                                <w:lang w:eastAsia="fr-FR"/>
                              </w:rPr>
                              <w:drawing>
                                <wp:inline distT="0" distB="0" distL="0" distR="0" wp14:anchorId="5950094B" wp14:editId="6E815F74">
                                  <wp:extent cx="595630" cy="584835"/>
                                  <wp:effectExtent l="0" t="0" r="0" b="571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630" cy="584835"/>
                                          </a:xfrm>
                                          <a:prstGeom prst="rect">
                                            <a:avLst/>
                                          </a:prstGeom>
                                          <a:noFill/>
                                          <a:ln>
                                            <a:noFill/>
                                          </a:ln>
                                        </pic:spPr>
                                      </pic:pic>
                                    </a:graphicData>
                                  </a:graphic>
                                </wp:inline>
                              </w:drawing>
                            </w:r>
                            <w:r>
                              <w:t xml:space="preserve">      </w:t>
                            </w:r>
                            <w:r>
                              <w:rPr>
                                <w:noProof/>
                                <w:sz w:val="20"/>
                                <w:szCs w:val="20"/>
                                <w:lang w:eastAsia="fr-FR"/>
                              </w:rPr>
                              <w:drawing>
                                <wp:inline distT="0" distB="0" distL="0" distR="0" wp14:anchorId="7437E3D7" wp14:editId="1F2CB54E">
                                  <wp:extent cx="574040" cy="57404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109" o:spid="_x0000_s1048" type="#_x0000_t202" style="position:absolute;margin-left:177.5pt;margin-top:11.05pt;width:121.35pt;height:65.6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" filled="f" stroked="f">
                <v:textbox style="mso-fit-shape-to-text:t">
                  <w:txbxContent>
                    <w:p w:rsidR="00C01D53" w:rsidRDefault="00C01D53" w:rsidP="00315819">
                      <w:r>
                        <w:rPr>
                          <w:noProof/>
                          <w:sz w:val="20"/>
                          <w:szCs w:val="20"/>
                          <w:lang w:eastAsia="fr-FR"/>
                        </w:rPr>
                        <w:drawing>
                          <wp:inline distT="0" distB="0" distL="0" distR="0" wp14:anchorId="5950094B" wp14:editId="6E815F74">
                            <wp:extent cx="595630" cy="584835"/>
                            <wp:effectExtent l="0" t="0" r="0" b="571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630" cy="584835"/>
                                    </a:xfrm>
                                    <a:prstGeom prst="rect">
                                      <a:avLst/>
                                    </a:prstGeom>
                                    <a:noFill/>
                                    <a:ln>
                                      <a:noFill/>
                                    </a:ln>
                                  </pic:spPr>
                                </pic:pic>
                              </a:graphicData>
                            </a:graphic>
                          </wp:inline>
                        </w:drawing>
                      </w:r>
                      <w:r>
                        <w:t xml:space="preserve">      </w:t>
                      </w:r>
                      <w:r>
                        <w:rPr>
                          <w:noProof/>
                          <w:sz w:val="20"/>
                          <w:szCs w:val="20"/>
                          <w:lang w:eastAsia="fr-FR"/>
                        </w:rPr>
                        <w:drawing>
                          <wp:inline distT="0" distB="0" distL="0" distR="0" wp14:anchorId="7437E3D7" wp14:editId="1F2CB54E">
                            <wp:extent cx="574040" cy="57404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a:ln>
                                      <a:noFill/>
                                    </a:ln>
                                  </pic:spPr>
                                </pic:pic>
                              </a:graphicData>
                            </a:graphic>
                          </wp:inline>
                        </w:drawing>
                      </w:r>
                    </w:p>
                  </w:txbxContent>
                </v:textbox>
              </v:shape>
            </w:pict>
          </mc:Fallback>
        </mc:AlternateContent>
      </w:r>
    </w:p>
    <w:p w:rsidR="00315819" w:rsidRPr="000731FA" w:rsidRDefault="00315819" w:rsidP="00315819">
      <w:pPr>
        <w:numPr>
          <w:ilvl w:val="0"/>
          <w:numId w:val="43"/>
        </w:numPr>
        <w:tabs>
          <w:tab w:val="left" w:pos="142"/>
        </w:tabs>
        <w:suppressAutoHyphens/>
        <w:spacing w:after="0" w:line="240" w:lineRule="auto"/>
        <w:rPr>
          <w:rFonts w:cs="Lucida Sans Unicode"/>
          <w:sz w:val="24"/>
          <w:szCs w:val="24"/>
        </w:rPr>
      </w:pPr>
      <w:r w:rsidRPr="000731FA">
        <w:rPr>
          <w:rFonts w:cs="Lucida Sans Unicode"/>
          <w:color w:val="000000"/>
          <w:sz w:val="24"/>
          <w:szCs w:val="24"/>
        </w:rPr>
        <w:t>Abritez-vous.</w:t>
      </w:r>
    </w:p>
    <w:p w:rsidR="00315819" w:rsidRPr="000731FA" w:rsidRDefault="00315819" w:rsidP="00315819">
      <w:pPr>
        <w:spacing w:after="0" w:line="240" w:lineRule="auto"/>
        <w:ind w:firstLine="60"/>
        <w:rPr>
          <w:rFonts w:cs="Lucida Sans Unicode"/>
          <w:sz w:val="24"/>
          <w:szCs w:val="24"/>
        </w:rPr>
      </w:pPr>
    </w:p>
    <w:p w:rsidR="00315819" w:rsidRPr="00A10BF4" w:rsidRDefault="00315819" w:rsidP="00315819">
      <w:pPr>
        <w:numPr>
          <w:ilvl w:val="0"/>
          <w:numId w:val="43"/>
        </w:numPr>
        <w:tabs>
          <w:tab w:val="left" w:pos="142"/>
        </w:tabs>
        <w:suppressAutoHyphens/>
        <w:spacing w:after="0" w:line="240" w:lineRule="auto"/>
        <w:rPr>
          <w:rFonts w:cs="Lucida Sans Unicode"/>
          <w:sz w:val="24"/>
          <w:szCs w:val="24"/>
        </w:rPr>
      </w:pPr>
      <w:r w:rsidRPr="000731FA">
        <w:rPr>
          <w:rFonts w:cs="Lucida Sans Unicode"/>
          <w:color w:val="000000"/>
          <w:sz w:val="24"/>
          <w:szCs w:val="24"/>
        </w:rPr>
        <w:t>Écoutez la radio.</w:t>
      </w:r>
    </w:p>
    <w:p w:rsidR="00315819" w:rsidRDefault="00315819" w:rsidP="00315819">
      <w:pPr>
        <w:pStyle w:val="Paragraphedeliste"/>
        <w:rPr>
          <w:rFonts w:cs="Lucida Sans Unicode"/>
          <w:sz w:val="24"/>
          <w:szCs w:val="24"/>
        </w:rPr>
      </w:pPr>
    </w:p>
    <w:p w:rsidR="00315819" w:rsidRPr="00323AF7" w:rsidRDefault="00315819" w:rsidP="00315819">
      <w:pPr>
        <w:pStyle w:val="Paragraphedeliste"/>
        <w:spacing w:after="0" w:line="240" w:lineRule="auto"/>
        <w:ind w:left="709"/>
        <w:rPr>
          <w:sz w:val="24"/>
          <w:szCs w:val="24"/>
        </w:rPr>
      </w:pPr>
      <w:r w:rsidRPr="00323AF7">
        <w:rPr>
          <w:rFonts w:cs="Lucida Sans Unicode"/>
          <w:color w:val="000000"/>
          <w:spacing w:val="10"/>
          <w:sz w:val="24"/>
          <w:szCs w:val="24"/>
        </w:rPr>
        <w:t xml:space="preserve">Vous </w:t>
      </w:r>
      <w:r w:rsidRPr="00323AF7">
        <w:rPr>
          <w:rFonts w:cs="Lucida Sans Unicode"/>
          <w:color w:val="000000"/>
          <w:spacing w:val="8"/>
          <w:sz w:val="24"/>
          <w:szCs w:val="24"/>
        </w:rPr>
        <w:t>devez</w:t>
      </w:r>
      <w:r w:rsidRPr="00323AF7">
        <w:rPr>
          <w:sz w:val="24"/>
          <w:szCs w:val="24"/>
        </w:rPr>
        <w:t xml:space="preserve"> </w:t>
      </w:r>
      <w:r w:rsidRPr="00323AF7">
        <w:rPr>
          <w:rFonts w:cs="Lucida Sans Unicode"/>
          <w:color w:val="000000"/>
          <w:spacing w:val="7"/>
          <w:sz w:val="24"/>
          <w:szCs w:val="24"/>
        </w:rPr>
        <w:t>écouter les communiqués radio des autorités diffusés sur :</w:t>
      </w:r>
      <w:r w:rsidRPr="00323AF7">
        <w:rPr>
          <w:noProof/>
          <w:sz w:val="20"/>
          <w:szCs w:val="20"/>
          <w:lang w:eastAsia="fr-FR"/>
        </w:rPr>
        <w:t xml:space="preserve"> </w:t>
      </w:r>
    </w:p>
    <w:p w:rsidR="00315819" w:rsidRPr="00323AF7" w:rsidRDefault="00315819" w:rsidP="00315819">
      <w:pPr>
        <w:pStyle w:val="Paragraphedeliste"/>
        <w:numPr>
          <w:ilvl w:val="0"/>
          <w:numId w:val="46"/>
        </w:numPr>
        <w:spacing w:after="0" w:line="240" w:lineRule="auto"/>
        <w:ind w:left="1985"/>
        <w:rPr>
          <w:sz w:val="24"/>
          <w:szCs w:val="24"/>
        </w:rPr>
      </w:pPr>
      <w:r w:rsidRPr="00323AF7">
        <w:rPr>
          <w:rFonts w:cs="Lucida Sans Unicode"/>
          <w:color w:val="000000"/>
          <w:spacing w:val="15"/>
          <w:sz w:val="24"/>
          <w:szCs w:val="24"/>
        </w:rPr>
        <w:t>France Bleu Ile-de-France : 107.1 MHz</w:t>
      </w:r>
      <w:r w:rsidRPr="00323AF7">
        <w:rPr>
          <w:rFonts w:cs="Lucida Sans Unicode"/>
          <w:color w:val="000000"/>
          <w:spacing w:val="74"/>
          <w:sz w:val="24"/>
          <w:szCs w:val="24"/>
        </w:rPr>
        <w:t xml:space="preserve"> </w:t>
      </w:r>
      <w:r w:rsidRPr="00323AF7">
        <w:rPr>
          <w:rFonts w:cs="Lucida Sans Unicode"/>
          <w:color w:val="000000"/>
          <w:spacing w:val="-18"/>
          <w:sz w:val="24"/>
          <w:szCs w:val="24"/>
        </w:rPr>
        <w:t>(radio locale conventionnée par le Préfet)</w:t>
      </w:r>
    </w:p>
    <w:p w:rsidR="00315819" w:rsidRPr="00A10BF4" w:rsidRDefault="00315819" w:rsidP="00315819">
      <w:pPr>
        <w:pStyle w:val="Paragraphedeliste"/>
        <w:numPr>
          <w:ilvl w:val="0"/>
          <w:numId w:val="46"/>
        </w:numPr>
        <w:spacing w:after="0" w:line="240" w:lineRule="auto"/>
        <w:ind w:left="1985"/>
        <w:rPr>
          <w:sz w:val="24"/>
          <w:szCs w:val="24"/>
        </w:rPr>
      </w:pPr>
      <w:r>
        <w:rPr>
          <w:rFonts w:cs="Lucida Sans Unicode"/>
          <w:color w:val="000000"/>
          <w:spacing w:val="17"/>
          <w:sz w:val="24"/>
          <w:szCs w:val="24"/>
        </w:rPr>
        <w:t xml:space="preserve">France Inter : </w:t>
      </w:r>
      <w:r w:rsidR="00614803">
        <w:rPr>
          <w:rFonts w:cs="Lucida Sans Unicode"/>
          <w:color w:val="000000"/>
          <w:spacing w:val="17"/>
          <w:sz w:val="24"/>
          <w:szCs w:val="24"/>
        </w:rPr>
        <w:tab/>
      </w:r>
      <w:r w:rsidR="00614803">
        <w:rPr>
          <w:rFonts w:cs="Lucida Sans Unicode"/>
          <w:color w:val="000000"/>
          <w:spacing w:val="17"/>
          <w:sz w:val="24"/>
          <w:szCs w:val="24"/>
        </w:rPr>
        <w:fldChar w:fldCharType="begin">
          <w:ffData>
            <w:name w:val="Texte167"/>
            <w:enabled/>
            <w:calcOnExit w:val="0"/>
            <w:textInput/>
          </w:ffData>
        </w:fldChar>
      </w:r>
      <w:bookmarkStart w:id="73" w:name="Texte167"/>
      <w:r w:rsidR="00614803">
        <w:rPr>
          <w:rFonts w:cs="Lucida Sans Unicode"/>
          <w:color w:val="000000"/>
          <w:spacing w:val="17"/>
          <w:sz w:val="24"/>
          <w:szCs w:val="24"/>
        </w:rPr>
        <w:instrText xml:space="preserve"> FORMTEXT </w:instrText>
      </w:r>
      <w:r w:rsidR="00614803">
        <w:rPr>
          <w:rFonts w:cs="Lucida Sans Unicode"/>
          <w:color w:val="000000"/>
          <w:spacing w:val="17"/>
          <w:sz w:val="24"/>
          <w:szCs w:val="24"/>
        </w:rPr>
      </w:r>
      <w:r w:rsidR="00614803">
        <w:rPr>
          <w:rFonts w:cs="Lucida Sans Unicode"/>
          <w:color w:val="000000"/>
          <w:spacing w:val="17"/>
          <w:sz w:val="24"/>
          <w:szCs w:val="24"/>
        </w:rPr>
        <w:fldChar w:fldCharType="separate"/>
      </w:r>
      <w:r w:rsidR="000D5238">
        <w:rPr>
          <w:rFonts w:cs="Lucida Sans Unicode"/>
          <w:color w:val="000000"/>
          <w:spacing w:val="17"/>
          <w:sz w:val="24"/>
          <w:szCs w:val="24"/>
        </w:rPr>
        <w:t> </w:t>
      </w:r>
      <w:r w:rsidR="000D5238">
        <w:rPr>
          <w:rFonts w:cs="Lucida Sans Unicode"/>
          <w:color w:val="000000"/>
          <w:spacing w:val="17"/>
          <w:sz w:val="24"/>
          <w:szCs w:val="24"/>
        </w:rPr>
        <w:t> </w:t>
      </w:r>
      <w:r w:rsidR="000D5238">
        <w:rPr>
          <w:rFonts w:cs="Lucida Sans Unicode"/>
          <w:color w:val="000000"/>
          <w:spacing w:val="17"/>
          <w:sz w:val="24"/>
          <w:szCs w:val="24"/>
        </w:rPr>
        <w:t> </w:t>
      </w:r>
      <w:r w:rsidR="000D5238">
        <w:rPr>
          <w:rFonts w:cs="Lucida Sans Unicode"/>
          <w:color w:val="000000"/>
          <w:spacing w:val="17"/>
          <w:sz w:val="24"/>
          <w:szCs w:val="24"/>
        </w:rPr>
        <w:t> </w:t>
      </w:r>
      <w:r w:rsidR="000D5238">
        <w:rPr>
          <w:rFonts w:cs="Lucida Sans Unicode"/>
          <w:color w:val="000000"/>
          <w:spacing w:val="17"/>
          <w:sz w:val="24"/>
          <w:szCs w:val="24"/>
        </w:rPr>
        <w:t> </w:t>
      </w:r>
      <w:r w:rsidR="00614803">
        <w:rPr>
          <w:rFonts w:cs="Lucida Sans Unicode"/>
          <w:color w:val="000000"/>
          <w:spacing w:val="17"/>
          <w:sz w:val="24"/>
          <w:szCs w:val="24"/>
        </w:rPr>
        <w:fldChar w:fldCharType="end"/>
      </w:r>
      <w:bookmarkEnd w:id="73"/>
      <w:r w:rsidR="00614803">
        <w:rPr>
          <w:rFonts w:cs="Lucida Sans Unicode"/>
          <w:color w:val="000000"/>
          <w:spacing w:val="17"/>
          <w:sz w:val="24"/>
          <w:szCs w:val="24"/>
        </w:rPr>
        <w:t xml:space="preserve"> </w:t>
      </w:r>
      <w:r w:rsidRPr="00323AF7">
        <w:rPr>
          <w:rFonts w:cs="Lucida Sans Unicode"/>
          <w:color w:val="000000"/>
          <w:spacing w:val="17"/>
          <w:sz w:val="24"/>
          <w:szCs w:val="24"/>
        </w:rPr>
        <w:t>Mhz</w:t>
      </w:r>
      <w:r>
        <w:rPr>
          <w:sz w:val="24"/>
          <w:szCs w:val="24"/>
        </w:rPr>
        <w:t xml:space="preserve">   </w:t>
      </w:r>
      <w:r w:rsidRPr="00A10BF4">
        <w:rPr>
          <w:b/>
          <w:i/>
          <w:sz w:val="24"/>
          <w:szCs w:val="24"/>
        </w:rPr>
        <w:t>à compléter</w:t>
      </w:r>
    </w:p>
    <w:p w:rsidR="00315819" w:rsidRPr="00323AF7" w:rsidRDefault="00315819" w:rsidP="00315819">
      <w:pPr>
        <w:pStyle w:val="Paragraphedeliste"/>
        <w:numPr>
          <w:ilvl w:val="0"/>
          <w:numId w:val="46"/>
        </w:numPr>
        <w:spacing w:after="0" w:line="240" w:lineRule="auto"/>
        <w:ind w:left="1985"/>
        <w:rPr>
          <w:sz w:val="24"/>
          <w:szCs w:val="24"/>
        </w:rPr>
      </w:pPr>
      <w:r>
        <w:rPr>
          <w:noProof/>
          <w:lang w:eastAsia="fr-FR"/>
        </w:rPr>
        <w:drawing>
          <wp:anchor distT="0" distB="0" distL="114300" distR="114300" simplePos="0" relativeHeight="251715584" behindDoc="1" locked="0" layoutInCell="1" allowOverlap="1" wp14:anchorId="7E1E07B6" wp14:editId="611ABBBD">
            <wp:simplePos x="0" y="0"/>
            <wp:positionH relativeFrom="column">
              <wp:posOffset>5457825</wp:posOffset>
            </wp:positionH>
            <wp:positionV relativeFrom="paragraph">
              <wp:posOffset>26035</wp:posOffset>
            </wp:positionV>
            <wp:extent cx="590550" cy="590550"/>
            <wp:effectExtent l="0" t="0" r="0" b="0"/>
            <wp:wrapTight wrapText="bothSides">
              <wp:wrapPolygon edited="0">
                <wp:start x="0" y="0"/>
                <wp:lineTo x="0" y="20903"/>
                <wp:lineTo x="20903" y="20903"/>
                <wp:lineTo x="20903"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Lucida Sans Unicode"/>
          <w:color w:val="000000"/>
          <w:spacing w:val="17"/>
          <w:sz w:val="24"/>
          <w:szCs w:val="24"/>
        </w:rPr>
        <w:t xml:space="preserve">France Info : </w:t>
      </w:r>
      <w:r w:rsidR="00614803">
        <w:rPr>
          <w:rFonts w:cs="Lucida Sans Unicode"/>
          <w:color w:val="000000"/>
          <w:spacing w:val="17"/>
          <w:sz w:val="24"/>
          <w:szCs w:val="24"/>
        </w:rPr>
        <w:tab/>
      </w:r>
      <w:r w:rsidR="00614803">
        <w:rPr>
          <w:rFonts w:cs="Lucida Sans Unicode"/>
          <w:color w:val="000000"/>
          <w:spacing w:val="17"/>
          <w:sz w:val="24"/>
          <w:szCs w:val="24"/>
        </w:rPr>
        <w:tab/>
      </w:r>
      <w:r w:rsidR="00614803">
        <w:rPr>
          <w:rFonts w:cs="Lucida Sans Unicode"/>
          <w:color w:val="000000"/>
          <w:spacing w:val="17"/>
          <w:sz w:val="24"/>
          <w:szCs w:val="24"/>
        </w:rPr>
        <w:fldChar w:fldCharType="begin">
          <w:ffData>
            <w:name w:val="Texte168"/>
            <w:enabled/>
            <w:calcOnExit w:val="0"/>
            <w:textInput/>
          </w:ffData>
        </w:fldChar>
      </w:r>
      <w:bookmarkStart w:id="74" w:name="Texte168"/>
      <w:r w:rsidR="00614803">
        <w:rPr>
          <w:rFonts w:cs="Lucida Sans Unicode"/>
          <w:color w:val="000000"/>
          <w:spacing w:val="17"/>
          <w:sz w:val="24"/>
          <w:szCs w:val="24"/>
        </w:rPr>
        <w:instrText xml:space="preserve"> FORMTEXT </w:instrText>
      </w:r>
      <w:r w:rsidR="00614803">
        <w:rPr>
          <w:rFonts w:cs="Lucida Sans Unicode"/>
          <w:color w:val="000000"/>
          <w:spacing w:val="17"/>
          <w:sz w:val="24"/>
          <w:szCs w:val="24"/>
        </w:rPr>
      </w:r>
      <w:r w:rsidR="00614803">
        <w:rPr>
          <w:rFonts w:cs="Lucida Sans Unicode"/>
          <w:color w:val="000000"/>
          <w:spacing w:val="17"/>
          <w:sz w:val="24"/>
          <w:szCs w:val="24"/>
        </w:rPr>
        <w:fldChar w:fldCharType="separate"/>
      </w:r>
      <w:r w:rsidR="00614803">
        <w:rPr>
          <w:rFonts w:cs="Lucida Sans Unicode"/>
          <w:noProof/>
          <w:color w:val="000000"/>
          <w:spacing w:val="17"/>
          <w:sz w:val="24"/>
          <w:szCs w:val="24"/>
        </w:rPr>
        <w:t> </w:t>
      </w:r>
      <w:r w:rsidR="00614803">
        <w:rPr>
          <w:rFonts w:cs="Lucida Sans Unicode"/>
          <w:noProof/>
          <w:color w:val="000000"/>
          <w:spacing w:val="17"/>
          <w:sz w:val="24"/>
          <w:szCs w:val="24"/>
        </w:rPr>
        <w:t> </w:t>
      </w:r>
      <w:r w:rsidR="00614803">
        <w:rPr>
          <w:rFonts w:cs="Lucida Sans Unicode"/>
          <w:noProof/>
          <w:color w:val="000000"/>
          <w:spacing w:val="17"/>
          <w:sz w:val="24"/>
          <w:szCs w:val="24"/>
        </w:rPr>
        <w:t> </w:t>
      </w:r>
      <w:r w:rsidR="00614803">
        <w:rPr>
          <w:rFonts w:cs="Lucida Sans Unicode"/>
          <w:noProof/>
          <w:color w:val="000000"/>
          <w:spacing w:val="17"/>
          <w:sz w:val="24"/>
          <w:szCs w:val="24"/>
        </w:rPr>
        <w:t> </w:t>
      </w:r>
      <w:r w:rsidR="00614803">
        <w:rPr>
          <w:rFonts w:cs="Lucida Sans Unicode"/>
          <w:noProof/>
          <w:color w:val="000000"/>
          <w:spacing w:val="17"/>
          <w:sz w:val="24"/>
          <w:szCs w:val="24"/>
        </w:rPr>
        <w:t> </w:t>
      </w:r>
      <w:r w:rsidR="00614803">
        <w:rPr>
          <w:rFonts w:cs="Lucida Sans Unicode"/>
          <w:color w:val="000000"/>
          <w:spacing w:val="17"/>
          <w:sz w:val="24"/>
          <w:szCs w:val="24"/>
        </w:rPr>
        <w:fldChar w:fldCharType="end"/>
      </w:r>
      <w:bookmarkEnd w:id="74"/>
      <w:r w:rsidR="00614803">
        <w:rPr>
          <w:rFonts w:cs="Lucida Sans Unicode"/>
          <w:color w:val="000000"/>
          <w:spacing w:val="17"/>
          <w:sz w:val="24"/>
          <w:szCs w:val="24"/>
        </w:rPr>
        <w:t xml:space="preserve"> </w:t>
      </w:r>
      <w:proofErr w:type="gramStart"/>
      <w:r>
        <w:rPr>
          <w:rFonts w:cs="Lucida Sans Unicode"/>
          <w:color w:val="000000"/>
          <w:spacing w:val="17"/>
          <w:sz w:val="24"/>
          <w:szCs w:val="24"/>
        </w:rPr>
        <w:t xml:space="preserve">Mhz  </w:t>
      </w:r>
      <w:r w:rsidRPr="00A10BF4">
        <w:rPr>
          <w:b/>
          <w:i/>
          <w:sz w:val="24"/>
          <w:szCs w:val="24"/>
        </w:rPr>
        <w:t>à</w:t>
      </w:r>
      <w:proofErr w:type="gramEnd"/>
      <w:r w:rsidRPr="00A10BF4">
        <w:rPr>
          <w:b/>
          <w:i/>
          <w:sz w:val="24"/>
          <w:szCs w:val="24"/>
        </w:rPr>
        <w:t xml:space="preserve"> compléter</w:t>
      </w:r>
    </w:p>
    <w:p w:rsidR="00315819" w:rsidRPr="000731FA" w:rsidRDefault="00315819" w:rsidP="00315819">
      <w:pPr>
        <w:tabs>
          <w:tab w:val="left" w:pos="142"/>
        </w:tabs>
        <w:suppressAutoHyphens/>
        <w:spacing w:after="0" w:line="240" w:lineRule="auto"/>
        <w:ind w:left="720"/>
        <w:rPr>
          <w:rFonts w:cs="Lucida Sans Unicode"/>
          <w:sz w:val="24"/>
          <w:szCs w:val="24"/>
        </w:rPr>
      </w:pPr>
    </w:p>
    <w:p w:rsidR="00315819" w:rsidRPr="00A10BF4" w:rsidRDefault="00315819" w:rsidP="00315819">
      <w:pPr>
        <w:spacing w:after="0" w:line="240" w:lineRule="auto"/>
        <w:rPr>
          <w:rFonts w:cs="Lucida Sans Unicode"/>
          <w:color w:val="000000"/>
          <w:spacing w:val="10"/>
          <w:sz w:val="24"/>
          <w:szCs w:val="24"/>
        </w:rPr>
      </w:pPr>
    </w:p>
    <w:p w:rsidR="00315819" w:rsidRPr="00A10BF4" w:rsidRDefault="00315819" w:rsidP="00315819">
      <w:pPr>
        <w:pStyle w:val="Paragraphedeliste"/>
        <w:numPr>
          <w:ilvl w:val="0"/>
          <w:numId w:val="45"/>
        </w:numPr>
        <w:spacing w:after="0" w:line="240" w:lineRule="auto"/>
        <w:ind w:left="709"/>
        <w:rPr>
          <w:sz w:val="24"/>
          <w:szCs w:val="24"/>
        </w:rPr>
      </w:pPr>
      <w:r w:rsidRPr="00A312F0">
        <w:rPr>
          <w:rFonts w:cs="Lucida Sans Unicode"/>
          <w:color w:val="000000"/>
          <w:sz w:val="24"/>
          <w:szCs w:val="24"/>
        </w:rPr>
        <w:t>Respectez les consignes des autorités</w:t>
      </w:r>
      <w:r w:rsidRPr="00323AF7">
        <w:rPr>
          <w:rFonts w:cs="Lucida Sans Unicode"/>
          <w:color w:val="000000"/>
          <w:spacing w:val="10"/>
          <w:sz w:val="24"/>
          <w:szCs w:val="24"/>
        </w:rPr>
        <w:t xml:space="preserve"> </w:t>
      </w:r>
    </w:p>
    <w:p w:rsidR="00315819" w:rsidRDefault="00315819" w:rsidP="00315819">
      <w:pPr>
        <w:spacing w:after="0" w:line="240" w:lineRule="auto"/>
        <w:rPr>
          <w:rFonts w:cs="Lucida Sans Unicode"/>
          <w:color w:val="000000"/>
          <w:sz w:val="24"/>
          <w:szCs w:val="24"/>
        </w:rPr>
      </w:pPr>
      <w:r>
        <w:rPr>
          <w:noProof/>
          <w:lang w:eastAsia="fr-FR"/>
        </w:rPr>
        <w:drawing>
          <wp:anchor distT="0" distB="0" distL="114300" distR="114300" simplePos="0" relativeHeight="251718656" behindDoc="1" locked="0" layoutInCell="1" allowOverlap="1" wp14:anchorId="463D91B2" wp14:editId="430B3693">
            <wp:simplePos x="0" y="0"/>
            <wp:positionH relativeFrom="column">
              <wp:posOffset>5452110</wp:posOffset>
            </wp:positionH>
            <wp:positionV relativeFrom="paragraph">
              <wp:posOffset>163195</wp:posOffset>
            </wp:positionV>
            <wp:extent cx="552450" cy="586740"/>
            <wp:effectExtent l="0" t="0" r="0" b="3810"/>
            <wp:wrapTight wrapText="bothSides">
              <wp:wrapPolygon edited="0">
                <wp:start x="0" y="0"/>
                <wp:lineTo x="0" y="21039"/>
                <wp:lineTo x="20855" y="21039"/>
                <wp:lineTo x="20855"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450"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5819" w:rsidRPr="00A312F0" w:rsidRDefault="00315819" w:rsidP="00315819">
      <w:pPr>
        <w:pStyle w:val="Paragraphedeliste"/>
        <w:numPr>
          <w:ilvl w:val="0"/>
          <w:numId w:val="44"/>
        </w:numPr>
        <w:spacing w:after="0" w:line="240" w:lineRule="auto"/>
        <w:rPr>
          <w:sz w:val="24"/>
          <w:szCs w:val="24"/>
        </w:rPr>
      </w:pPr>
      <w:r w:rsidRPr="00A312F0">
        <w:rPr>
          <w:rFonts w:cs="Lucida Sans Unicode"/>
          <w:color w:val="000000"/>
          <w:sz w:val="24"/>
          <w:szCs w:val="24"/>
        </w:rPr>
        <w:t>N’allez pas chercher votre enfant à l’établissement d’enseignement</w:t>
      </w:r>
    </w:p>
    <w:p w:rsidR="00315819" w:rsidRPr="00323AF7" w:rsidRDefault="00315819" w:rsidP="00315819">
      <w:pPr>
        <w:pStyle w:val="Paragraphedeliste"/>
        <w:numPr>
          <w:ilvl w:val="0"/>
          <w:numId w:val="49"/>
        </w:numPr>
        <w:spacing w:after="0" w:line="240" w:lineRule="auto"/>
        <w:ind w:left="1985"/>
        <w:rPr>
          <w:rFonts w:cs="Lucida Sans Unicode"/>
          <w:sz w:val="24"/>
          <w:szCs w:val="24"/>
        </w:rPr>
      </w:pPr>
      <w:proofErr w:type="gramStart"/>
      <w:r w:rsidRPr="00323AF7">
        <w:rPr>
          <w:rFonts w:cs="Lucida Sans Unicode"/>
          <w:color w:val="000000"/>
          <w:sz w:val="24"/>
          <w:szCs w:val="24"/>
        </w:rPr>
        <w:t>pour</w:t>
      </w:r>
      <w:proofErr w:type="gramEnd"/>
      <w:r w:rsidRPr="00323AF7">
        <w:rPr>
          <w:rFonts w:cs="Lucida Sans Unicode"/>
          <w:color w:val="000000"/>
          <w:sz w:val="24"/>
          <w:szCs w:val="24"/>
        </w:rPr>
        <w:t xml:space="preserve"> ne pas l’exposer, ni vous exposer. </w:t>
      </w:r>
    </w:p>
    <w:p w:rsidR="00315819" w:rsidRPr="00315819" w:rsidRDefault="00315819" w:rsidP="00315819">
      <w:pPr>
        <w:pStyle w:val="Paragraphedeliste"/>
        <w:numPr>
          <w:ilvl w:val="0"/>
          <w:numId w:val="49"/>
        </w:numPr>
        <w:spacing w:after="0" w:line="240" w:lineRule="auto"/>
        <w:ind w:left="1985"/>
        <w:rPr>
          <w:rFonts w:cs="Lucida Sans Unicode"/>
          <w:sz w:val="24"/>
          <w:szCs w:val="24"/>
        </w:rPr>
      </w:pPr>
      <w:r w:rsidRPr="00323AF7">
        <w:rPr>
          <w:rFonts w:cs="Lucida Sans Unicode"/>
          <w:color w:val="000000"/>
          <w:sz w:val="24"/>
          <w:szCs w:val="24"/>
        </w:rPr>
        <w:t>Un plan de mise en sûreté des élèves</w:t>
      </w:r>
      <w:r>
        <w:rPr>
          <w:rFonts w:cs="Lucida Sans Unicode"/>
          <w:color w:val="000000"/>
          <w:sz w:val="24"/>
          <w:szCs w:val="24"/>
        </w:rPr>
        <w:t xml:space="preserve"> </w:t>
      </w:r>
      <w:r w:rsidRPr="00323AF7">
        <w:rPr>
          <w:rFonts w:cs="Lucida Sans Unicode"/>
          <w:color w:val="000000"/>
          <w:sz w:val="24"/>
          <w:szCs w:val="24"/>
        </w:rPr>
        <w:t>(PPMS)</w:t>
      </w:r>
      <w:r w:rsidRPr="00323AF7">
        <w:rPr>
          <w:rFonts w:cs="Lucida Sans Unicode"/>
          <w:sz w:val="24"/>
          <w:szCs w:val="24"/>
        </w:rPr>
        <w:t xml:space="preserve"> </w:t>
      </w:r>
      <w:r w:rsidRPr="00323AF7">
        <w:rPr>
          <w:rFonts w:cs="Lucida Sans Unicode"/>
          <w:color w:val="000000"/>
          <w:sz w:val="24"/>
          <w:szCs w:val="24"/>
        </w:rPr>
        <w:t xml:space="preserve">a été </w:t>
      </w:r>
    </w:p>
    <w:p w:rsidR="00315819" w:rsidRPr="00323AF7" w:rsidRDefault="00B46614" w:rsidP="00315819">
      <w:pPr>
        <w:pStyle w:val="Paragraphedeliste"/>
        <w:spacing w:after="0" w:line="240" w:lineRule="auto"/>
        <w:ind w:left="1985"/>
        <w:rPr>
          <w:rFonts w:cs="Lucida Sans Unicode"/>
          <w:sz w:val="24"/>
          <w:szCs w:val="24"/>
        </w:rPr>
      </w:pPr>
      <w:proofErr w:type="gramStart"/>
      <w:r>
        <w:rPr>
          <w:rFonts w:cs="Lucida Sans Unicode"/>
          <w:color w:val="000000"/>
          <w:sz w:val="24"/>
          <w:szCs w:val="24"/>
        </w:rPr>
        <w:t>p</w:t>
      </w:r>
      <w:r w:rsidRPr="00323AF7">
        <w:rPr>
          <w:rFonts w:cs="Lucida Sans Unicode"/>
          <w:color w:val="000000"/>
          <w:sz w:val="24"/>
          <w:szCs w:val="24"/>
        </w:rPr>
        <w:t>révu</w:t>
      </w:r>
      <w:proofErr w:type="gramEnd"/>
      <w:r w:rsidR="00315819" w:rsidRPr="00323AF7">
        <w:rPr>
          <w:rFonts w:cs="Lucida Sans Unicode"/>
          <w:color w:val="000000"/>
          <w:sz w:val="24"/>
          <w:szCs w:val="24"/>
        </w:rPr>
        <w:t xml:space="preserve"> dans son établissement.</w:t>
      </w:r>
      <w:r w:rsidR="00315819" w:rsidRPr="00323AF7">
        <w:rPr>
          <w:rFonts w:cs="Lucida Sans Unicode"/>
          <w:sz w:val="24"/>
          <w:szCs w:val="24"/>
        </w:rPr>
        <w:t xml:space="preserve"> </w:t>
      </w:r>
    </w:p>
    <w:p w:rsidR="00315819" w:rsidRPr="000731FA" w:rsidRDefault="00315819" w:rsidP="00315819">
      <w:pPr>
        <w:spacing w:after="0" w:line="240" w:lineRule="auto"/>
        <w:ind w:left="1985" w:firstLine="60"/>
        <w:rPr>
          <w:rFonts w:cs="Lucida Sans Unicode"/>
          <w:color w:val="000000"/>
          <w:sz w:val="24"/>
          <w:szCs w:val="24"/>
        </w:rPr>
      </w:pPr>
    </w:p>
    <w:p w:rsidR="00315819" w:rsidRPr="00323AF7" w:rsidRDefault="00315819" w:rsidP="00315819">
      <w:pPr>
        <w:pStyle w:val="Paragraphedeliste"/>
        <w:numPr>
          <w:ilvl w:val="0"/>
          <w:numId w:val="47"/>
        </w:numPr>
        <w:tabs>
          <w:tab w:val="left" w:pos="142"/>
        </w:tabs>
        <w:suppressAutoHyphens/>
        <w:spacing w:after="0" w:line="240" w:lineRule="auto"/>
        <w:rPr>
          <w:rFonts w:cs="Lucida Sans Unicode"/>
          <w:sz w:val="24"/>
          <w:szCs w:val="24"/>
        </w:rPr>
      </w:pPr>
      <w:r w:rsidRPr="00323AF7">
        <w:rPr>
          <w:rFonts w:cs="Lucida Sans Unicode"/>
          <w:color w:val="000000"/>
          <w:sz w:val="24"/>
          <w:szCs w:val="24"/>
        </w:rPr>
        <w:t>Ne téléphonez pas.</w:t>
      </w:r>
    </w:p>
    <w:p w:rsidR="00315819" w:rsidRPr="00A312F0" w:rsidRDefault="00315819" w:rsidP="00315819">
      <w:pPr>
        <w:pStyle w:val="Paragraphedeliste"/>
        <w:numPr>
          <w:ilvl w:val="0"/>
          <w:numId w:val="48"/>
        </w:numPr>
        <w:spacing w:after="0" w:line="240" w:lineRule="auto"/>
        <w:ind w:left="1985"/>
        <w:rPr>
          <w:rFonts w:cs="Lucida Sans Unicode"/>
          <w:sz w:val="24"/>
          <w:szCs w:val="24"/>
        </w:rPr>
      </w:pPr>
      <w:r w:rsidRPr="00A312F0">
        <w:rPr>
          <w:rFonts w:cs="Lucida Sans Unicode"/>
          <w:color w:val="000000"/>
          <w:sz w:val="24"/>
          <w:szCs w:val="24"/>
        </w:rPr>
        <w:t xml:space="preserve">N’encombrez pas les réseaux. </w:t>
      </w:r>
    </w:p>
    <w:p w:rsidR="00315819" w:rsidRPr="00323AF7" w:rsidRDefault="00315819" w:rsidP="00315819">
      <w:pPr>
        <w:pStyle w:val="Paragraphedeliste"/>
        <w:numPr>
          <w:ilvl w:val="0"/>
          <w:numId w:val="48"/>
        </w:numPr>
        <w:spacing w:after="0" w:line="240" w:lineRule="auto"/>
        <w:ind w:left="1985"/>
        <w:rPr>
          <w:rFonts w:cs="Lucida Sans Unicode"/>
          <w:sz w:val="24"/>
          <w:szCs w:val="24"/>
        </w:rPr>
      </w:pPr>
      <w:r>
        <w:rPr>
          <w:noProof/>
          <w:lang w:eastAsia="fr-FR"/>
        </w:rPr>
        <w:drawing>
          <wp:anchor distT="0" distB="0" distL="114300" distR="114300" simplePos="0" relativeHeight="251716608" behindDoc="1" locked="0" layoutInCell="1" allowOverlap="1" wp14:anchorId="161BA62E" wp14:editId="3DC2E7D6">
            <wp:simplePos x="0" y="0"/>
            <wp:positionH relativeFrom="column">
              <wp:posOffset>5547360</wp:posOffset>
            </wp:positionH>
            <wp:positionV relativeFrom="paragraph">
              <wp:posOffset>109855</wp:posOffset>
            </wp:positionV>
            <wp:extent cx="455930" cy="476250"/>
            <wp:effectExtent l="0" t="0" r="1270" b="0"/>
            <wp:wrapTight wrapText="bothSides">
              <wp:wrapPolygon edited="0">
                <wp:start x="0" y="0"/>
                <wp:lineTo x="0" y="20736"/>
                <wp:lineTo x="20758" y="20736"/>
                <wp:lineTo x="20758" y="0"/>
                <wp:lineTo x="0" y="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593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AF7">
        <w:rPr>
          <w:rFonts w:cs="Lucida Sans Unicode"/>
          <w:color w:val="000000"/>
          <w:sz w:val="24"/>
          <w:szCs w:val="24"/>
        </w:rPr>
        <w:t xml:space="preserve">Laissez les libres pour que les secours puissent s’organiser. </w:t>
      </w:r>
    </w:p>
    <w:p w:rsidR="00315819" w:rsidRPr="00315819" w:rsidRDefault="00315819" w:rsidP="00315819">
      <w:pPr>
        <w:pStyle w:val="Paragraphedeliste"/>
        <w:numPr>
          <w:ilvl w:val="0"/>
          <w:numId w:val="48"/>
        </w:numPr>
        <w:spacing w:after="0" w:line="240" w:lineRule="auto"/>
        <w:ind w:left="1985"/>
        <w:rPr>
          <w:rFonts w:cs="Lucida Sans Unicode"/>
          <w:sz w:val="24"/>
          <w:szCs w:val="24"/>
        </w:rPr>
      </w:pPr>
      <w:r w:rsidRPr="00323AF7">
        <w:rPr>
          <w:rFonts w:cs="Lucida Sans Unicode"/>
          <w:color w:val="000000"/>
          <w:sz w:val="24"/>
          <w:szCs w:val="24"/>
        </w:rPr>
        <w:t>Recevez avec prudence les informations souvent parcellaires</w:t>
      </w:r>
      <w:r w:rsidRPr="00323AF7">
        <w:rPr>
          <w:rFonts w:cs="Lucida Sans Unicode"/>
          <w:sz w:val="24"/>
          <w:szCs w:val="24"/>
        </w:rPr>
        <w:t xml:space="preserve"> </w:t>
      </w:r>
      <w:r w:rsidRPr="00323AF7">
        <w:rPr>
          <w:rFonts w:cs="Lucida Sans Unicode"/>
          <w:color w:val="000000"/>
          <w:sz w:val="24"/>
          <w:szCs w:val="24"/>
        </w:rPr>
        <w:t xml:space="preserve">ou subjectives n’émanant pas des autorités (celles recueillies auprès </w:t>
      </w:r>
    </w:p>
    <w:p w:rsidR="00315819" w:rsidRPr="00323AF7" w:rsidRDefault="00315819" w:rsidP="00315819">
      <w:pPr>
        <w:pStyle w:val="Paragraphedeliste"/>
        <w:spacing w:after="0" w:line="240" w:lineRule="auto"/>
        <w:ind w:left="1985"/>
        <w:rPr>
          <w:rFonts w:cs="Lucida Sans Unicode"/>
          <w:sz w:val="24"/>
          <w:szCs w:val="24"/>
        </w:rPr>
      </w:pPr>
      <w:proofErr w:type="gramStart"/>
      <w:r w:rsidRPr="00323AF7">
        <w:rPr>
          <w:rFonts w:cs="Lucida Sans Unicode"/>
          <w:color w:val="000000"/>
          <w:sz w:val="24"/>
          <w:szCs w:val="24"/>
        </w:rPr>
        <w:t>d’autres</w:t>
      </w:r>
      <w:proofErr w:type="gramEnd"/>
      <w:r w:rsidRPr="00323AF7">
        <w:rPr>
          <w:rFonts w:cs="Lucida Sans Unicode"/>
          <w:color w:val="000000"/>
          <w:sz w:val="24"/>
          <w:szCs w:val="24"/>
        </w:rPr>
        <w:t xml:space="preserve"> personnes, par exemple, grâce à des téléphones mobiles). </w:t>
      </w:r>
    </w:p>
    <w:p w:rsidR="008B3D97" w:rsidRPr="008B3D97" w:rsidRDefault="008B3D97" w:rsidP="008B3D97">
      <w:pPr>
        <w:rPr>
          <w:rFonts w:cs="CenturyGothic"/>
          <w:sz w:val="24"/>
          <w:szCs w:val="24"/>
        </w:rPr>
      </w:pPr>
    </w:p>
    <w:p w:rsidR="00C4680E" w:rsidRDefault="00C4680E">
      <w:pPr>
        <w:rPr>
          <w:b/>
          <w:sz w:val="24"/>
          <w:szCs w:val="24"/>
        </w:rPr>
      </w:pPr>
    </w:p>
    <w:p w:rsidR="00F843E3" w:rsidRDefault="00F843E3">
      <w:pPr>
        <w:rPr>
          <w:b/>
          <w:sz w:val="24"/>
          <w:szCs w:val="24"/>
        </w:rPr>
      </w:pPr>
    </w:p>
    <w:p w:rsidR="00F843E3" w:rsidRDefault="00F843E3">
      <w:pPr>
        <w:rPr>
          <w:b/>
          <w:sz w:val="24"/>
          <w:szCs w:val="24"/>
        </w:rPr>
      </w:pPr>
    </w:p>
    <w:p w:rsidR="00F843E3" w:rsidRDefault="00F843E3">
      <w:pPr>
        <w:rPr>
          <w:b/>
          <w:sz w:val="24"/>
          <w:szCs w:val="24"/>
        </w:rPr>
      </w:pPr>
    </w:p>
    <w:p w:rsidR="006E7D8C" w:rsidRPr="00E221E8" w:rsidRDefault="006E7D8C" w:rsidP="006E7D8C">
      <w:pPr>
        <w:pStyle w:val="Paragraphedeliste"/>
        <w:autoSpaceDE w:val="0"/>
        <w:autoSpaceDN w:val="0"/>
        <w:adjustRightInd w:val="0"/>
        <w:spacing w:after="0" w:line="240" w:lineRule="auto"/>
        <w:ind w:left="0"/>
        <w:rPr>
          <w:b/>
          <w:color w:val="F79646"/>
          <w:sz w:val="36"/>
          <w:szCs w:val="36"/>
        </w:rPr>
      </w:pPr>
      <w:r>
        <w:rPr>
          <w:noProof/>
          <w:lang w:eastAsia="fr-FR"/>
        </w:rPr>
        <w:lastRenderedPageBreak/>
        <mc:AlternateContent>
          <mc:Choice Requires="wps">
            <w:drawing>
              <wp:anchor distT="0" distB="0" distL="114300" distR="114300" simplePos="0" relativeHeight="251724800" behindDoc="0" locked="0" layoutInCell="1" allowOverlap="1">
                <wp:simplePos x="0" y="0"/>
                <wp:positionH relativeFrom="column">
                  <wp:posOffset>5645807</wp:posOffset>
                </wp:positionH>
                <wp:positionV relativeFrom="paragraph">
                  <wp:posOffset>-250190</wp:posOffset>
                </wp:positionV>
                <wp:extent cx="1898650" cy="528955"/>
                <wp:effectExtent l="0" t="0" r="25400" b="23495"/>
                <wp:wrapNone/>
                <wp:docPr id="40" name="Ellips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E7D8C">
                            <w:pPr>
                              <w:rPr>
                                <w:b/>
                                <w:color w:val="FFFFFF"/>
                                <w:sz w:val="32"/>
                                <w:szCs w:val="32"/>
                              </w:rPr>
                            </w:pPr>
                            <w:r>
                              <w:rPr>
                                <w:b/>
                                <w:color w:val="FFFFFF"/>
                                <w:sz w:val="32"/>
                                <w:szCs w:val="32"/>
                              </w:rPr>
                              <w:t>FICHE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0" o:spid="_x0000_s1049" style="position:absolute;margin-left:444.55pt;margin-top:-19.7pt;width:149.5pt;height:4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" fillcolor="#f79646" strokecolor="#b66d31" strokeweight="2pt">
                <v:path arrowok="t"/>
                <v:textbox>
                  <w:txbxContent>
                    <w:p w:rsidR="00C01D53" w:rsidRPr="00004132" w:rsidRDefault="00C01D53" w:rsidP="006E7D8C">
                      <w:pPr>
                        <w:rPr>
                          <w:b/>
                          <w:color w:val="FFFFFF"/>
                          <w:sz w:val="32"/>
                          <w:szCs w:val="32"/>
                        </w:rPr>
                      </w:pPr>
                      <w:r>
                        <w:rPr>
                          <w:b/>
                          <w:color w:val="FFFFFF"/>
                          <w:sz w:val="32"/>
                          <w:szCs w:val="32"/>
                        </w:rPr>
                        <w:t>FICHE 9</w:t>
                      </w:r>
                    </w:p>
                  </w:txbxContent>
                </v:textbox>
              </v:oval>
            </w:pict>
          </mc:Fallback>
        </mc:AlternateContent>
      </w:r>
      <w:r w:rsidRPr="00E221E8">
        <w:rPr>
          <w:b/>
          <w:color w:val="F79646"/>
          <w:sz w:val="36"/>
          <w:szCs w:val="36"/>
        </w:rPr>
        <w:t>SIGNES CONVENTIONNELS POUR LES PLANS</w:t>
      </w:r>
    </w:p>
    <w:p w:rsidR="006E7D8C" w:rsidRDefault="006E7D8C" w:rsidP="006E7D8C">
      <w:pPr>
        <w:spacing w:after="0" w:line="240" w:lineRule="auto"/>
        <w:rPr>
          <w:rFonts w:cs="Lucida Sans Unicode"/>
          <w:b/>
          <w:color w:val="000000"/>
          <w:sz w:val="24"/>
          <w:szCs w:val="24"/>
          <w:shd w:val="clear" w:color="auto" w:fill="FFFFFF"/>
        </w:rPr>
      </w:pPr>
    </w:p>
    <w:p w:rsidR="006E7D8C" w:rsidRDefault="006E7D8C" w:rsidP="006E7D8C">
      <w:pPr>
        <w:spacing w:after="0" w:line="240" w:lineRule="auto"/>
        <w:rPr>
          <w:rFonts w:cs="Lucida Sans Unicode"/>
          <w:color w:val="000000"/>
          <w:spacing w:val="-8"/>
          <w:sz w:val="24"/>
          <w:szCs w:val="24"/>
        </w:rPr>
      </w:pPr>
      <w:r w:rsidRPr="00972F4E">
        <w:rPr>
          <w:rFonts w:cs="Lucida Sans Unicode"/>
          <w:b/>
          <w:color w:val="000000"/>
          <w:sz w:val="24"/>
          <w:szCs w:val="24"/>
          <w:shd w:val="clear" w:color="auto" w:fill="FFFFFF"/>
        </w:rPr>
        <w:t>Positionner sur les plans</w:t>
      </w:r>
      <w:r>
        <w:rPr>
          <w:rFonts w:cs="Lucida Sans Unicode"/>
          <w:b/>
          <w:color w:val="000000"/>
          <w:sz w:val="24"/>
          <w:szCs w:val="24"/>
          <w:shd w:val="clear" w:color="auto" w:fill="FFFFFF"/>
        </w:rPr>
        <w:t> :</w:t>
      </w:r>
      <w:r>
        <w:rPr>
          <w:rFonts w:cs="Lucida Sans Unicode"/>
          <w:color w:val="000000"/>
          <w:spacing w:val="-8"/>
          <w:sz w:val="24"/>
          <w:szCs w:val="24"/>
        </w:rPr>
        <w:t xml:space="preserve">  </w:t>
      </w:r>
    </w:p>
    <w:p w:rsidR="006E7D8C" w:rsidRDefault="006E7D8C" w:rsidP="006E7D8C">
      <w:pPr>
        <w:spacing w:after="0" w:line="240" w:lineRule="auto"/>
        <w:rPr>
          <w:rFonts w:cs="Lucida Sans Unicode"/>
          <w:color w:val="000000"/>
          <w:spacing w:val="10"/>
          <w:sz w:val="24"/>
          <w:szCs w:val="24"/>
        </w:rPr>
      </w:pPr>
    </w:p>
    <w:p w:rsidR="006E7D8C" w:rsidRPr="00707EAF" w:rsidRDefault="006E7D8C" w:rsidP="006E7D8C">
      <w:pPr>
        <w:spacing w:after="0" w:line="240" w:lineRule="auto"/>
        <w:rPr>
          <w:rFonts w:cs="Lucida Sans Unicode"/>
          <w:color w:val="000000"/>
          <w:spacing w:val="4"/>
          <w:sz w:val="24"/>
          <w:szCs w:val="24"/>
        </w:rPr>
      </w:pPr>
      <w:r>
        <w:rPr>
          <w:rFonts w:cs="Lucida Sans Unicode"/>
          <w:color w:val="000000"/>
          <w:spacing w:val="10"/>
          <w:sz w:val="24"/>
          <w:szCs w:val="24"/>
        </w:rPr>
        <w:t>L</w:t>
      </w:r>
      <w:r w:rsidRPr="00972F4E">
        <w:rPr>
          <w:rFonts w:cs="Lucida Sans Unicode"/>
          <w:color w:val="000000"/>
          <w:spacing w:val="10"/>
          <w:sz w:val="24"/>
          <w:szCs w:val="24"/>
        </w:rPr>
        <w:t>’emplacement des</w:t>
      </w:r>
      <w:r w:rsidRPr="00972F4E">
        <w:rPr>
          <w:rFonts w:cs="Lucida Sans Unicode"/>
          <w:color w:val="000000"/>
          <w:spacing w:val="-5"/>
          <w:sz w:val="24"/>
          <w:szCs w:val="24"/>
        </w:rPr>
        <w:t xml:space="preserve"> </w:t>
      </w:r>
      <w:r w:rsidRPr="00972F4E">
        <w:rPr>
          <w:rFonts w:cs="Lucida Sans Unicode"/>
          <w:b/>
          <w:color w:val="000000"/>
          <w:spacing w:val="8"/>
          <w:sz w:val="24"/>
          <w:szCs w:val="24"/>
        </w:rPr>
        <w:t>organes de coupure</w:t>
      </w:r>
      <w:r w:rsidRPr="00972F4E">
        <w:rPr>
          <w:rFonts w:cs="Lucida Sans Unicode"/>
          <w:color w:val="000000"/>
          <w:spacing w:val="-5"/>
          <w:sz w:val="24"/>
          <w:szCs w:val="24"/>
        </w:rPr>
        <w:t xml:space="preserve"> </w:t>
      </w:r>
      <w:r w:rsidRPr="00972F4E">
        <w:rPr>
          <w:rFonts w:cs="Lucida Sans Unicode"/>
          <w:color w:val="000000"/>
          <w:sz w:val="24"/>
          <w:szCs w:val="24"/>
        </w:rPr>
        <w:t>des circuits</w:t>
      </w:r>
      <w:r w:rsidRPr="00972F4E">
        <w:rPr>
          <w:sz w:val="24"/>
          <w:szCs w:val="24"/>
        </w:rPr>
        <w:t xml:space="preserve"> </w:t>
      </w:r>
      <w:r w:rsidRPr="00972F4E">
        <w:rPr>
          <w:rFonts w:cs="Lucida Sans Unicode"/>
          <w:color w:val="000000"/>
          <w:spacing w:val="4"/>
          <w:sz w:val="24"/>
          <w:szCs w:val="24"/>
        </w:rPr>
        <w:t>d’énergie, de fluides et de ventilation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410"/>
        <w:gridCol w:w="3544"/>
        <w:gridCol w:w="965"/>
      </w:tblGrid>
      <w:tr w:rsidR="006E7D8C" w:rsidRPr="00E221E8" w:rsidTr="001F2B85">
        <w:tc>
          <w:tcPr>
            <w:tcW w:w="3085"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Pr>
                <w:noProof/>
                <w:lang w:eastAsia="fr-FR"/>
              </w:rPr>
              <w:drawing>
                <wp:inline distT="0" distB="0" distL="0" distR="0">
                  <wp:extent cx="690880" cy="563245"/>
                  <wp:effectExtent l="0" t="0" r="0" b="8255"/>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0880" cy="563245"/>
                          </a:xfrm>
                          <a:prstGeom prst="rect">
                            <a:avLst/>
                          </a:prstGeom>
                          <a:noFill/>
                          <a:ln>
                            <a:noFill/>
                          </a:ln>
                        </pic:spPr>
                      </pic:pic>
                    </a:graphicData>
                  </a:graphic>
                </wp:inline>
              </w:drawing>
            </w:r>
          </w:p>
        </w:tc>
        <w:tc>
          <w:tcPr>
            <w:tcW w:w="2410"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sidRPr="00E221E8">
              <w:rPr>
                <w:rFonts w:cs="Lucida Sans Unicode"/>
                <w:color w:val="000000"/>
                <w:sz w:val="24"/>
                <w:szCs w:val="24"/>
              </w:rPr>
              <w:t>Gaz</w:t>
            </w:r>
          </w:p>
        </w:tc>
        <w:tc>
          <w:tcPr>
            <w:tcW w:w="3544"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Pr>
                <w:noProof/>
                <w:lang w:eastAsia="fr-FR"/>
              </w:rPr>
              <w:drawing>
                <wp:inline distT="0" distB="0" distL="0" distR="0">
                  <wp:extent cx="755015" cy="436245"/>
                  <wp:effectExtent l="0" t="0" r="6985" b="1905"/>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5015" cy="436245"/>
                          </a:xfrm>
                          <a:prstGeom prst="rect">
                            <a:avLst/>
                          </a:prstGeom>
                          <a:noFill/>
                          <a:ln>
                            <a:noFill/>
                          </a:ln>
                        </pic:spPr>
                      </pic:pic>
                    </a:graphicData>
                  </a:graphic>
                </wp:inline>
              </w:drawing>
            </w:r>
          </w:p>
        </w:tc>
        <w:tc>
          <w:tcPr>
            <w:tcW w:w="930"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sidRPr="00E221E8">
              <w:rPr>
                <w:rFonts w:cs="Lucida Sans Unicode"/>
                <w:color w:val="000000"/>
                <w:sz w:val="24"/>
                <w:szCs w:val="24"/>
              </w:rPr>
              <w:t>Eau</w:t>
            </w:r>
          </w:p>
        </w:tc>
      </w:tr>
      <w:tr w:rsidR="006E7D8C" w:rsidRPr="00E221E8" w:rsidTr="001F2B85">
        <w:tc>
          <w:tcPr>
            <w:tcW w:w="3085"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Pr>
                <w:noProof/>
                <w:lang w:eastAsia="fr-FR"/>
              </w:rPr>
              <w:drawing>
                <wp:inline distT="0" distB="0" distL="0" distR="0">
                  <wp:extent cx="1839595" cy="499745"/>
                  <wp:effectExtent l="0" t="0" r="8255"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9595" cy="499745"/>
                          </a:xfrm>
                          <a:prstGeom prst="rect">
                            <a:avLst/>
                          </a:prstGeom>
                          <a:noFill/>
                          <a:ln>
                            <a:noFill/>
                          </a:ln>
                        </pic:spPr>
                      </pic:pic>
                    </a:graphicData>
                  </a:graphic>
                </wp:inline>
              </w:drawing>
            </w:r>
          </w:p>
        </w:tc>
        <w:tc>
          <w:tcPr>
            <w:tcW w:w="2410"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sidRPr="00E221E8">
              <w:rPr>
                <w:rFonts w:cs="Lucida Sans Unicode"/>
                <w:color w:val="000000"/>
                <w:sz w:val="24"/>
                <w:szCs w:val="24"/>
              </w:rPr>
              <w:t>Électricité base tension</w:t>
            </w:r>
          </w:p>
        </w:tc>
        <w:tc>
          <w:tcPr>
            <w:tcW w:w="3544"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Pr>
                <w:noProof/>
                <w:lang w:eastAsia="fr-FR"/>
              </w:rPr>
              <w:drawing>
                <wp:inline distT="0" distB="0" distL="0" distR="0">
                  <wp:extent cx="584835" cy="457200"/>
                  <wp:effectExtent l="0" t="0" r="5715"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4835" cy="457200"/>
                          </a:xfrm>
                          <a:prstGeom prst="rect">
                            <a:avLst/>
                          </a:prstGeom>
                          <a:noFill/>
                          <a:ln>
                            <a:noFill/>
                          </a:ln>
                        </pic:spPr>
                      </pic:pic>
                    </a:graphicData>
                  </a:graphic>
                </wp:inline>
              </w:drawing>
            </w:r>
          </w:p>
        </w:tc>
        <w:tc>
          <w:tcPr>
            <w:tcW w:w="930"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sidRPr="00E221E8">
              <w:rPr>
                <w:rFonts w:cs="Lucida Sans Unicode"/>
                <w:color w:val="000000"/>
                <w:sz w:val="24"/>
                <w:szCs w:val="24"/>
              </w:rPr>
              <w:t>Mazout</w:t>
            </w:r>
          </w:p>
        </w:tc>
      </w:tr>
      <w:tr w:rsidR="006E7D8C" w:rsidRPr="00E221E8" w:rsidTr="001F2B85">
        <w:tc>
          <w:tcPr>
            <w:tcW w:w="3085"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Pr>
                <w:noProof/>
                <w:lang w:eastAsia="fr-FR"/>
              </w:rPr>
              <w:drawing>
                <wp:inline distT="0" distB="0" distL="0" distR="0">
                  <wp:extent cx="1647825" cy="382905"/>
                  <wp:effectExtent l="0" t="0" r="9525" b="0"/>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47825" cy="382905"/>
                          </a:xfrm>
                          <a:prstGeom prst="rect">
                            <a:avLst/>
                          </a:prstGeom>
                          <a:noFill/>
                          <a:ln>
                            <a:noFill/>
                          </a:ln>
                        </pic:spPr>
                      </pic:pic>
                    </a:graphicData>
                  </a:graphic>
                </wp:inline>
              </w:drawing>
            </w:r>
          </w:p>
        </w:tc>
        <w:tc>
          <w:tcPr>
            <w:tcW w:w="2410" w:type="dxa"/>
            <w:tcBorders>
              <w:top w:val="nil"/>
              <w:left w:val="nil"/>
              <w:bottom w:val="nil"/>
              <w:right w:val="nil"/>
            </w:tcBorders>
            <w:vAlign w:val="center"/>
            <w:hideMark/>
          </w:tcPr>
          <w:p w:rsidR="006E7D8C" w:rsidRPr="00E221E8" w:rsidRDefault="006E7D8C" w:rsidP="001F2B85">
            <w:pPr>
              <w:suppressAutoHyphens/>
              <w:spacing w:after="0" w:line="240" w:lineRule="auto"/>
              <w:jc w:val="center"/>
              <w:rPr>
                <w:sz w:val="24"/>
                <w:szCs w:val="24"/>
                <w:lang w:eastAsia="ar-SA"/>
              </w:rPr>
            </w:pPr>
            <w:r w:rsidRPr="00E221E8">
              <w:rPr>
                <w:rFonts w:cs="Lucida Sans Unicode"/>
                <w:color w:val="000000"/>
                <w:sz w:val="24"/>
                <w:szCs w:val="24"/>
              </w:rPr>
              <w:t>Ventilation</w:t>
            </w:r>
          </w:p>
        </w:tc>
        <w:tc>
          <w:tcPr>
            <w:tcW w:w="3544" w:type="dxa"/>
            <w:tcBorders>
              <w:top w:val="nil"/>
              <w:left w:val="nil"/>
              <w:bottom w:val="nil"/>
              <w:right w:val="nil"/>
            </w:tcBorders>
            <w:vAlign w:val="center"/>
          </w:tcPr>
          <w:p w:rsidR="006E7D8C" w:rsidRPr="00E221E8" w:rsidRDefault="006E7D8C" w:rsidP="001F2B85">
            <w:pPr>
              <w:suppressAutoHyphens/>
              <w:spacing w:after="0" w:line="240" w:lineRule="auto"/>
              <w:jc w:val="center"/>
              <w:rPr>
                <w:sz w:val="24"/>
                <w:szCs w:val="24"/>
                <w:lang w:eastAsia="ar-SA"/>
              </w:rPr>
            </w:pPr>
          </w:p>
        </w:tc>
        <w:tc>
          <w:tcPr>
            <w:tcW w:w="930" w:type="dxa"/>
            <w:tcBorders>
              <w:top w:val="nil"/>
              <w:left w:val="nil"/>
              <w:bottom w:val="nil"/>
              <w:right w:val="nil"/>
            </w:tcBorders>
            <w:vAlign w:val="center"/>
          </w:tcPr>
          <w:p w:rsidR="006E7D8C" w:rsidRPr="00E221E8" w:rsidRDefault="006E7D8C" w:rsidP="001F2B85">
            <w:pPr>
              <w:suppressAutoHyphens/>
              <w:spacing w:after="0" w:line="240" w:lineRule="auto"/>
              <w:jc w:val="center"/>
              <w:rPr>
                <w:sz w:val="24"/>
                <w:szCs w:val="24"/>
                <w:lang w:eastAsia="ar-SA"/>
              </w:rPr>
            </w:pPr>
          </w:p>
        </w:tc>
      </w:tr>
    </w:tbl>
    <w:p w:rsidR="006E7D8C" w:rsidRPr="00707EAF" w:rsidRDefault="006E7D8C" w:rsidP="006E7D8C">
      <w:pPr>
        <w:rPr>
          <w:rFonts w:cs="Lucida Sans Unicode"/>
          <w:color w:val="000000"/>
          <w:spacing w:val="10"/>
          <w:sz w:val="16"/>
          <w:szCs w:val="16"/>
        </w:rPr>
      </w:pPr>
    </w:p>
    <w:p w:rsidR="006E7D8C" w:rsidRDefault="006E7D8C" w:rsidP="006E7D8C">
      <w:pPr>
        <w:rPr>
          <w:rFonts w:cs="Lucida Sans Unicode"/>
          <w:color w:val="000000"/>
          <w:sz w:val="24"/>
          <w:szCs w:val="24"/>
        </w:rPr>
      </w:pPr>
      <w:r w:rsidRPr="00707EAF">
        <w:rPr>
          <w:rFonts w:cs="Lucida Sans Unicode"/>
          <w:color w:val="000000"/>
          <w:spacing w:val="10"/>
          <w:sz w:val="24"/>
          <w:szCs w:val="24"/>
        </w:rPr>
        <w:t>L’emplacement des</w:t>
      </w:r>
      <w:r>
        <w:rPr>
          <w:rFonts w:cs="Lucida Sans Unicode"/>
          <w:color w:val="000000"/>
          <w:spacing w:val="10"/>
          <w:sz w:val="24"/>
          <w:szCs w:val="24"/>
        </w:rPr>
        <w:t xml:space="preserve"> </w:t>
      </w:r>
      <w:r w:rsidRPr="00707EAF">
        <w:rPr>
          <w:rFonts w:cs="Lucida Sans Unicode"/>
          <w:b/>
          <w:color w:val="000000"/>
          <w:spacing w:val="10"/>
          <w:sz w:val="24"/>
          <w:szCs w:val="24"/>
        </w:rPr>
        <w:t>signes conventionnels</w:t>
      </w:r>
      <w:r w:rsidRPr="00707EAF">
        <w:rPr>
          <w:rFonts w:cs="Lucida Sans Unicode"/>
          <w:b/>
          <w:color w:val="000000"/>
          <w:spacing w:val="-5"/>
          <w:sz w:val="24"/>
          <w:szCs w:val="24"/>
        </w:rPr>
        <w:t xml:space="preserve"> </w:t>
      </w:r>
      <w:r w:rsidRPr="00972F4E">
        <w:rPr>
          <w:rFonts w:cs="Lucida Sans Unicode"/>
          <w:color w:val="000000"/>
          <w:sz w:val="24"/>
          <w:szCs w:val="24"/>
        </w:rPr>
        <w:t>suivants</w:t>
      </w:r>
      <w:r>
        <w:rPr>
          <w:rFonts w:cs="Lucida Sans Unicode"/>
          <w:color w:val="000000"/>
          <w:sz w:val="24"/>
          <w:szCs w:val="24"/>
        </w:rPr>
        <w:t> :</w:t>
      </w:r>
    </w:p>
    <w:tbl>
      <w:tblPr>
        <w:tblW w:w="10490" w:type="dxa"/>
        <w:tblInd w:w="108" w:type="dxa"/>
        <w:tblLook w:val="04A0" w:firstRow="1" w:lastRow="0" w:firstColumn="1" w:lastColumn="0" w:noHBand="0" w:noVBand="1"/>
      </w:tblPr>
      <w:tblGrid>
        <w:gridCol w:w="2970"/>
        <w:gridCol w:w="2320"/>
        <w:gridCol w:w="2227"/>
        <w:gridCol w:w="2973"/>
      </w:tblGrid>
      <w:tr w:rsidR="006E7D8C" w:rsidRPr="00E221E8" w:rsidTr="001F2B85">
        <w:tc>
          <w:tcPr>
            <w:tcW w:w="2970"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403860" cy="414655"/>
                  <wp:effectExtent l="0" t="0" r="0" b="4445"/>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p>
        </w:tc>
        <w:tc>
          <w:tcPr>
            <w:tcW w:w="2320"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z w:val="24"/>
                <w:szCs w:val="24"/>
              </w:rPr>
              <w:t>Point d’eau</w:t>
            </w:r>
          </w:p>
        </w:tc>
        <w:tc>
          <w:tcPr>
            <w:tcW w:w="2227"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393700" cy="382905"/>
                  <wp:effectExtent l="0" t="0" r="6350" b="0"/>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700" cy="382905"/>
                          </a:xfrm>
                          <a:prstGeom prst="rect">
                            <a:avLst/>
                          </a:prstGeom>
                          <a:noFill/>
                          <a:ln>
                            <a:noFill/>
                          </a:ln>
                        </pic:spPr>
                      </pic:pic>
                    </a:graphicData>
                  </a:graphic>
                </wp:inline>
              </w:drawing>
            </w:r>
          </w:p>
        </w:tc>
        <w:tc>
          <w:tcPr>
            <w:tcW w:w="2973"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pacing w:val="5"/>
                <w:sz w:val="24"/>
                <w:szCs w:val="24"/>
              </w:rPr>
              <w:t>Mallette de Première</w:t>
            </w:r>
            <w:r w:rsidRPr="00E221E8">
              <w:rPr>
                <w:rFonts w:cs="Lucida Sans Unicode"/>
                <w:color w:val="000000"/>
                <w:sz w:val="24"/>
                <w:szCs w:val="24"/>
              </w:rPr>
              <w:t xml:space="preserve"> Urgence</w:t>
            </w:r>
            <w:r w:rsidRPr="00E221E8">
              <w:rPr>
                <w:rFonts w:cs="Lucida Sans Unicode"/>
                <w:color w:val="000000"/>
                <w:spacing w:val="-2"/>
                <w:sz w:val="24"/>
                <w:szCs w:val="24"/>
              </w:rPr>
              <w:t xml:space="preserve"> </w:t>
            </w:r>
            <w:r w:rsidRPr="00E221E8">
              <w:rPr>
                <w:rFonts w:cs="Lucida Sans Unicode"/>
                <w:color w:val="000000"/>
                <w:spacing w:val="9"/>
                <w:sz w:val="24"/>
                <w:szCs w:val="24"/>
              </w:rPr>
              <w:t xml:space="preserve">(contenant la </w:t>
            </w:r>
            <w:r w:rsidRPr="00E221E8">
              <w:rPr>
                <w:rFonts w:cs="Lucida Sans Unicode"/>
                <w:color w:val="000000"/>
                <w:sz w:val="24"/>
                <w:szCs w:val="24"/>
              </w:rPr>
              <w:t>Trousse de</w:t>
            </w:r>
            <w:r w:rsidRPr="00E221E8">
              <w:rPr>
                <w:rFonts w:cs="Lucida Sans Unicode"/>
                <w:color w:val="000000"/>
                <w:spacing w:val="-2"/>
                <w:sz w:val="24"/>
                <w:szCs w:val="24"/>
              </w:rPr>
              <w:t xml:space="preserve"> </w:t>
            </w:r>
            <w:r w:rsidRPr="00E221E8">
              <w:rPr>
                <w:rFonts w:cs="Lucida Sans Unicode"/>
                <w:color w:val="000000"/>
                <w:sz w:val="24"/>
                <w:szCs w:val="24"/>
              </w:rPr>
              <w:t>Premiers Secours)</w:t>
            </w:r>
          </w:p>
        </w:tc>
      </w:tr>
      <w:tr w:rsidR="006E7D8C" w:rsidRPr="00E221E8" w:rsidTr="001F2B85">
        <w:tc>
          <w:tcPr>
            <w:tcW w:w="2970"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351155" cy="340360"/>
                  <wp:effectExtent l="0" t="0" r="0" b="2540"/>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1155" cy="340360"/>
                          </a:xfrm>
                          <a:prstGeom prst="rect">
                            <a:avLst/>
                          </a:prstGeom>
                          <a:noFill/>
                          <a:ln>
                            <a:noFill/>
                          </a:ln>
                        </pic:spPr>
                      </pic:pic>
                    </a:graphicData>
                  </a:graphic>
                </wp:inline>
              </w:drawing>
            </w:r>
          </w:p>
        </w:tc>
        <w:tc>
          <w:tcPr>
            <w:tcW w:w="2320"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z w:val="24"/>
                <w:szCs w:val="24"/>
              </w:rPr>
              <w:t>Sanitaire</w:t>
            </w:r>
          </w:p>
        </w:tc>
        <w:tc>
          <w:tcPr>
            <w:tcW w:w="2227"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499745" cy="425450"/>
                  <wp:effectExtent l="0" t="0" r="0"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9745" cy="425450"/>
                          </a:xfrm>
                          <a:prstGeom prst="rect">
                            <a:avLst/>
                          </a:prstGeom>
                          <a:noFill/>
                          <a:ln>
                            <a:noFill/>
                          </a:ln>
                        </pic:spPr>
                      </pic:pic>
                    </a:graphicData>
                  </a:graphic>
                </wp:inline>
              </w:drawing>
            </w:r>
          </w:p>
        </w:tc>
        <w:tc>
          <w:tcPr>
            <w:tcW w:w="2973"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z w:val="24"/>
                <w:szCs w:val="24"/>
              </w:rPr>
              <w:t>Téléphone</w:t>
            </w:r>
          </w:p>
        </w:tc>
      </w:tr>
      <w:tr w:rsidR="006E7D8C" w:rsidRPr="00E221E8" w:rsidTr="001F2B85">
        <w:tc>
          <w:tcPr>
            <w:tcW w:w="2970"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1414145" cy="542290"/>
                  <wp:effectExtent l="0" t="0" r="0" b="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14145" cy="542290"/>
                          </a:xfrm>
                          <a:prstGeom prst="rect">
                            <a:avLst/>
                          </a:prstGeom>
                          <a:noFill/>
                          <a:ln>
                            <a:noFill/>
                          </a:ln>
                        </pic:spPr>
                      </pic:pic>
                    </a:graphicData>
                  </a:graphic>
                </wp:inline>
              </w:drawing>
            </w:r>
          </w:p>
        </w:tc>
        <w:tc>
          <w:tcPr>
            <w:tcW w:w="2320"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z w:val="24"/>
                <w:szCs w:val="24"/>
              </w:rPr>
              <w:t>Escaliers</w:t>
            </w:r>
            <w:r w:rsidRPr="00E221E8">
              <w:rPr>
                <w:rFonts w:cs="Lucida Sans Unicode"/>
                <w:color w:val="000000"/>
                <w:spacing w:val="-1"/>
                <w:sz w:val="24"/>
                <w:szCs w:val="24"/>
              </w:rPr>
              <w:t xml:space="preserve"> </w:t>
            </w:r>
            <w:r w:rsidRPr="00E221E8">
              <w:rPr>
                <w:rFonts w:cs="Lucida Sans Unicode"/>
                <w:color w:val="000000"/>
                <w:sz w:val="24"/>
                <w:szCs w:val="24"/>
              </w:rPr>
              <w:t>(flèche dans le</w:t>
            </w:r>
            <w:r w:rsidRPr="00E221E8">
              <w:rPr>
                <w:rFonts w:cs="Lucida Sans Unicode"/>
                <w:color w:val="000000"/>
                <w:spacing w:val="6"/>
                <w:sz w:val="24"/>
                <w:szCs w:val="24"/>
              </w:rPr>
              <w:t xml:space="preserve"> sens de la montée)</w:t>
            </w:r>
          </w:p>
        </w:tc>
        <w:tc>
          <w:tcPr>
            <w:tcW w:w="2227"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1073785" cy="393700"/>
                  <wp:effectExtent l="0" t="0" r="0" b="635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3785" cy="393700"/>
                          </a:xfrm>
                          <a:prstGeom prst="rect">
                            <a:avLst/>
                          </a:prstGeom>
                          <a:noFill/>
                          <a:ln>
                            <a:noFill/>
                          </a:ln>
                        </pic:spPr>
                      </pic:pic>
                    </a:graphicData>
                  </a:graphic>
                </wp:inline>
              </w:drawing>
            </w:r>
          </w:p>
        </w:tc>
        <w:tc>
          <w:tcPr>
            <w:tcW w:w="2973"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pacing w:val="10"/>
                <w:sz w:val="24"/>
                <w:szCs w:val="24"/>
              </w:rPr>
              <w:t>Accès niveau voie</w:t>
            </w:r>
            <w:r w:rsidRPr="00E221E8">
              <w:rPr>
                <w:rFonts w:cs="Lucida Sans Unicode"/>
                <w:color w:val="000000"/>
                <w:sz w:val="24"/>
                <w:szCs w:val="24"/>
              </w:rPr>
              <w:t xml:space="preserve"> publique</w:t>
            </w:r>
          </w:p>
        </w:tc>
      </w:tr>
      <w:tr w:rsidR="006E7D8C" w:rsidRPr="00E221E8" w:rsidTr="001F2B85">
        <w:tc>
          <w:tcPr>
            <w:tcW w:w="2970"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680720" cy="680720"/>
                  <wp:effectExtent l="0" t="0" r="5080" b="5080"/>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tc>
        <w:tc>
          <w:tcPr>
            <w:tcW w:w="2320"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pacing w:val="5"/>
                <w:sz w:val="24"/>
                <w:szCs w:val="24"/>
              </w:rPr>
              <w:t>Point d’accueil des secours</w:t>
            </w:r>
          </w:p>
        </w:tc>
        <w:tc>
          <w:tcPr>
            <w:tcW w:w="2227"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488950" cy="436245"/>
                  <wp:effectExtent l="0" t="0" r="6350" b="1905"/>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8950" cy="436245"/>
                          </a:xfrm>
                          <a:prstGeom prst="rect">
                            <a:avLst/>
                          </a:prstGeom>
                          <a:noFill/>
                          <a:ln>
                            <a:noFill/>
                          </a:ln>
                        </pic:spPr>
                      </pic:pic>
                    </a:graphicData>
                  </a:graphic>
                </wp:inline>
              </w:drawing>
            </w:r>
          </w:p>
        </w:tc>
        <w:tc>
          <w:tcPr>
            <w:tcW w:w="2973" w:type="dxa"/>
            <w:vAlign w:val="center"/>
            <w:hideMark/>
          </w:tcPr>
          <w:p w:rsidR="006E7D8C" w:rsidRPr="00E221E8" w:rsidRDefault="006E7D8C" w:rsidP="001F2B85">
            <w:pPr>
              <w:suppressAutoHyphens/>
              <w:jc w:val="center"/>
              <w:rPr>
                <w:sz w:val="24"/>
                <w:szCs w:val="24"/>
                <w:lang w:eastAsia="ar-SA"/>
              </w:rPr>
            </w:pPr>
            <w:r w:rsidRPr="00E221E8">
              <w:rPr>
                <w:rFonts w:cs="Lucida Sans Unicode"/>
                <w:color w:val="000000"/>
                <w:sz w:val="24"/>
                <w:szCs w:val="24"/>
              </w:rPr>
              <w:t>Cellule interne de crise de l’établissement d’enseignement</w:t>
            </w:r>
          </w:p>
        </w:tc>
      </w:tr>
    </w:tbl>
    <w:p w:rsidR="006E7D8C" w:rsidRDefault="006E7D8C" w:rsidP="006E7D8C">
      <w:pPr>
        <w:rPr>
          <w:b/>
          <w:sz w:val="24"/>
          <w:szCs w:val="24"/>
        </w:rPr>
      </w:pPr>
      <w:r w:rsidRPr="00707EAF">
        <w:rPr>
          <w:b/>
          <w:sz w:val="24"/>
          <w:szCs w:val="24"/>
        </w:rPr>
        <w:t xml:space="preserve"> Pour la mise à l’abri</w:t>
      </w:r>
      <w:r>
        <w:rPr>
          <w:b/>
          <w:sz w:val="24"/>
          <w:szCs w:val="24"/>
        </w:rPr>
        <w:t> :</w:t>
      </w:r>
    </w:p>
    <w:tbl>
      <w:tblPr>
        <w:tblW w:w="0" w:type="auto"/>
        <w:jc w:val="center"/>
        <w:tblLook w:val="04A0" w:firstRow="1" w:lastRow="0" w:firstColumn="1" w:lastColumn="0" w:noHBand="0" w:noVBand="1"/>
      </w:tblPr>
      <w:tblGrid>
        <w:gridCol w:w="4677"/>
        <w:gridCol w:w="4758"/>
      </w:tblGrid>
      <w:tr w:rsidR="006E7D8C" w:rsidRPr="00E221E8" w:rsidTr="001F2B85">
        <w:trPr>
          <w:trHeight w:val="294"/>
          <w:jc w:val="center"/>
        </w:trPr>
        <w:tc>
          <w:tcPr>
            <w:tcW w:w="4677"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733425" cy="425450"/>
                  <wp:effectExtent l="0" t="0" r="9525" b="0"/>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33425" cy="425450"/>
                          </a:xfrm>
                          <a:prstGeom prst="rect">
                            <a:avLst/>
                          </a:prstGeom>
                          <a:noFill/>
                          <a:ln>
                            <a:noFill/>
                          </a:ln>
                        </pic:spPr>
                      </pic:pic>
                    </a:graphicData>
                  </a:graphic>
                </wp:inline>
              </w:drawing>
            </w:r>
          </w:p>
        </w:tc>
        <w:tc>
          <w:tcPr>
            <w:tcW w:w="4758" w:type="dxa"/>
            <w:vAlign w:val="center"/>
          </w:tcPr>
          <w:p w:rsidR="006E7D8C" w:rsidRPr="00E221E8" w:rsidRDefault="006E7D8C" w:rsidP="001F2B85">
            <w:pPr>
              <w:jc w:val="center"/>
              <w:rPr>
                <w:sz w:val="24"/>
                <w:szCs w:val="24"/>
                <w:lang w:eastAsia="ar-SA"/>
              </w:rPr>
            </w:pPr>
            <w:r w:rsidRPr="00E221E8">
              <w:rPr>
                <w:rFonts w:ascii="Lucida Sans Unicode" w:hAnsi="Lucida Sans Unicode" w:cs="Lucida Sans Unicode"/>
                <w:color w:val="000000"/>
                <w:sz w:val="19"/>
                <w:szCs w:val="19"/>
              </w:rPr>
              <w:t>Zone de mise à l’abri</w:t>
            </w:r>
            <w:r w:rsidRPr="00E221E8">
              <w:rPr>
                <w:rFonts w:ascii="Lucida Sans Unicode" w:hAnsi="Lucida Sans Unicode" w:cs="Lucida Sans Unicode"/>
                <w:color w:val="000000"/>
                <w:spacing w:val="-2"/>
                <w:sz w:val="19"/>
                <w:szCs w:val="19"/>
              </w:rPr>
              <w:t xml:space="preserve"> </w:t>
            </w:r>
            <w:r w:rsidRPr="00E221E8">
              <w:rPr>
                <w:rFonts w:ascii="Lucida Sans Unicode" w:hAnsi="Lucida Sans Unicode" w:cs="Lucida Sans Unicode"/>
                <w:color w:val="000000"/>
                <w:sz w:val="19"/>
                <w:szCs w:val="19"/>
              </w:rPr>
              <w:t>(locaux confinés)</w:t>
            </w:r>
          </w:p>
          <w:p w:rsidR="006E7D8C" w:rsidRPr="00E221E8" w:rsidRDefault="006E7D8C" w:rsidP="001F2B85">
            <w:pPr>
              <w:suppressAutoHyphens/>
              <w:jc w:val="center"/>
              <w:rPr>
                <w:sz w:val="24"/>
                <w:szCs w:val="24"/>
                <w:lang w:eastAsia="ar-SA"/>
              </w:rPr>
            </w:pPr>
          </w:p>
        </w:tc>
      </w:tr>
      <w:tr w:rsidR="006E7D8C" w:rsidRPr="00E221E8" w:rsidTr="001F2B85">
        <w:trPr>
          <w:trHeight w:val="292"/>
          <w:jc w:val="center"/>
        </w:trPr>
        <w:tc>
          <w:tcPr>
            <w:tcW w:w="4677" w:type="dxa"/>
            <w:vAlign w:val="center"/>
            <w:hideMark/>
          </w:tcPr>
          <w:p w:rsidR="006E7D8C" w:rsidRPr="00E221E8" w:rsidRDefault="006E7D8C" w:rsidP="001F2B85">
            <w:pPr>
              <w:suppressAutoHyphens/>
              <w:jc w:val="center"/>
              <w:rPr>
                <w:rFonts w:ascii="Lucida Sans Unicode" w:hAnsi="Lucida Sans Unicode" w:cs="Lucida Sans Unicode"/>
                <w:color w:val="000000"/>
                <w:sz w:val="19"/>
                <w:szCs w:val="19"/>
                <w:lang w:eastAsia="ar-SA"/>
              </w:rPr>
            </w:pPr>
            <w:r>
              <w:rPr>
                <w:rFonts w:ascii="Lucida Sans Unicode" w:hAnsi="Lucida Sans Unicode" w:cs="Lucida Sans Unicode"/>
                <w:noProof/>
                <w:color w:val="000000"/>
                <w:sz w:val="19"/>
                <w:szCs w:val="19"/>
                <w:lang w:eastAsia="fr-FR"/>
              </w:rPr>
              <w:drawing>
                <wp:inline distT="0" distB="0" distL="0" distR="0">
                  <wp:extent cx="1095375" cy="127635"/>
                  <wp:effectExtent l="0" t="0" r="9525" b="5715"/>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95375" cy="127635"/>
                          </a:xfrm>
                          <a:prstGeom prst="rect">
                            <a:avLst/>
                          </a:prstGeom>
                          <a:noFill/>
                          <a:ln>
                            <a:noFill/>
                          </a:ln>
                        </pic:spPr>
                      </pic:pic>
                    </a:graphicData>
                  </a:graphic>
                </wp:inline>
              </w:drawing>
            </w:r>
          </w:p>
        </w:tc>
        <w:tc>
          <w:tcPr>
            <w:tcW w:w="4758" w:type="dxa"/>
            <w:vAlign w:val="center"/>
            <w:hideMark/>
          </w:tcPr>
          <w:p w:rsidR="006E7D8C" w:rsidRPr="00E221E8" w:rsidRDefault="006E7D8C" w:rsidP="001F2B85">
            <w:pPr>
              <w:suppressAutoHyphens/>
              <w:jc w:val="center"/>
              <w:rPr>
                <w:rFonts w:ascii="Lucida Sans Unicode" w:hAnsi="Lucida Sans Unicode" w:cs="Lucida Sans Unicode"/>
                <w:color w:val="000000"/>
                <w:sz w:val="19"/>
                <w:szCs w:val="19"/>
                <w:lang w:eastAsia="ar-SA"/>
              </w:rPr>
            </w:pPr>
            <w:r w:rsidRPr="00E221E8">
              <w:rPr>
                <w:rFonts w:ascii="Lucida Sans Unicode" w:hAnsi="Lucida Sans Unicode" w:cs="Lucida Sans Unicode"/>
                <w:color w:val="000000"/>
                <w:sz w:val="19"/>
                <w:szCs w:val="19"/>
              </w:rPr>
              <w:t>Obturation des entrées d’air</w:t>
            </w:r>
          </w:p>
        </w:tc>
      </w:tr>
      <w:tr w:rsidR="006E7D8C" w:rsidRPr="00E221E8" w:rsidTr="001F2B85">
        <w:trPr>
          <w:trHeight w:val="292"/>
          <w:jc w:val="center"/>
        </w:trPr>
        <w:tc>
          <w:tcPr>
            <w:tcW w:w="4677" w:type="dxa"/>
            <w:vAlign w:val="center"/>
            <w:hideMark/>
          </w:tcPr>
          <w:p w:rsidR="006E7D8C" w:rsidRPr="00E221E8" w:rsidRDefault="006E7D8C" w:rsidP="001F2B85">
            <w:pPr>
              <w:suppressAutoHyphens/>
              <w:jc w:val="center"/>
              <w:rPr>
                <w:rFonts w:ascii="Lucida Sans Unicode" w:hAnsi="Lucida Sans Unicode" w:cs="Lucida Sans Unicode"/>
                <w:color w:val="000000"/>
                <w:sz w:val="19"/>
                <w:szCs w:val="19"/>
                <w:lang w:eastAsia="ar-SA"/>
              </w:rPr>
            </w:pPr>
            <w:r>
              <w:rPr>
                <w:rFonts w:ascii="Lucida Sans Unicode" w:hAnsi="Lucida Sans Unicode" w:cs="Lucida Sans Unicode"/>
                <w:noProof/>
                <w:color w:val="000000"/>
                <w:sz w:val="19"/>
                <w:szCs w:val="19"/>
                <w:lang w:eastAsia="fr-FR"/>
              </w:rPr>
              <w:drawing>
                <wp:inline distT="0" distB="0" distL="0" distR="0">
                  <wp:extent cx="1095375" cy="425450"/>
                  <wp:effectExtent l="0" t="0" r="9525" b="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95375" cy="425450"/>
                          </a:xfrm>
                          <a:prstGeom prst="rect">
                            <a:avLst/>
                          </a:prstGeom>
                          <a:noFill/>
                          <a:ln>
                            <a:noFill/>
                          </a:ln>
                        </pic:spPr>
                      </pic:pic>
                    </a:graphicData>
                  </a:graphic>
                </wp:inline>
              </w:drawing>
            </w:r>
          </w:p>
        </w:tc>
        <w:tc>
          <w:tcPr>
            <w:tcW w:w="4758" w:type="dxa"/>
            <w:vAlign w:val="center"/>
            <w:hideMark/>
          </w:tcPr>
          <w:p w:rsidR="006E7D8C" w:rsidRPr="00E221E8" w:rsidRDefault="006E7D8C" w:rsidP="001F2B85">
            <w:pPr>
              <w:suppressAutoHyphens/>
              <w:jc w:val="center"/>
              <w:rPr>
                <w:rFonts w:ascii="Lucida Sans Unicode" w:hAnsi="Lucida Sans Unicode" w:cs="Lucida Sans Unicode"/>
                <w:color w:val="000000"/>
                <w:sz w:val="19"/>
                <w:szCs w:val="19"/>
                <w:lang w:eastAsia="ar-SA"/>
              </w:rPr>
            </w:pPr>
            <w:r w:rsidRPr="00E221E8">
              <w:rPr>
                <w:rFonts w:ascii="Lucida Sans Unicode" w:hAnsi="Lucida Sans Unicode" w:cs="Lucida Sans Unicode"/>
                <w:color w:val="000000"/>
                <w:spacing w:val="5"/>
                <w:sz w:val="19"/>
                <w:szCs w:val="19"/>
              </w:rPr>
              <w:t>Cheminement de mise à l’abri</w:t>
            </w:r>
          </w:p>
        </w:tc>
      </w:tr>
    </w:tbl>
    <w:p w:rsidR="006E7D8C" w:rsidRPr="00707EAF" w:rsidRDefault="006E7D8C" w:rsidP="006E7D8C">
      <w:pPr>
        <w:rPr>
          <w:b/>
          <w:sz w:val="24"/>
          <w:szCs w:val="24"/>
        </w:rPr>
      </w:pPr>
      <w:r w:rsidRPr="00E221E8">
        <w:rPr>
          <w:b/>
          <w:color w:val="F79646"/>
          <w:sz w:val="24"/>
          <w:szCs w:val="24"/>
        </w:rPr>
        <w:t xml:space="preserve"> </w:t>
      </w:r>
      <w:r>
        <w:rPr>
          <w:b/>
          <w:sz w:val="24"/>
          <w:szCs w:val="24"/>
        </w:rPr>
        <w:t xml:space="preserve">Pour </w:t>
      </w:r>
      <w:r w:rsidRPr="00707EAF">
        <w:rPr>
          <w:b/>
          <w:sz w:val="24"/>
          <w:szCs w:val="24"/>
        </w:rPr>
        <w:t>l’</w:t>
      </w:r>
      <w:r>
        <w:rPr>
          <w:b/>
          <w:sz w:val="24"/>
          <w:szCs w:val="24"/>
        </w:rPr>
        <w:t>évacuation :</w:t>
      </w:r>
    </w:p>
    <w:tbl>
      <w:tblPr>
        <w:tblW w:w="0" w:type="auto"/>
        <w:tblInd w:w="392" w:type="dxa"/>
        <w:tblLook w:val="04A0" w:firstRow="1" w:lastRow="0" w:firstColumn="1" w:lastColumn="0" w:noHBand="0" w:noVBand="1"/>
      </w:tblPr>
      <w:tblGrid>
        <w:gridCol w:w="4961"/>
        <w:gridCol w:w="4616"/>
      </w:tblGrid>
      <w:tr w:rsidR="006E7D8C" w:rsidRPr="00E221E8" w:rsidTr="001F2B85">
        <w:trPr>
          <w:trHeight w:val="290"/>
        </w:trPr>
        <w:tc>
          <w:tcPr>
            <w:tcW w:w="4961" w:type="dxa"/>
            <w:vAlign w:val="center"/>
            <w:hideMark/>
          </w:tcPr>
          <w:p w:rsidR="006E7D8C" w:rsidRPr="00E221E8" w:rsidRDefault="006E7D8C" w:rsidP="001F2B85">
            <w:pPr>
              <w:suppressAutoHyphens/>
              <w:jc w:val="center"/>
              <w:rPr>
                <w:sz w:val="24"/>
                <w:szCs w:val="24"/>
                <w:lang w:eastAsia="ar-SA"/>
              </w:rPr>
            </w:pPr>
            <w:r>
              <w:rPr>
                <w:noProof/>
                <w:lang w:eastAsia="fr-FR"/>
              </w:rPr>
              <w:drawing>
                <wp:inline distT="0" distB="0" distL="0" distR="0">
                  <wp:extent cx="755015" cy="425450"/>
                  <wp:effectExtent l="0" t="0" r="6985" b="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55015" cy="425450"/>
                          </a:xfrm>
                          <a:prstGeom prst="rect">
                            <a:avLst/>
                          </a:prstGeom>
                          <a:noFill/>
                          <a:ln>
                            <a:noFill/>
                          </a:ln>
                        </pic:spPr>
                      </pic:pic>
                    </a:graphicData>
                  </a:graphic>
                </wp:inline>
              </w:drawing>
            </w:r>
          </w:p>
        </w:tc>
        <w:tc>
          <w:tcPr>
            <w:tcW w:w="4616" w:type="dxa"/>
            <w:vAlign w:val="center"/>
            <w:hideMark/>
          </w:tcPr>
          <w:p w:rsidR="006E7D8C" w:rsidRPr="00E221E8" w:rsidRDefault="006E7D8C" w:rsidP="001F2B85">
            <w:pPr>
              <w:suppressAutoHyphens/>
              <w:jc w:val="center"/>
              <w:rPr>
                <w:sz w:val="24"/>
                <w:szCs w:val="24"/>
                <w:lang w:eastAsia="ar-SA"/>
              </w:rPr>
            </w:pPr>
            <w:r w:rsidRPr="00E221E8">
              <w:rPr>
                <w:rFonts w:ascii="Lucida Sans Unicode" w:hAnsi="Lucida Sans Unicode" w:cs="Lucida Sans Unicode"/>
                <w:color w:val="000000"/>
                <w:spacing w:val="5"/>
                <w:sz w:val="19"/>
                <w:szCs w:val="19"/>
              </w:rPr>
              <w:t>Zone de regroupement</w:t>
            </w:r>
            <w:r w:rsidRPr="00E221E8">
              <w:rPr>
                <w:rFonts w:ascii="Lucida Sans Unicode" w:hAnsi="Lucida Sans Unicode" w:cs="Lucida Sans Unicode"/>
                <w:color w:val="000000"/>
                <w:sz w:val="19"/>
                <w:szCs w:val="19"/>
              </w:rPr>
              <w:t xml:space="preserve"> (extérieure)</w:t>
            </w:r>
          </w:p>
        </w:tc>
      </w:tr>
      <w:tr w:rsidR="006E7D8C" w:rsidRPr="00E221E8" w:rsidTr="001F2B85">
        <w:trPr>
          <w:trHeight w:val="290"/>
        </w:trPr>
        <w:tc>
          <w:tcPr>
            <w:tcW w:w="4961" w:type="dxa"/>
            <w:vAlign w:val="center"/>
            <w:hideMark/>
          </w:tcPr>
          <w:p w:rsidR="006E7D8C" w:rsidRPr="00E221E8" w:rsidRDefault="006E7D8C" w:rsidP="001F2B85">
            <w:pPr>
              <w:suppressAutoHyphens/>
              <w:jc w:val="center"/>
              <w:rPr>
                <w:rFonts w:ascii="Lucida Sans Unicode" w:hAnsi="Lucida Sans Unicode" w:cs="Lucida Sans Unicode"/>
                <w:color w:val="000000"/>
                <w:spacing w:val="5"/>
                <w:sz w:val="19"/>
                <w:szCs w:val="19"/>
                <w:lang w:eastAsia="ar-SA"/>
              </w:rPr>
            </w:pPr>
            <w:r>
              <w:rPr>
                <w:rFonts w:ascii="Lucida Sans Unicode" w:hAnsi="Lucida Sans Unicode" w:cs="Lucida Sans Unicode"/>
                <w:noProof/>
                <w:color w:val="000000"/>
                <w:spacing w:val="5"/>
                <w:sz w:val="19"/>
                <w:szCs w:val="19"/>
                <w:lang w:eastAsia="fr-FR"/>
              </w:rPr>
              <w:drawing>
                <wp:inline distT="0" distB="0" distL="0" distR="0" wp14:anchorId="51F14B84" wp14:editId="30EAE836">
                  <wp:extent cx="999490" cy="393700"/>
                  <wp:effectExtent l="0" t="0" r="0" b="6350"/>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99490" cy="393700"/>
                          </a:xfrm>
                          <a:prstGeom prst="rect">
                            <a:avLst/>
                          </a:prstGeom>
                          <a:noFill/>
                          <a:ln>
                            <a:noFill/>
                          </a:ln>
                        </pic:spPr>
                      </pic:pic>
                    </a:graphicData>
                  </a:graphic>
                </wp:inline>
              </w:drawing>
            </w:r>
          </w:p>
        </w:tc>
        <w:tc>
          <w:tcPr>
            <w:tcW w:w="4616" w:type="dxa"/>
            <w:vAlign w:val="center"/>
            <w:hideMark/>
          </w:tcPr>
          <w:p w:rsidR="006E7D8C" w:rsidRPr="00E221E8" w:rsidRDefault="006E7D8C" w:rsidP="001F2B85">
            <w:pPr>
              <w:suppressAutoHyphens/>
              <w:jc w:val="center"/>
              <w:rPr>
                <w:rFonts w:ascii="Lucida Sans Unicode" w:hAnsi="Lucida Sans Unicode" w:cs="Lucida Sans Unicode"/>
                <w:color w:val="000000"/>
                <w:spacing w:val="5"/>
                <w:sz w:val="19"/>
                <w:szCs w:val="19"/>
                <w:lang w:eastAsia="ar-SA"/>
              </w:rPr>
            </w:pPr>
            <w:r w:rsidRPr="00E221E8">
              <w:rPr>
                <w:rFonts w:ascii="Lucida Sans Unicode" w:hAnsi="Lucida Sans Unicode" w:cs="Lucida Sans Unicode"/>
                <w:color w:val="000000"/>
                <w:spacing w:val="8"/>
                <w:sz w:val="19"/>
                <w:szCs w:val="19"/>
              </w:rPr>
              <w:t>Cheminement d’évacuation</w:t>
            </w:r>
          </w:p>
        </w:tc>
      </w:tr>
    </w:tbl>
    <w:p w:rsidR="006E7D8C" w:rsidRDefault="006E7D8C" w:rsidP="006E7D8C">
      <w:pPr>
        <w:tabs>
          <w:tab w:val="left" w:pos="2250"/>
        </w:tabs>
        <w:rPr>
          <w:lang w:eastAsia="ar-SA"/>
        </w:rPr>
      </w:pPr>
    </w:p>
    <w:p w:rsidR="00094F40" w:rsidRPr="00094F40" w:rsidRDefault="006E7D8C" w:rsidP="00094F40">
      <w:pPr>
        <w:spacing w:after="0" w:line="240" w:lineRule="auto"/>
        <w:rPr>
          <w:b/>
          <w:color w:val="F79646"/>
          <w:sz w:val="24"/>
          <w:szCs w:val="24"/>
        </w:rPr>
      </w:pPr>
      <w:r>
        <w:rPr>
          <w:noProof/>
          <w:lang w:eastAsia="fr-FR"/>
        </w:rPr>
        <mc:AlternateContent>
          <mc:Choice Requires="wps">
            <w:drawing>
              <wp:anchor distT="0" distB="0" distL="114300" distR="114300" simplePos="0" relativeHeight="251725824" behindDoc="0" locked="0" layoutInCell="1" allowOverlap="1" wp14:anchorId="4DF797F2" wp14:editId="2E8CF17D">
                <wp:simplePos x="0" y="0"/>
                <wp:positionH relativeFrom="column">
                  <wp:posOffset>5796280</wp:posOffset>
                </wp:positionH>
                <wp:positionV relativeFrom="paragraph">
                  <wp:posOffset>-260985</wp:posOffset>
                </wp:positionV>
                <wp:extent cx="1898650" cy="528955"/>
                <wp:effectExtent l="0" t="0" r="25400" b="23495"/>
                <wp:wrapNone/>
                <wp:docPr id="131" name="Ellips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E7D8C">
                            <w:pPr>
                              <w:rPr>
                                <w:b/>
                                <w:color w:val="FFFFFF"/>
                                <w:sz w:val="32"/>
                                <w:szCs w:val="32"/>
                              </w:rPr>
                            </w:pPr>
                            <w:r>
                              <w:rPr>
                                <w:b/>
                                <w:color w:val="FFFFFF"/>
                                <w:sz w:val="32"/>
                                <w:szCs w:val="32"/>
                              </w:rPr>
                              <w:t>FICHE 9A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F797F2" id="Ellipse 131" o:spid="_x0000_s1050" style="position:absolute;margin-left:456.4pt;margin-top:-20.55pt;width:149.5pt;height:4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" fillcolor="#f79646" strokecolor="#b66d31" strokeweight="2pt">
                <v:path arrowok="t"/>
                <v:textbox>
                  <w:txbxContent>
                    <w:p w:rsidR="00C01D53" w:rsidRPr="00004132" w:rsidRDefault="00C01D53" w:rsidP="006E7D8C">
                      <w:pPr>
                        <w:rPr>
                          <w:b/>
                          <w:color w:val="FFFFFF"/>
                          <w:sz w:val="32"/>
                          <w:szCs w:val="32"/>
                        </w:rPr>
                      </w:pPr>
                      <w:r>
                        <w:rPr>
                          <w:b/>
                          <w:color w:val="FFFFFF"/>
                          <w:sz w:val="32"/>
                          <w:szCs w:val="32"/>
                        </w:rPr>
                        <w:t>FICHE 9A</w:t>
                      </w:r>
                    </w:p>
                  </w:txbxContent>
                </v:textbox>
              </v:oval>
            </w:pict>
          </mc:Fallback>
        </mc:AlternateContent>
      </w:r>
      <w:r w:rsidRPr="00E221E8">
        <w:rPr>
          <w:b/>
          <w:color w:val="F79646"/>
          <w:sz w:val="36"/>
          <w:szCs w:val="36"/>
        </w:rPr>
        <w:t>P</w:t>
      </w:r>
      <w:r w:rsidRPr="006E7D8C">
        <w:rPr>
          <w:b/>
          <w:sz w:val="36"/>
          <w:szCs w:val="36"/>
        </w:rPr>
        <w:t>LAN DE SITUATION DE L’ETABLISSEMENT D’ENSEIGNEMENT</w:t>
      </w:r>
    </w:p>
    <w:p w:rsidR="00614803" w:rsidRDefault="00094F40" w:rsidP="001C04D3">
      <w:pPr>
        <w:autoSpaceDE w:val="0"/>
        <w:autoSpaceDN w:val="0"/>
        <w:adjustRightInd w:val="0"/>
        <w:spacing w:after="0" w:line="240" w:lineRule="auto"/>
        <w:rPr>
          <w:rFonts w:cs="CenturyGothic"/>
          <w:sz w:val="18"/>
          <w:szCs w:val="18"/>
        </w:rPr>
      </w:pPr>
      <w:r w:rsidRPr="001C04D3">
        <w:rPr>
          <w:rFonts w:cs="CenturyGothic,Bold"/>
          <w:b/>
          <w:bCs/>
          <w:sz w:val="18"/>
          <w:szCs w:val="18"/>
        </w:rPr>
        <w:t xml:space="preserve">Précise la position géographique de l’établissement dans la commune et par rapport à son environnement </w:t>
      </w:r>
      <w:r w:rsidRPr="001C04D3">
        <w:rPr>
          <w:rFonts w:cs="CenturyGothic"/>
          <w:sz w:val="18"/>
          <w:szCs w:val="18"/>
        </w:rPr>
        <w:t xml:space="preserve">: positionnement des risques prévisibles naturels </w:t>
      </w:r>
      <w:r w:rsidR="001C04D3" w:rsidRPr="001C04D3">
        <w:rPr>
          <w:rFonts w:cs="CenturyGothic"/>
          <w:sz w:val="18"/>
          <w:szCs w:val="18"/>
        </w:rPr>
        <w:t xml:space="preserve">ou technologiques </w:t>
      </w:r>
      <w:r w:rsidRPr="001C04D3">
        <w:rPr>
          <w:rFonts w:cs="CenturyGothic"/>
          <w:sz w:val="18"/>
          <w:szCs w:val="18"/>
        </w:rPr>
        <w:t>avec des repères précis</w:t>
      </w:r>
      <w:r w:rsidR="001C04D3" w:rsidRPr="001C04D3">
        <w:rPr>
          <w:rFonts w:cs="CenturyGothic"/>
          <w:sz w:val="18"/>
          <w:szCs w:val="18"/>
        </w:rPr>
        <w:t xml:space="preserve"> </w:t>
      </w:r>
      <w:r w:rsidRPr="001C04D3">
        <w:rPr>
          <w:rFonts w:cs="CenturyGothic"/>
          <w:sz w:val="18"/>
          <w:szCs w:val="18"/>
        </w:rPr>
        <w:t>comme une église, un hypermarché, les voies d</w:t>
      </w:r>
      <w:r w:rsidR="001C04D3" w:rsidRPr="001C04D3">
        <w:rPr>
          <w:rFonts w:cs="CenturyGothic"/>
          <w:sz w:val="18"/>
          <w:szCs w:val="18"/>
        </w:rPr>
        <w:t>’accès pour les s</w:t>
      </w:r>
      <w:r w:rsidRPr="001C04D3">
        <w:rPr>
          <w:rFonts w:cs="CenturyGothic"/>
          <w:sz w:val="18"/>
          <w:szCs w:val="18"/>
        </w:rPr>
        <w:t>ervices de secours</w:t>
      </w:r>
      <w:r w:rsidR="001C04D3">
        <w:rPr>
          <w:rFonts w:cs="CenturyGothic"/>
          <w:sz w:val="18"/>
          <w:szCs w:val="18"/>
        </w:rPr>
        <w:t xml:space="preserve"> </w:t>
      </w:r>
      <w:r w:rsidRPr="001C04D3">
        <w:rPr>
          <w:rFonts w:cs="CenturyGothic"/>
          <w:sz w:val="18"/>
          <w:szCs w:val="18"/>
        </w:rPr>
        <w:t>…</w:t>
      </w:r>
    </w:p>
    <w:p w:rsidR="00941AA0" w:rsidRDefault="0046153D" w:rsidP="001C04D3">
      <w:pPr>
        <w:autoSpaceDE w:val="0"/>
        <w:autoSpaceDN w:val="0"/>
        <w:adjustRightInd w:val="0"/>
        <w:spacing w:after="0" w:line="240" w:lineRule="auto"/>
        <w:rPr>
          <w:rFonts w:cs="CenturyGothic"/>
          <w:b/>
          <w:sz w:val="24"/>
          <w:szCs w:val="24"/>
          <w:lang w:eastAsia="fr-FR"/>
        </w:rPr>
      </w:pPr>
      <w:sdt>
        <w:sdtPr>
          <w:rPr>
            <w:rFonts w:cs="CenturyGothic"/>
            <w:b/>
            <w:sz w:val="24"/>
            <w:szCs w:val="24"/>
            <w:lang w:eastAsia="fr-FR"/>
          </w:rPr>
          <w:id w:val="985586440"/>
          <w:showingPlcHdr/>
          <w:picture/>
        </w:sdtPr>
        <w:sdtEndPr/>
        <w:sdtContent>
          <w:r w:rsidR="00614803">
            <w:rPr>
              <w:rFonts w:cs="CenturyGothic"/>
              <w:b/>
              <w:noProof/>
              <w:sz w:val="24"/>
              <w:szCs w:val="24"/>
              <w:lang w:eastAsia="fr-FR"/>
            </w:rPr>
            <w:drawing>
              <wp:inline distT="0" distB="0" distL="0" distR="0">
                <wp:extent cx="6700345" cy="8639503"/>
                <wp:effectExtent l="0" t="0" r="5715" b="0"/>
                <wp:docPr id="114"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84427" cy="8618978"/>
                        </a:xfrm>
                        <a:prstGeom prst="rect">
                          <a:avLst/>
                        </a:prstGeom>
                        <a:noFill/>
                        <a:ln>
                          <a:noFill/>
                        </a:ln>
                      </pic:spPr>
                    </pic:pic>
                  </a:graphicData>
                </a:graphic>
              </wp:inline>
            </w:drawing>
          </w:r>
        </w:sdtContent>
      </w:sdt>
    </w:p>
    <w:p w:rsidR="00941AA0" w:rsidRPr="00094F40" w:rsidRDefault="00941AA0" w:rsidP="00941AA0">
      <w:pPr>
        <w:spacing w:after="0" w:line="240" w:lineRule="auto"/>
        <w:rPr>
          <w:b/>
          <w:color w:val="F79646"/>
          <w:sz w:val="24"/>
          <w:szCs w:val="24"/>
        </w:rPr>
      </w:pPr>
      <w:r>
        <w:rPr>
          <w:rFonts w:cs="CenturyGothic"/>
          <w:b/>
          <w:sz w:val="24"/>
          <w:szCs w:val="24"/>
          <w:lang w:eastAsia="fr-FR"/>
        </w:rPr>
        <w:br w:type="page"/>
      </w:r>
      <w:r w:rsidRPr="00E221E8">
        <w:rPr>
          <w:b/>
          <w:color w:val="F79646"/>
          <w:sz w:val="36"/>
          <w:szCs w:val="36"/>
        </w:rPr>
        <w:lastRenderedPageBreak/>
        <w:t>P</w:t>
      </w:r>
      <w:r w:rsidRPr="006E7D8C">
        <w:rPr>
          <w:b/>
          <w:sz w:val="36"/>
          <w:szCs w:val="36"/>
        </w:rPr>
        <w:t>LAN DE SITUATION DE L’ETABLISSEMENT D’ENSEIGNEMENT</w:t>
      </w:r>
    </w:p>
    <w:p w:rsidR="00941AA0" w:rsidRDefault="00021991">
      <w:pPr>
        <w:rPr>
          <w:rFonts w:cs="CenturyGothic"/>
          <w:b/>
          <w:sz w:val="24"/>
          <w:szCs w:val="24"/>
          <w:lang w:eastAsia="fr-FR"/>
        </w:rPr>
      </w:pPr>
      <w:r>
        <w:rPr>
          <w:noProof/>
          <w:lang w:eastAsia="fr-FR"/>
        </w:rPr>
        <mc:AlternateContent>
          <mc:Choice Requires="wps">
            <w:drawing>
              <wp:anchor distT="0" distB="0" distL="114300" distR="114300" simplePos="0" relativeHeight="251832320" behindDoc="0" locked="0" layoutInCell="1" allowOverlap="1" wp14:anchorId="29A60EA9" wp14:editId="628D276F">
                <wp:simplePos x="0" y="0"/>
                <wp:positionH relativeFrom="column">
                  <wp:posOffset>5555411</wp:posOffset>
                </wp:positionH>
                <wp:positionV relativeFrom="paragraph">
                  <wp:posOffset>-580690</wp:posOffset>
                </wp:positionV>
                <wp:extent cx="1975485" cy="405442"/>
                <wp:effectExtent l="0" t="0" r="24765" b="13970"/>
                <wp:wrapNone/>
                <wp:docPr id="38" name="Ellips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405442"/>
                        </a:xfrm>
                        <a:prstGeom prst="ellipse">
                          <a:avLst/>
                        </a:prstGeom>
                        <a:solidFill>
                          <a:srgbClr val="F79646"/>
                        </a:solidFill>
                        <a:ln w="25400" cap="flat" cmpd="sng" algn="ctr">
                          <a:solidFill>
                            <a:srgbClr val="F79646">
                              <a:shade val="50000"/>
                            </a:srgbClr>
                          </a:solidFill>
                          <a:prstDash val="solid"/>
                        </a:ln>
                        <a:effectLst/>
                      </wps:spPr>
                      <wps:txbx>
                        <w:txbxContent>
                          <w:p w:rsidR="00C01D53" w:rsidRPr="00941AA0" w:rsidRDefault="00C01D53" w:rsidP="00941AA0">
                            <w:pPr>
                              <w:rPr>
                                <w:b/>
                                <w:color w:val="FFFFFF"/>
                                <w:sz w:val="28"/>
                                <w:szCs w:val="28"/>
                              </w:rPr>
                            </w:pPr>
                            <w:r w:rsidRPr="00941AA0">
                              <w:rPr>
                                <w:b/>
                                <w:color w:val="FFFFFF"/>
                                <w:sz w:val="28"/>
                                <w:szCs w:val="28"/>
                              </w:rPr>
                              <w:t>FICHE 9A</w:t>
                            </w:r>
                            <w:r>
                              <w:rPr>
                                <w:b/>
                                <w:color w:val="FFFFFF"/>
                                <w:sz w:val="28"/>
                                <w:szCs w:val="28"/>
                              </w:rPr>
                              <w:t xml:space="preserve"> </w:t>
                            </w:r>
                            <w:r w:rsidRPr="00941AA0">
                              <w:rPr>
                                <w:b/>
                                <w:color w:val="FFFFFF"/>
                                <w:sz w:val="28"/>
                                <w:szCs w:val="28"/>
                              </w:rPr>
                              <w:t>bis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A60EA9" id="Ellipse 38" o:spid="_x0000_s1051" style="position:absolute;margin-left:437.45pt;margin-top:-45.7pt;width:155.55pt;height:31.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" fillcolor="#f79646" strokecolor="#b66d31" strokeweight="2pt">
                <v:path arrowok="t"/>
                <v:textbox>
                  <w:txbxContent>
                    <w:p w:rsidR="00C01D53" w:rsidRPr="00941AA0" w:rsidRDefault="00C01D53" w:rsidP="00941AA0">
                      <w:pPr>
                        <w:rPr>
                          <w:b/>
                          <w:color w:val="FFFFFF"/>
                          <w:sz w:val="28"/>
                          <w:szCs w:val="28"/>
                        </w:rPr>
                      </w:pPr>
                      <w:r w:rsidRPr="00941AA0">
                        <w:rPr>
                          <w:b/>
                          <w:color w:val="FFFFFF"/>
                          <w:sz w:val="28"/>
                          <w:szCs w:val="28"/>
                        </w:rPr>
                        <w:t>FICHE 9A</w:t>
                      </w:r>
                      <w:r>
                        <w:rPr>
                          <w:b/>
                          <w:color w:val="FFFFFF"/>
                          <w:sz w:val="28"/>
                          <w:szCs w:val="28"/>
                        </w:rPr>
                        <w:t xml:space="preserve"> </w:t>
                      </w:r>
                      <w:r w:rsidRPr="00941AA0">
                        <w:rPr>
                          <w:b/>
                          <w:color w:val="FFFFFF"/>
                          <w:sz w:val="28"/>
                          <w:szCs w:val="28"/>
                        </w:rPr>
                        <w:t>bis</w:t>
                      </w:r>
                    </w:p>
                  </w:txbxContent>
                </v:textbox>
              </v:oval>
            </w:pict>
          </mc:Fallback>
        </mc:AlternateContent>
      </w:r>
      <w:sdt>
        <w:sdtPr>
          <w:rPr>
            <w:rFonts w:cs="CenturyGothic"/>
            <w:b/>
            <w:sz w:val="24"/>
            <w:szCs w:val="24"/>
            <w:lang w:eastAsia="fr-FR"/>
          </w:rPr>
          <w:id w:val="-597955378"/>
          <w:showingPlcHdr/>
          <w:picture/>
        </w:sdtPr>
        <w:sdtEndPr/>
        <w:sdtContent>
          <w:r w:rsidR="00941AA0">
            <w:rPr>
              <w:rFonts w:cs="CenturyGothic"/>
              <w:b/>
              <w:noProof/>
              <w:sz w:val="24"/>
              <w:szCs w:val="24"/>
              <w:lang w:eastAsia="fr-FR"/>
            </w:rPr>
            <w:drawing>
              <wp:inline distT="0" distB="0" distL="0" distR="0" wp14:anchorId="77EC574E" wp14:editId="40DE4266">
                <wp:extent cx="6469811" cy="9126747"/>
                <wp:effectExtent l="0" t="0" r="7620" b="0"/>
                <wp:docPr id="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9242" cy="9125944"/>
                        </a:xfrm>
                        <a:prstGeom prst="rect">
                          <a:avLst/>
                        </a:prstGeom>
                        <a:noFill/>
                        <a:ln>
                          <a:noFill/>
                        </a:ln>
                      </pic:spPr>
                    </pic:pic>
                  </a:graphicData>
                </a:graphic>
              </wp:inline>
            </w:drawing>
          </w:r>
        </w:sdtContent>
      </w:sdt>
      <w:r w:rsidR="00941AA0">
        <w:rPr>
          <w:noProof/>
          <w:lang w:eastAsia="fr-FR"/>
        </w:rPr>
        <w:t xml:space="preserve"> </w:t>
      </w:r>
    </w:p>
    <w:p w:rsidR="006E7D8C" w:rsidRPr="001C04D3" w:rsidRDefault="006E7D8C" w:rsidP="001C04D3">
      <w:pPr>
        <w:autoSpaceDE w:val="0"/>
        <w:autoSpaceDN w:val="0"/>
        <w:adjustRightInd w:val="0"/>
        <w:spacing w:after="0" w:line="240" w:lineRule="auto"/>
        <w:rPr>
          <w:rFonts w:ascii="CenturyGothic" w:hAnsi="CenturyGothic" w:cs="CenturyGothic"/>
          <w:sz w:val="24"/>
          <w:szCs w:val="24"/>
        </w:rPr>
      </w:pPr>
      <w:r>
        <w:rPr>
          <w:rFonts w:cs="CenturyGothic"/>
          <w:b/>
          <w:sz w:val="24"/>
          <w:szCs w:val="24"/>
          <w:lang w:eastAsia="fr-FR"/>
        </w:rPr>
        <w:br w:type="page"/>
      </w:r>
      <w:r>
        <w:rPr>
          <w:noProof/>
          <w:lang w:eastAsia="fr-FR"/>
        </w:rPr>
        <w:lastRenderedPageBreak/>
        <mc:AlternateContent>
          <mc:Choice Requires="wps">
            <w:drawing>
              <wp:anchor distT="0" distB="0" distL="114300" distR="114300" simplePos="0" relativeHeight="251726848" behindDoc="0" locked="0" layoutInCell="1" allowOverlap="1" wp14:anchorId="0963CB57" wp14:editId="547C6CCB">
                <wp:simplePos x="0" y="0"/>
                <wp:positionH relativeFrom="column">
                  <wp:posOffset>5729605</wp:posOffset>
                </wp:positionH>
                <wp:positionV relativeFrom="paragraph">
                  <wp:posOffset>-260985</wp:posOffset>
                </wp:positionV>
                <wp:extent cx="1898650" cy="528955"/>
                <wp:effectExtent l="0" t="0" r="25400" b="23495"/>
                <wp:wrapNone/>
                <wp:docPr id="132" name="Ellips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E7D8C">
                            <w:pPr>
                              <w:rPr>
                                <w:b/>
                                <w:color w:val="FFFFFF"/>
                                <w:sz w:val="32"/>
                                <w:szCs w:val="32"/>
                              </w:rPr>
                            </w:pPr>
                            <w:r>
                              <w:rPr>
                                <w:b/>
                                <w:color w:val="FFFFFF"/>
                                <w:sz w:val="32"/>
                                <w:szCs w:val="32"/>
                              </w:rPr>
                              <w:t>FICHE 9B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63CB57" id="Ellipse 132" o:spid="_x0000_s1052" style="position:absolute;margin-left:451.15pt;margin-top:-20.55pt;width:149.5pt;height:4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" fillcolor="#f79646" strokecolor="#b66d31" strokeweight="2pt">
                <v:path arrowok="t"/>
                <v:textbox>
                  <w:txbxContent>
                    <w:p w:rsidR="00C01D53" w:rsidRPr="00004132" w:rsidRDefault="00C01D53" w:rsidP="006E7D8C">
                      <w:pPr>
                        <w:rPr>
                          <w:b/>
                          <w:color w:val="FFFFFF"/>
                          <w:sz w:val="32"/>
                          <w:szCs w:val="32"/>
                        </w:rPr>
                      </w:pPr>
                      <w:r>
                        <w:rPr>
                          <w:b/>
                          <w:color w:val="FFFFFF"/>
                          <w:sz w:val="32"/>
                          <w:szCs w:val="32"/>
                        </w:rPr>
                        <w:t>FICHE 9B</w:t>
                      </w:r>
                    </w:p>
                  </w:txbxContent>
                </v:textbox>
              </v:oval>
            </w:pict>
          </mc:Fallback>
        </mc:AlternateContent>
      </w:r>
      <w:r w:rsidRPr="00E221E8">
        <w:rPr>
          <w:b/>
          <w:color w:val="F79646"/>
          <w:sz w:val="36"/>
          <w:szCs w:val="36"/>
        </w:rPr>
        <w:t>P</w:t>
      </w:r>
      <w:r w:rsidRPr="006E7D8C">
        <w:rPr>
          <w:b/>
          <w:sz w:val="36"/>
          <w:szCs w:val="36"/>
        </w:rPr>
        <w:t>LAN DE MASSE DE L’ETABLISSEMENT D’ENSEIGNEMENT</w:t>
      </w:r>
    </w:p>
    <w:p w:rsidR="001C04D3" w:rsidRPr="001C04D3" w:rsidRDefault="001C04D3" w:rsidP="001C04D3">
      <w:pPr>
        <w:autoSpaceDE w:val="0"/>
        <w:autoSpaceDN w:val="0"/>
        <w:adjustRightInd w:val="0"/>
        <w:spacing w:after="0" w:line="240" w:lineRule="auto"/>
        <w:rPr>
          <w:rFonts w:cs="CenturyGothic"/>
          <w:color w:val="000000"/>
          <w:sz w:val="18"/>
          <w:szCs w:val="18"/>
        </w:rPr>
      </w:pPr>
      <w:r w:rsidRPr="001C04D3">
        <w:rPr>
          <w:rFonts w:cs="CenturyGothic,Bold"/>
          <w:b/>
          <w:bCs/>
          <w:color w:val="000000"/>
          <w:sz w:val="18"/>
          <w:szCs w:val="18"/>
        </w:rPr>
        <w:t>Montre une "vue de dessus" de l'ensemble de l’établissement et le situe par rapport aux limites du terrain</w:t>
      </w:r>
      <w:r w:rsidRPr="001C04D3">
        <w:rPr>
          <w:rFonts w:cs="CenturyGothic"/>
          <w:color w:val="000000"/>
          <w:sz w:val="18"/>
          <w:szCs w:val="18"/>
        </w:rPr>
        <w:t xml:space="preserve">. </w:t>
      </w:r>
      <w:r>
        <w:rPr>
          <w:rFonts w:cs="CenturyGothic"/>
          <w:color w:val="000000"/>
          <w:sz w:val="18"/>
          <w:szCs w:val="18"/>
        </w:rPr>
        <w:t xml:space="preserve">Repère </w:t>
      </w:r>
      <w:r w:rsidRPr="001C04D3">
        <w:rPr>
          <w:rFonts w:cs="CenturyGothic"/>
          <w:color w:val="000000"/>
          <w:sz w:val="18"/>
          <w:szCs w:val="18"/>
        </w:rPr>
        <w:t>les entrées et sorties de l’établissement sur l’extérieur (voie publique).</w:t>
      </w:r>
      <w:r w:rsidRPr="001C04D3">
        <w:rPr>
          <w:rFonts w:cs="CenturyGothic,Bold"/>
          <w:b/>
          <w:bCs/>
          <w:color w:val="000000"/>
          <w:sz w:val="18"/>
          <w:szCs w:val="18"/>
        </w:rPr>
        <w:t xml:space="preserve"> </w:t>
      </w:r>
      <w:r w:rsidRPr="001C04D3">
        <w:rPr>
          <w:rFonts w:cs="CenturyGothic"/>
          <w:color w:val="000000"/>
          <w:sz w:val="18"/>
          <w:szCs w:val="18"/>
        </w:rPr>
        <w:t>Indique le point d’accueil des secours, l’emplacement de la cellule de crise interne, les accès de chaque bâtiment et son usage (salles de classe, administration, restauration, gymnase…),</w:t>
      </w:r>
      <w:r>
        <w:rPr>
          <w:rFonts w:cs="CenturyGothic"/>
          <w:color w:val="000000"/>
          <w:sz w:val="18"/>
          <w:szCs w:val="18"/>
        </w:rPr>
        <w:t xml:space="preserve"> </w:t>
      </w:r>
      <w:r w:rsidRPr="001C04D3">
        <w:rPr>
          <w:rFonts w:cs="CenturyGothic"/>
          <w:color w:val="000000"/>
          <w:sz w:val="18"/>
          <w:szCs w:val="18"/>
        </w:rPr>
        <w:t>les organes de coupure d’énergie et de fluides (gaz, électricité, eau…),</w:t>
      </w:r>
      <w:r>
        <w:rPr>
          <w:rFonts w:cs="CenturyGothic"/>
          <w:color w:val="000000"/>
          <w:sz w:val="18"/>
          <w:szCs w:val="18"/>
        </w:rPr>
        <w:t xml:space="preserve"> </w:t>
      </w:r>
      <w:r w:rsidRPr="001C04D3">
        <w:rPr>
          <w:rFonts w:cs="CenturyGothic"/>
          <w:color w:val="000000"/>
          <w:sz w:val="18"/>
          <w:szCs w:val="18"/>
        </w:rPr>
        <w:t>ainsi que les éventuels points dangereux et névralgiques (laboratoire,</w:t>
      </w:r>
      <w:r>
        <w:rPr>
          <w:rFonts w:cs="CenturyGothic"/>
          <w:color w:val="000000"/>
          <w:sz w:val="18"/>
          <w:szCs w:val="18"/>
        </w:rPr>
        <w:t xml:space="preserve"> </w:t>
      </w:r>
      <w:r w:rsidRPr="001C04D3">
        <w:rPr>
          <w:rFonts w:cs="CenturyGothic"/>
          <w:color w:val="000000"/>
          <w:sz w:val="18"/>
          <w:szCs w:val="18"/>
        </w:rPr>
        <w:t>réserve de produits toxiques…).</w:t>
      </w:r>
    </w:p>
    <w:p w:rsidR="00941AA0" w:rsidRPr="001C04D3" w:rsidRDefault="0046153D" w:rsidP="00941AA0">
      <w:pPr>
        <w:autoSpaceDE w:val="0"/>
        <w:autoSpaceDN w:val="0"/>
        <w:adjustRightInd w:val="0"/>
        <w:spacing w:after="0" w:line="240" w:lineRule="auto"/>
        <w:rPr>
          <w:rFonts w:ascii="CenturyGothic" w:hAnsi="CenturyGothic" w:cs="CenturyGothic"/>
          <w:sz w:val="24"/>
          <w:szCs w:val="24"/>
        </w:rPr>
      </w:pPr>
      <w:sdt>
        <w:sdtPr>
          <w:rPr>
            <w:rFonts w:cs="CenturyGothic"/>
            <w:b/>
            <w:sz w:val="24"/>
            <w:szCs w:val="24"/>
            <w:lang w:eastAsia="fr-FR"/>
          </w:rPr>
          <w:id w:val="1502314067"/>
          <w:showingPlcHdr/>
          <w:picture/>
        </w:sdtPr>
        <w:sdtEndPr/>
        <w:sdtContent>
          <w:r w:rsidR="00614803">
            <w:rPr>
              <w:rFonts w:cs="CenturyGothic"/>
              <w:b/>
              <w:noProof/>
              <w:sz w:val="24"/>
              <w:szCs w:val="24"/>
              <w:lang w:eastAsia="fr-FR"/>
            </w:rPr>
            <w:drawing>
              <wp:inline distT="0" distB="0" distL="0" distR="0" wp14:anchorId="58D9DB2D" wp14:editId="38BA240A">
                <wp:extent cx="6634716" cy="8676168"/>
                <wp:effectExtent l="0" t="0" r="0" b="0"/>
                <wp:docPr id="11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4253" cy="8675563"/>
                        </a:xfrm>
                        <a:prstGeom prst="rect">
                          <a:avLst/>
                        </a:prstGeom>
                        <a:noFill/>
                        <a:ln>
                          <a:noFill/>
                        </a:ln>
                      </pic:spPr>
                    </pic:pic>
                  </a:graphicData>
                </a:graphic>
              </wp:inline>
            </w:drawing>
          </w:r>
        </w:sdtContent>
      </w:sdt>
      <w:r w:rsidR="006E7D8C">
        <w:rPr>
          <w:rFonts w:cs="CenturyGothic"/>
          <w:b/>
          <w:sz w:val="24"/>
          <w:szCs w:val="24"/>
          <w:lang w:eastAsia="fr-FR"/>
        </w:rPr>
        <w:br w:type="page"/>
      </w:r>
      <w:r w:rsidR="00941AA0" w:rsidRPr="00E221E8">
        <w:rPr>
          <w:b/>
          <w:color w:val="F79646"/>
          <w:sz w:val="36"/>
          <w:szCs w:val="36"/>
        </w:rPr>
        <w:lastRenderedPageBreak/>
        <w:t>P</w:t>
      </w:r>
      <w:r w:rsidR="00941AA0" w:rsidRPr="006E7D8C">
        <w:rPr>
          <w:b/>
          <w:sz w:val="36"/>
          <w:szCs w:val="36"/>
        </w:rPr>
        <w:t>LAN DE MASSE DE L’ETABLISSEMENT D’ENSEIGNEMENT</w:t>
      </w:r>
    </w:p>
    <w:p w:rsidR="00941AA0" w:rsidRDefault="00941AA0" w:rsidP="00941AA0">
      <w:pPr>
        <w:spacing w:after="0" w:line="240" w:lineRule="auto"/>
        <w:rPr>
          <w:rFonts w:cs="CenturyGothic"/>
          <w:b/>
          <w:sz w:val="24"/>
          <w:szCs w:val="24"/>
          <w:lang w:eastAsia="fr-FR"/>
        </w:rPr>
      </w:pPr>
      <w:r>
        <w:rPr>
          <w:noProof/>
          <w:lang w:eastAsia="fr-FR"/>
        </w:rPr>
        <mc:AlternateContent>
          <mc:Choice Requires="wps">
            <w:drawing>
              <wp:anchor distT="0" distB="0" distL="114300" distR="114300" simplePos="0" relativeHeight="251836416" behindDoc="0" locked="0" layoutInCell="1" allowOverlap="1" wp14:anchorId="79EBDAF1" wp14:editId="683B3BE5">
                <wp:simplePos x="0" y="0"/>
                <wp:positionH relativeFrom="column">
                  <wp:posOffset>5516880</wp:posOffset>
                </wp:positionH>
                <wp:positionV relativeFrom="paragraph">
                  <wp:posOffset>-412115</wp:posOffset>
                </wp:positionV>
                <wp:extent cx="1794510" cy="528955"/>
                <wp:effectExtent l="0" t="0" r="15240" b="23495"/>
                <wp:wrapNone/>
                <wp:docPr id="298" name="Ellips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941AA0" w:rsidRDefault="00C01D53" w:rsidP="00941AA0">
                            <w:pPr>
                              <w:rPr>
                                <w:b/>
                                <w:color w:val="FFFFFF"/>
                                <w:sz w:val="28"/>
                                <w:szCs w:val="28"/>
                              </w:rPr>
                            </w:pPr>
                            <w:r>
                              <w:rPr>
                                <w:b/>
                                <w:color w:val="FFFFFF"/>
                                <w:sz w:val="28"/>
                                <w:szCs w:val="28"/>
                              </w:rPr>
                              <w:t xml:space="preserve">FICHE 9B </w:t>
                            </w:r>
                            <w:r w:rsidRPr="00941AA0">
                              <w:rPr>
                                <w:b/>
                                <w:color w:val="FFFFFF"/>
                                <w:sz w:val="28"/>
                                <w:szCs w:val="28"/>
                              </w:rPr>
                              <w:t>bis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EBDAF1" id="Ellipse 298" o:spid="_x0000_s1053" style="position:absolute;margin-left:434.4pt;margin-top:-32.45pt;width:141.3pt;height:41.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" fillcolor="#f79646" strokecolor="#b66d31" strokeweight="2pt">
                <v:path arrowok="t"/>
                <v:textbox>
                  <w:txbxContent>
                    <w:p w:rsidR="00C01D53" w:rsidRPr="00941AA0" w:rsidRDefault="00C01D53" w:rsidP="00941AA0">
                      <w:pPr>
                        <w:rPr>
                          <w:b/>
                          <w:color w:val="FFFFFF"/>
                          <w:sz w:val="28"/>
                          <w:szCs w:val="28"/>
                        </w:rPr>
                      </w:pPr>
                      <w:r>
                        <w:rPr>
                          <w:b/>
                          <w:color w:val="FFFFFF"/>
                          <w:sz w:val="28"/>
                          <w:szCs w:val="28"/>
                        </w:rPr>
                        <w:t xml:space="preserve">FICHE 9B </w:t>
                      </w:r>
                      <w:r w:rsidRPr="00941AA0">
                        <w:rPr>
                          <w:b/>
                          <w:color w:val="FFFFFF"/>
                          <w:sz w:val="28"/>
                          <w:szCs w:val="28"/>
                        </w:rPr>
                        <w:t>bis</w:t>
                      </w:r>
                    </w:p>
                  </w:txbxContent>
                </v:textbox>
              </v:oval>
            </w:pict>
          </mc:Fallback>
        </mc:AlternateContent>
      </w:r>
      <w:sdt>
        <w:sdtPr>
          <w:rPr>
            <w:rFonts w:cs="CenturyGothic"/>
            <w:b/>
            <w:sz w:val="24"/>
            <w:szCs w:val="24"/>
            <w:lang w:eastAsia="fr-FR"/>
          </w:rPr>
          <w:id w:val="-1178184115"/>
          <w:showingPlcHdr/>
          <w:picture/>
        </w:sdtPr>
        <w:sdtEndPr/>
        <w:sdtContent>
          <w:r>
            <w:rPr>
              <w:rFonts w:cs="CenturyGothic"/>
              <w:b/>
              <w:noProof/>
              <w:sz w:val="24"/>
              <w:szCs w:val="24"/>
              <w:lang w:eastAsia="fr-FR"/>
            </w:rPr>
            <w:drawing>
              <wp:inline distT="0" distB="0" distL="0" distR="0" wp14:anchorId="7C09B5B3" wp14:editId="1B8C8C37">
                <wp:extent cx="6650966" cy="8781691"/>
                <wp:effectExtent l="0" t="0" r="0" b="635"/>
                <wp:docPr id="10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0380" cy="8780917"/>
                        </a:xfrm>
                        <a:prstGeom prst="rect">
                          <a:avLst/>
                        </a:prstGeom>
                        <a:noFill/>
                        <a:ln>
                          <a:noFill/>
                        </a:ln>
                      </pic:spPr>
                    </pic:pic>
                  </a:graphicData>
                </a:graphic>
              </wp:inline>
            </w:drawing>
          </w:r>
        </w:sdtContent>
      </w:sdt>
      <w:r>
        <w:rPr>
          <w:noProof/>
          <w:lang w:eastAsia="fr-FR"/>
        </w:rPr>
        <w:t xml:space="preserve"> </w:t>
      </w:r>
    </w:p>
    <w:p w:rsidR="00941AA0" w:rsidRDefault="00941AA0" w:rsidP="00614803">
      <w:pPr>
        <w:autoSpaceDE w:val="0"/>
        <w:autoSpaceDN w:val="0"/>
        <w:adjustRightInd w:val="0"/>
        <w:spacing w:after="0" w:line="240" w:lineRule="auto"/>
        <w:rPr>
          <w:b/>
          <w:color w:val="F79646"/>
          <w:sz w:val="36"/>
          <w:szCs w:val="36"/>
        </w:rPr>
      </w:pPr>
    </w:p>
    <w:p w:rsidR="006E7D8C" w:rsidRPr="001C04D3" w:rsidRDefault="006E7D8C" w:rsidP="00614803">
      <w:pPr>
        <w:autoSpaceDE w:val="0"/>
        <w:autoSpaceDN w:val="0"/>
        <w:adjustRightInd w:val="0"/>
        <w:spacing w:after="0" w:line="240" w:lineRule="auto"/>
        <w:rPr>
          <w:rFonts w:ascii="CenturyGothic,BoldItalic" w:hAnsi="CenturyGothic,BoldItalic" w:cs="CenturyGothic,BoldItalic"/>
          <w:b/>
          <w:bCs/>
          <w:i/>
          <w:iCs/>
          <w:color w:val="000000"/>
          <w:sz w:val="24"/>
          <w:szCs w:val="24"/>
        </w:rPr>
      </w:pPr>
      <w:r w:rsidRPr="00E221E8">
        <w:rPr>
          <w:b/>
          <w:color w:val="F79646"/>
          <w:sz w:val="36"/>
          <w:szCs w:val="36"/>
        </w:rPr>
        <w:t>P</w:t>
      </w:r>
      <w:r w:rsidRPr="006E7D8C">
        <w:rPr>
          <w:b/>
          <w:sz w:val="36"/>
          <w:szCs w:val="36"/>
        </w:rPr>
        <w:t>LAN(S</w:t>
      </w:r>
      <w:r w:rsidR="00754A06">
        <w:rPr>
          <w:b/>
          <w:sz w:val="36"/>
          <w:szCs w:val="36"/>
        </w:rPr>
        <w:t xml:space="preserve">) DE l’ETABLISSEMENT D’ENSEIGNEMENT </w:t>
      </w:r>
      <w:r w:rsidRPr="006E7D8C">
        <w:rPr>
          <w:b/>
          <w:sz w:val="36"/>
          <w:szCs w:val="36"/>
        </w:rPr>
        <w:t>PAR NIVEAU</w:t>
      </w:r>
    </w:p>
    <w:p w:rsidR="00021991" w:rsidRDefault="00754A06" w:rsidP="00021991">
      <w:pPr>
        <w:autoSpaceDE w:val="0"/>
        <w:autoSpaceDN w:val="0"/>
        <w:adjustRightInd w:val="0"/>
        <w:spacing w:after="0" w:line="240" w:lineRule="auto"/>
        <w:rPr>
          <w:b/>
          <w:color w:val="F79646"/>
          <w:sz w:val="36"/>
          <w:szCs w:val="36"/>
        </w:rPr>
      </w:pPr>
      <w:r>
        <w:rPr>
          <w:noProof/>
          <w:lang w:eastAsia="fr-FR"/>
        </w:rPr>
        <w:lastRenderedPageBreak/>
        <mc:AlternateContent>
          <mc:Choice Requires="wps">
            <w:drawing>
              <wp:anchor distT="0" distB="0" distL="114300" distR="114300" simplePos="0" relativeHeight="251727872" behindDoc="0" locked="0" layoutInCell="1" allowOverlap="1" wp14:anchorId="1D96BECA" wp14:editId="3B221124">
                <wp:simplePos x="0" y="0"/>
                <wp:positionH relativeFrom="column">
                  <wp:posOffset>5651215</wp:posOffset>
                </wp:positionH>
                <wp:positionV relativeFrom="paragraph">
                  <wp:posOffset>-625475</wp:posOffset>
                </wp:positionV>
                <wp:extent cx="1898650" cy="528955"/>
                <wp:effectExtent l="0" t="0" r="25400" b="23495"/>
                <wp:wrapNone/>
                <wp:docPr id="133" name="Ellips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E7D8C">
                            <w:pPr>
                              <w:rPr>
                                <w:b/>
                                <w:color w:val="FFFFFF"/>
                                <w:sz w:val="32"/>
                                <w:szCs w:val="32"/>
                              </w:rPr>
                            </w:pPr>
                            <w:r>
                              <w:rPr>
                                <w:b/>
                                <w:color w:val="FFFFFF"/>
                                <w:sz w:val="32"/>
                                <w:szCs w:val="32"/>
                              </w:rPr>
                              <w:t>FICHE 9C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96BECA" id="Ellipse 133" o:spid="_x0000_s1054" style="position:absolute;margin-left:445pt;margin-top:-49.25pt;width:149.5pt;height:4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" fillcolor="#f79646" strokecolor="#b66d31" strokeweight="2pt">
                <v:path arrowok="t"/>
                <v:textbox>
                  <w:txbxContent>
                    <w:p w:rsidR="00C01D53" w:rsidRPr="00004132" w:rsidRDefault="00C01D53" w:rsidP="006E7D8C">
                      <w:pPr>
                        <w:rPr>
                          <w:b/>
                          <w:color w:val="FFFFFF"/>
                          <w:sz w:val="32"/>
                          <w:szCs w:val="32"/>
                        </w:rPr>
                      </w:pPr>
                      <w:r>
                        <w:rPr>
                          <w:b/>
                          <w:color w:val="FFFFFF"/>
                          <w:sz w:val="32"/>
                          <w:szCs w:val="32"/>
                        </w:rPr>
                        <w:t>FICHE 9C</w:t>
                      </w:r>
                    </w:p>
                  </w:txbxContent>
                </v:textbox>
              </v:oval>
            </w:pict>
          </mc:Fallback>
        </mc:AlternateContent>
      </w:r>
      <w:r w:rsidR="001C04D3" w:rsidRPr="001C04D3">
        <w:rPr>
          <w:rFonts w:cs="CenturyGothic,Bold"/>
          <w:b/>
          <w:bCs/>
          <w:color w:val="000000"/>
          <w:sz w:val="18"/>
          <w:szCs w:val="18"/>
        </w:rPr>
        <w:t xml:space="preserve">Indique les zones de MAA </w:t>
      </w:r>
      <w:r w:rsidR="001C04D3" w:rsidRPr="001C04D3">
        <w:rPr>
          <w:rFonts w:cs="CenturyGothic"/>
          <w:color w:val="000000"/>
          <w:sz w:val="18"/>
          <w:szCs w:val="18"/>
        </w:rPr>
        <w:t>(hachures) et les endroits qu’il faut obstruer ou colmater (trait épais),</w:t>
      </w:r>
      <w:r w:rsidR="00E41694">
        <w:rPr>
          <w:rFonts w:cs="CenturyGothic"/>
          <w:color w:val="000000"/>
          <w:sz w:val="18"/>
          <w:szCs w:val="18"/>
        </w:rPr>
        <w:t xml:space="preserve"> sens d’ouverture des portes,</w:t>
      </w:r>
      <w:r w:rsidR="001C04D3" w:rsidRPr="001C04D3">
        <w:rPr>
          <w:rFonts w:cs="CenturyGothic"/>
          <w:color w:val="000000"/>
          <w:sz w:val="18"/>
          <w:szCs w:val="18"/>
        </w:rPr>
        <w:t xml:space="preserve"> les </w:t>
      </w:r>
      <w:r w:rsidR="001C04D3" w:rsidRPr="001C04D3">
        <w:rPr>
          <w:rFonts w:cs="CenturyGothic,Bold"/>
          <w:b/>
          <w:bCs/>
          <w:color w:val="000000"/>
          <w:sz w:val="18"/>
          <w:szCs w:val="18"/>
        </w:rPr>
        <w:t xml:space="preserve">cheminements </w:t>
      </w:r>
      <w:r w:rsidR="001C04D3" w:rsidRPr="001C04D3">
        <w:rPr>
          <w:rFonts w:cs="CenturyGothic"/>
          <w:color w:val="000000"/>
          <w:sz w:val="18"/>
          <w:szCs w:val="18"/>
        </w:rPr>
        <w:t>d’accès à ces zones et localise point(s) d’eau, sanitaires, lieu(x) de stockage du matériel (MPU) et téléphone(s).</w:t>
      </w:r>
      <w:sdt>
        <w:sdtPr>
          <w:rPr>
            <w:b/>
            <w:color w:val="F79646"/>
            <w:sz w:val="36"/>
            <w:szCs w:val="36"/>
          </w:rPr>
          <w:id w:val="-1631787512"/>
          <w:showingPlcHdr/>
          <w:picture/>
        </w:sdtPr>
        <w:sdtEndPr/>
        <w:sdtContent>
          <w:r w:rsidR="00614803">
            <w:rPr>
              <w:b/>
              <w:noProof/>
              <w:color w:val="F79646"/>
              <w:sz w:val="36"/>
              <w:szCs w:val="36"/>
              <w:lang w:eastAsia="fr-FR"/>
            </w:rPr>
            <w:drawing>
              <wp:inline distT="0" distB="0" distL="0" distR="0" wp14:anchorId="24F8700A" wp14:editId="69EF00EE">
                <wp:extent cx="6842233" cy="8734096"/>
                <wp:effectExtent l="0" t="0" r="0" b="0"/>
                <wp:docPr id="115"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2234" cy="8734097"/>
                        </a:xfrm>
                        <a:prstGeom prst="rect">
                          <a:avLst/>
                        </a:prstGeom>
                        <a:noFill/>
                        <a:ln>
                          <a:noFill/>
                        </a:ln>
                      </pic:spPr>
                    </pic:pic>
                  </a:graphicData>
                </a:graphic>
              </wp:inline>
            </w:drawing>
          </w:r>
        </w:sdtContent>
      </w:sdt>
      <w:r w:rsidR="006E7D8C" w:rsidRPr="00E221E8">
        <w:rPr>
          <w:b/>
          <w:color w:val="F79646"/>
          <w:sz w:val="36"/>
          <w:szCs w:val="36"/>
        </w:rPr>
        <w:br w:type="page"/>
      </w:r>
    </w:p>
    <w:p w:rsidR="00021991" w:rsidRDefault="00021991" w:rsidP="00021991">
      <w:pPr>
        <w:autoSpaceDE w:val="0"/>
        <w:autoSpaceDN w:val="0"/>
        <w:adjustRightInd w:val="0"/>
        <w:spacing w:after="0" w:line="240" w:lineRule="auto"/>
        <w:rPr>
          <w:b/>
          <w:sz w:val="36"/>
          <w:szCs w:val="36"/>
        </w:rPr>
      </w:pPr>
      <w:r>
        <w:rPr>
          <w:noProof/>
          <w:lang w:eastAsia="fr-FR"/>
        </w:rPr>
        <w:lastRenderedPageBreak/>
        <mc:AlternateContent>
          <mc:Choice Requires="wps">
            <w:drawing>
              <wp:anchor distT="0" distB="0" distL="114300" distR="114300" simplePos="0" relativeHeight="251838464" behindDoc="0" locked="0" layoutInCell="1" allowOverlap="1" wp14:anchorId="61CC38DE" wp14:editId="72AE755C">
                <wp:simplePos x="0" y="0"/>
                <wp:positionH relativeFrom="column">
                  <wp:posOffset>5530850</wp:posOffset>
                </wp:positionH>
                <wp:positionV relativeFrom="paragraph">
                  <wp:posOffset>-185420</wp:posOffset>
                </wp:positionV>
                <wp:extent cx="1794510" cy="528955"/>
                <wp:effectExtent l="0" t="0" r="15240" b="23495"/>
                <wp:wrapNone/>
                <wp:docPr id="113" name="Ellips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941AA0" w:rsidRDefault="00C01D53" w:rsidP="00021991">
                            <w:pPr>
                              <w:rPr>
                                <w:b/>
                                <w:color w:val="FFFFFF"/>
                                <w:sz w:val="28"/>
                                <w:szCs w:val="28"/>
                              </w:rPr>
                            </w:pPr>
                            <w:r>
                              <w:rPr>
                                <w:b/>
                                <w:color w:val="FFFFFF"/>
                                <w:sz w:val="28"/>
                                <w:szCs w:val="28"/>
                              </w:rPr>
                              <w:t xml:space="preserve">FICHE 9C </w:t>
                            </w:r>
                            <w:r w:rsidRPr="00941AA0">
                              <w:rPr>
                                <w:b/>
                                <w:color w:val="FFFFFF"/>
                                <w:sz w:val="28"/>
                                <w:szCs w:val="28"/>
                              </w:rPr>
                              <w:t>bis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CC38DE" id="Ellipse 113" o:spid="_x0000_s1055" style="position:absolute;margin-left:435.5pt;margin-top:-14.6pt;width:141.3pt;height:41.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" fillcolor="#f79646" strokecolor="#b66d31" strokeweight="2pt">
                <v:path arrowok="t"/>
                <v:textbox>
                  <w:txbxContent>
                    <w:p w:rsidR="00C01D53" w:rsidRPr="00941AA0" w:rsidRDefault="00C01D53" w:rsidP="00021991">
                      <w:pPr>
                        <w:rPr>
                          <w:b/>
                          <w:color w:val="FFFFFF"/>
                          <w:sz w:val="28"/>
                          <w:szCs w:val="28"/>
                        </w:rPr>
                      </w:pPr>
                      <w:r>
                        <w:rPr>
                          <w:b/>
                          <w:color w:val="FFFFFF"/>
                          <w:sz w:val="28"/>
                          <w:szCs w:val="28"/>
                        </w:rPr>
                        <w:t xml:space="preserve">FICHE 9C </w:t>
                      </w:r>
                      <w:r w:rsidRPr="00941AA0">
                        <w:rPr>
                          <w:b/>
                          <w:color w:val="FFFFFF"/>
                          <w:sz w:val="28"/>
                          <w:szCs w:val="28"/>
                        </w:rPr>
                        <w:t>bis</w:t>
                      </w:r>
                    </w:p>
                  </w:txbxContent>
                </v:textbox>
              </v:oval>
            </w:pict>
          </mc:Fallback>
        </mc:AlternateContent>
      </w:r>
      <w:r w:rsidRPr="00E221E8">
        <w:rPr>
          <w:b/>
          <w:color w:val="F79646"/>
          <w:sz w:val="36"/>
          <w:szCs w:val="36"/>
        </w:rPr>
        <w:t>P</w:t>
      </w:r>
      <w:r w:rsidRPr="006E7D8C">
        <w:rPr>
          <w:b/>
          <w:sz w:val="36"/>
          <w:szCs w:val="36"/>
        </w:rPr>
        <w:t>LAN(S</w:t>
      </w:r>
      <w:r>
        <w:rPr>
          <w:b/>
          <w:sz w:val="36"/>
          <w:szCs w:val="36"/>
        </w:rPr>
        <w:t xml:space="preserve">) DE l’ETABLISSEMENT D’ENSEIGNEMENT </w:t>
      </w:r>
    </w:p>
    <w:p w:rsidR="00021991" w:rsidRPr="001C04D3" w:rsidRDefault="00021991" w:rsidP="00021991">
      <w:pPr>
        <w:autoSpaceDE w:val="0"/>
        <w:autoSpaceDN w:val="0"/>
        <w:adjustRightInd w:val="0"/>
        <w:spacing w:after="0" w:line="240" w:lineRule="auto"/>
        <w:rPr>
          <w:rFonts w:ascii="CenturyGothic,BoldItalic" w:hAnsi="CenturyGothic,BoldItalic" w:cs="CenturyGothic,BoldItalic"/>
          <w:b/>
          <w:bCs/>
          <w:i/>
          <w:iCs/>
          <w:color w:val="000000"/>
          <w:sz w:val="24"/>
          <w:szCs w:val="24"/>
        </w:rPr>
      </w:pPr>
      <w:r w:rsidRPr="006E7D8C">
        <w:rPr>
          <w:b/>
          <w:sz w:val="36"/>
          <w:szCs w:val="36"/>
        </w:rPr>
        <w:t>PAR NIVEAU</w:t>
      </w:r>
    </w:p>
    <w:p w:rsidR="00021991" w:rsidRDefault="0046153D">
      <w:pPr>
        <w:rPr>
          <w:b/>
          <w:color w:val="F79646"/>
          <w:sz w:val="36"/>
          <w:szCs w:val="36"/>
        </w:rPr>
      </w:pPr>
      <w:sdt>
        <w:sdtPr>
          <w:rPr>
            <w:b/>
            <w:color w:val="F79646"/>
            <w:sz w:val="36"/>
            <w:szCs w:val="36"/>
          </w:rPr>
          <w:id w:val="418921006"/>
          <w:showingPlcHdr/>
          <w:picture/>
        </w:sdtPr>
        <w:sdtEndPr/>
        <w:sdtContent>
          <w:r w:rsidR="00021991">
            <w:rPr>
              <w:b/>
              <w:noProof/>
              <w:color w:val="F79646"/>
              <w:sz w:val="36"/>
              <w:szCs w:val="36"/>
              <w:lang w:eastAsia="fr-FR"/>
            </w:rPr>
            <w:drawing>
              <wp:inline distT="0" distB="0" distL="0" distR="0" wp14:anchorId="4A5F82FC" wp14:editId="4D30D73D">
                <wp:extent cx="6702725" cy="8497019"/>
                <wp:effectExtent l="0" t="0" r="3175" b="0"/>
                <wp:docPr id="1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2134" cy="8496270"/>
                        </a:xfrm>
                        <a:prstGeom prst="rect">
                          <a:avLst/>
                        </a:prstGeom>
                        <a:noFill/>
                        <a:ln>
                          <a:noFill/>
                        </a:ln>
                      </pic:spPr>
                    </pic:pic>
                  </a:graphicData>
                </a:graphic>
              </wp:inline>
            </w:drawing>
          </w:r>
        </w:sdtContent>
      </w:sdt>
      <w:r w:rsidR="00021991">
        <w:rPr>
          <w:b/>
          <w:color w:val="F79646"/>
          <w:sz w:val="36"/>
          <w:szCs w:val="36"/>
        </w:rPr>
        <w:t xml:space="preserve"> </w:t>
      </w:r>
    </w:p>
    <w:p w:rsidR="006E7D8C" w:rsidRDefault="006E7D8C" w:rsidP="00614803">
      <w:pPr>
        <w:autoSpaceDE w:val="0"/>
        <w:autoSpaceDN w:val="0"/>
        <w:adjustRightInd w:val="0"/>
        <w:spacing w:after="0" w:line="240" w:lineRule="auto"/>
        <w:rPr>
          <w:b/>
          <w:sz w:val="36"/>
          <w:szCs w:val="36"/>
        </w:rPr>
      </w:pPr>
      <w:r>
        <w:rPr>
          <w:noProof/>
          <w:lang w:eastAsia="fr-FR"/>
        </w:rPr>
        <mc:AlternateContent>
          <mc:Choice Requires="wps">
            <w:drawing>
              <wp:anchor distT="0" distB="0" distL="114300" distR="114300" simplePos="0" relativeHeight="251728896" behindDoc="0" locked="0" layoutInCell="1" allowOverlap="1" wp14:anchorId="37FCF08A" wp14:editId="7DA4AB4E">
                <wp:simplePos x="0" y="0"/>
                <wp:positionH relativeFrom="column">
                  <wp:posOffset>5729605</wp:posOffset>
                </wp:positionH>
                <wp:positionV relativeFrom="paragraph">
                  <wp:posOffset>-260985</wp:posOffset>
                </wp:positionV>
                <wp:extent cx="1898650" cy="528955"/>
                <wp:effectExtent l="0" t="0" r="25400" b="23495"/>
                <wp:wrapNone/>
                <wp:docPr id="134" name="Ellips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004132" w:rsidRDefault="00C01D53" w:rsidP="006E7D8C">
                            <w:pPr>
                              <w:rPr>
                                <w:b/>
                                <w:color w:val="FFFFFF"/>
                                <w:sz w:val="32"/>
                                <w:szCs w:val="32"/>
                              </w:rPr>
                            </w:pPr>
                            <w:r>
                              <w:rPr>
                                <w:b/>
                                <w:color w:val="FFFFFF"/>
                                <w:sz w:val="32"/>
                                <w:szCs w:val="32"/>
                              </w:rPr>
                              <w:t xml:space="preserve">FICHE </w:t>
                            </w:r>
                            <w:r w:rsidRPr="00004132">
                              <w:rPr>
                                <w:b/>
                                <w:color w:val="FFFFFF"/>
                                <w:sz w:val="32"/>
                                <w:szCs w:val="32"/>
                              </w:rPr>
                              <w:t>9</w:t>
                            </w:r>
                            <w:r>
                              <w:rPr>
                                <w:b/>
                                <w:color w:val="FFFFFF"/>
                                <w:sz w:val="32"/>
                                <w:szCs w:val="3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FCF08A" id="Ellipse 134" o:spid="_x0000_s1056" style="position:absolute;margin-left:451.15pt;margin-top:-20.55pt;width:149.5pt;height:4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" fillcolor="#f79646" strokecolor="#b66d31" strokeweight="2pt">
                <v:path arrowok="t"/>
                <v:textbox>
                  <w:txbxContent>
                    <w:p w:rsidR="00C01D53" w:rsidRPr="00004132" w:rsidRDefault="00C01D53" w:rsidP="006E7D8C">
                      <w:pPr>
                        <w:rPr>
                          <w:b/>
                          <w:color w:val="FFFFFF"/>
                          <w:sz w:val="32"/>
                          <w:szCs w:val="32"/>
                        </w:rPr>
                      </w:pPr>
                      <w:r>
                        <w:rPr>
                          <w:b/>
                          <w:color w:val="FFFFFF"/>
                          <w:sz w:val="32"/>
                          <w:szCs w:val="32"/>
                        </w:rPr>
                        <w:t xml:space="preserve">FICHE </w:t>
                      </w:r>
                      <w:r w:rsidRPr="00004132">
                        <w:rPr>
                          <w:b/>
                          <w:color w:val="FFFFFF"/>
                          <w:sz w:val="32"/>
                          <w:szCs w:val="32"/>
                        </w:rPr>
                        <w:t>9</w:t>
                      </w:r>
                      <w:r>
                        <w:rPr>
                          <w:b/>
                          <w:color w:val="FFFFFF"/>
                          <w:sz w:val="32"/>
                          <w:szCs w:val="32"/>
                        </w:rPr>
                        <w:t>D</w:t>
                      </w:r>
                    </w:p>
                  </w:txbxContent>
                </v:textbox>
              </v:oval>
            </w:pict>
          </mc:Fallback>
        </mc:AlternateContent>
      </w:r>
      <w:r w:rsidRPr="00E221E8">
        <w:rPr>
          <w:b/>
          <w:color w:val="F79646"/>
          <w:sz w:val="36"/>
          <w:szCs w:val="36"/>
        </w:rPr>
        <w:t>P</w:t>
      </w:r>
      <w:r w:rsidRPr="006E7D8C">
        <w:rPr>
          <w:b/>
          <w:sz w:val="36"/>
          <w:szCs w:val="36"/>
        </w:rPr>
        <w:t>LAN D’EVACUATION DES BATIMENTS</w:t>
      </w:r>
    </w:p>
    <w:p w:rsidR="001C04D3" w:rsidRPr="001C04D3" w:rsidRDefault="001C04D3" w:rsidP="006E7D8C">
      <w:pPr>
        <w:spacing w:after="0" w:line="240" w:lineRule="auto"/>
        <w:rPr>
          <w:rFonts w:cs="CenturyGothic"/>
          <w:sz w:val="18"/>
          <w:szCs w:val="18"/>
          <w:lang w:eastAsia="fr-FR"/>
        </w:rPr>
      </w:pPr>
      <w:r w:rsidRPr="001C04D3">
        <w:rPr>
          <w:sz w:val="18"/>
          <w:szCs w:val="18"/>
        </w:rPr>
        <w:t xml:space="preserve">Précise les cheminements d’évacuation et </w:t>
      </w:r>
      <w:proofErr w:type="gramStart"/>
      <w:r w:rsidRPr="001C04D3">
        <w:rPr>
          <w:sz w:val="18"/>
          <w:szCs w:val="18"/>
        </w:rPr>
        <w:t>indique le</w:t>
      </w:r>
      <w:proofErr w:type="gramEnd"/>
      <w:r w:rsidRPr="001C04D3">
        <w:rPr>
          <w:sz w:val="18"/>
          <w:szCs w:val="18"/>
        </w:rPr>
        <w:t xml:space="preserve"> ou les zones de regroupement extérieures possibles</w:t>
      </w:r>
      <w:r w:rsidR="00B01D24">
        <w:rPr>
          <w:sz w:val="18"/>
          <w:szCs w:val="18"/>
        </w:rPr>
        <w:t>.</w:t>
      </w:r>
    </w:p>
    <w:sdt>
      <w:sdtPr>
        <w:rPr>
          <w:rFonts w:cs="CenturyGothic"/>
          <w:sz w:val="18"/>
          <w:szCs w:val="18"/>
          <w:lang w:eastAsia="fr-FR"/>
        </w:rPr>
        <w:id w:val="-143591579"/>
        <w:showingPlcHdr/>
        <w:picture/>
      </w:sdtPr>
      <w:sdtEndPr/>
      <w:sdtContent>
        <w:p w:rsidR="006E7D8C" w:rsidRPr="001C04D3" w:rsidRDefault="00614803" w:rsidP="006E7D8C">
          <w:pPr>
            <w:spacing w:after="0" w:line="240" w:lineRule="auto"/>
            <w:rPr>
              <w:rFonts w:cs="CenturyGothic"/>
              <w:sz w:val="18"/>
              <w:szCs w:val="18"/>
              <w:lang w:eastAsia="fr-FR"/>
            </w:rPr>
          </w:pPr>
          <w:r>
            <w:rPr>
              <w:rFonts w:cs="CenturyGothic"/>
              <w:noProof/>
              <w:sz w:val="18"/>
              <w:szCs w:val="18"/>
              <w:lang w:eastAsia="fr-FR"/>
            </w:rPr>
            <w:drawing>
              <wp:inline distT="0" distB="0" distL="0" distR="0">
                <wp:extent cx="6763407" cy="8718331"/>
                <wp:effectExtent l="0" t="0" r="0" b="6985"/>
                <wp:docPr id="116"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3095" cy="8717929"/>
                        </a:xfrm>
                        <a:prstGeom prst="rect">
                          <a:avLst/>
                        </a:prstGeom>
                        <a:noFill/>
                        <a:ln>
                          <a:noFill/>
                        </a:ln>
                      </pic:spPr>
                    </pic:pic>
                  </a:graphicData>
                </a:graphic>
              </wp:inline>
            </w:drawing>
          </w:r>
        </w:p>
      </w:sdtContent>
    </w:sdt>
    <w:p w:rsidR="00021991" w:rsidRDefault="00614803" w:rsidP="00614803">
      <w:pPr>
        <w:tabs>
          <w:tab w:val="left" w:pos="4444"/>
        </w:tabs>
        <w:spacing w:after="0" w:line="240" w:lineRule="auto"/>
        <w:rPr>
          <w:rFonts w:cs="CenturyGothic"/>
          <w:sz w:val="18"/>
          <w:szCs w:val="18"/>
          <w:lang w:eastAsia="fr-FR"/>
        </w:rPr>
      </w:pPr>
      <w:r>
        <w:rPr>
          <w:rFonts w:cs="CenturyGothic"/>
          <w:sz w:val="18"/>
          <w:szCs w:val="18"/>
          <w:lang w:eastAsia="fr-FR"/>
        </w:rPr>
        <w:tab/>
      </w:r>
    </w:p>
    <w:p w:rsidR="00021991" w:rsidRDefault="00021991">
      <w:pPr>
        <w:rPr>
          <w:rFonts w:cs="CenturyGothic"/>
          <w:sz w:val="18"/>
          <w:szCs w:val="18"/>
          <w:lang w:eastAsia="fr-FR"/>
        </w:rPr>
      </w:pPr>
      <w:r>
        <w:rPr>
          <w:rFonts w:cs="CenturyGothic"/>
          <w:sz w:val="18"/>
          <w:szCs w:val="18"/>
          <w:lang w:eastAsia="fr-FR"/>
        </w:rPr>
        <w:br w:type="page"/>
      </w:r>
    </w:p>
    <w:p w:rsidR="00021991" w:rsidRDefault="00021991" w:rsidP="00614803">
      <w:pPr>
        <w:tabs>
          <w:tab w:val="left" w:pos="4444"/>
        </w:tabs>
        <w:spacing w:after="0" w:line="240" w:lineRule="auto"/>
        <w:rPr>
          <w:noProof/>
          <w:lang w:eastAsia="fr-FR"/>
        </w:rPr>
      </w:pPr>
      <w:r>
        <w:rPr>
          <w:noProof/>
          <w:lang w:eastAsia="fr-FR"/>
        </w:rPr>
        <w:lastRenderedPageBreak/>
        <mc:AlternateContent>
          <mc:Choice Requires="wps">
            <w:drawing>
              <wp:anchor distT="0" distB="0" distL="114300" distR="114300" simplePos="0" relativeHeight="251840512" behindDoc="0" locked="0" layoutInCell="1" allowOverlap="1" wp14:anchorId="168B00AB" wp14:editId="6DA5620E">
                <wp:simplePos x="0" y="0"/>
                <wp:positionH relativeFrom="column">
                  <wp:posOffset>5669280</wp:posOffset>
                </wp:positionH>
                <wp:positionV relativeFrom="paragraph">
                  <wp:posOffset>-214234</wp:posOffset>
                </wp:positionV>
                <wp:extent cx="1794510" cy="528955"/>
                <wp:effectExtent l="0" t="0" r="15240" b="23495"/>
                <wp:wrapNone/>
                <wp:docPr id="117" name="Ellips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941AA0" w:rsidRDefault="00C01D53" w:rsidP="00021991">
                            <w:pPr>
                              <w:rPr>
                                <w:b/>
                                <w:color w:val="FFFFFF"/>
                                <w:sz w:val="28"/>
                                <w:szCs w:val="28"/>
                              </w:rPr>
                            </w:pPr>
                            <w:r>
                              <w:rPr>
                                <w:b/>
                                <w:color w:val="FFFFFF"/>
                                <w:sz w:val="28"/>
                                <w:szCs w:val="28"/>
                              </w:rPr>
                              <w:t xml:space="preserve">FICHE 9D </w:t>
                            </w:r>
                            <w:r w:rsidRPr="00941AA0">
                              <w:rPr>
                                <w:b/>
                                <w:color w:val="FFFFFF"/>
                                <w:sz w:val="28"/>
                                <w:szCs w:val="28"/>
                              </w:rPr>
                              <w:t>bis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B00AB" id="Ellipse 117" o:spid="_x0000_s1057" style="position:absolute;margin-left:446.4pt;margin-top:-16.85pt;width:141.3pt;height:41.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" fillcolor="#f79646" strokecolor="#b66d31" strokeweight="2pt">
                <v:path arrowok="t"/>
                <v:textbox>
                  <w:txbxContent>
                    <w:p w:rsidR="00C01D53" w:rsidRPr="00941AA0" w:rsidRDefault="00C01D53" w:rsidP="00021991">
                      <w:pPr>
                        <w:rPr>
                          <w:b/>
                          <w:color w:val="FFFFFF"/>
                          <w:sz w:val="28"/>
                          <w:szCs w:val="28"/>
                        </w:rPr>
                      </w:pPr>
                      <w:r>
                        <w:rPr>
                          <w:b/>
                          <w:color w:val="FFFFFF"/>
                          <w:sz w:val="28"/>
                          <w:szCs w:val="28"/>
                        </w:rPr>
                        <w:t xml:space="preserve">FICHE 9D </w:t>
                      </w:r>
                      <w:r w:rsidRPr="00941AA0">
                        <w:rPr>
                          <w:b/>
                          <w:color w:val="FFFFFF"/>
                          <w:sz w:val="28"/>
                          <w:szCs w:val="28"/>
                        </w:rPr>
                        <w:t>bis</w:t>
                      </w:r>
                    </w:p>
                  </w:txbxContent>
                </v:textbox>
              </v:oval>
            </w:pict>
          </mc:Fallback>
        </mc:AlternateContent>
      </w:r>
      <w:r w:rsidRPr="00E221E8">
        <w:rPr>
          <w:b/>
          <w:color w:val="F79646"/>
          <w:sz w:val="36"/>
          <w:szCs w:val="36"/>
        </w:rPr>
        <w:t>P</w:t>
      </w:r>
      <w:r w:rsidRPr="006E7D8C">
        <w:rPr>
          <w:b/>
          <w:sz w:val="36"/>
          <w:szCs w:val="36"/>
        </w:rPr>
        <w:t>LAN D’EVACUATION DES BATIMENTS</w:t>
      </w:r>
      <w:r>
        <w:rPr>
          <w:noProof/>
          <w:lang w:eastAsia="fr-FR"/>
        </w:rPr>
        <w:t xml:space="preserve"> </w:t>
      </w:r>
    </w:p>
    <w:p w:rsidR="00724ECA" w:rsidRPr="00021991" w:rsidRDefault="0046153D" w:rsidP="00614803">
      <w:pPr>
        <w:tabs>
          <w:tab w:val="left" w:pos="4444"/>
        </w:tabs>
        <w:spacing w:after="0" w:line="240" w:lineRule="auto"/>
        <w:rPr>
          <w:noProof/>
          <w:lang w:eastAsia="fr-FR"/>
        </w:rPr>
      </w:pPr>
      <w:sdt>
        <w:sdtPr>
          <w:rPr>
            <w:rFonts w:cs="CenturyGothic"/>
            <w:b/>
            <w:sz w:val="24"/>
            <w:szCs w:val="24"/>
            <w:lang w:eastAsia="fr-FR"/>
          </w:rPr>
          <w:id w:val="669073868"/>
          <w:showingPlcHdr/>
          <w:picture/>
        </w:sdtPr>
        <w:sdtEndPr/>
        <w:sdtContent>
          <w:r w:rsidR="00021991">
            <w:rPr>
              <w:rFonts w:cs="CenturyGothic"/>
              <w:b/>
              <w:noProof/>
              <w:sz w:val="24"/>
              <w:szCs w:val="24"/>
              <w:lang w:eastAsia="fr-FR"/>
            </w:rPr>
            <w:drawing>
              <wp:inline distT="0" distB="0" distL="0" distR="0">
                <wp:extent cx="6607834" cy="9195759"/>
                <wp:effectExtent l="0" t="0" r="2540" b="5715"/>
                <wp:docPr id="1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7252" cy="9194949"/>
                        </a:xfrm>
                        <a:prstGeom prst="rect">
                          <a:avLst/>
                        </a:prstGeom>
                        <a:noFill/>
                        <a:ln>
                          <a:noFill/>
                        </a:ln>
                      </pic:spPr>
                    </pic:pic>
                  </a:graphicData>
                </a:graphic>
              </wp:inline>
            </w:drawing>
          </w:r>
        </w:sdtContent>
      </w:sdt>
      <w:r w:rsidR="006E7D8C">
        <w:rPr>
          <w:rFonts w:cs="CenturyGothic"/>
          <w:b/>
          <w:sz w:val="24"/>
          <w:szCs w:val="24"/>
          <w:lang w:eastAsia="fr-FR"/>
        </w:rPr>
        <w:br w:type="page"/>
      </w:r>
      <w:r w:rsidR="00724ECA" w:rsidRPr="00724ECA">
        <w:rPr>
          <w:b/>
          <w:color w:val="F79646" w:themeColor="accent6"/>
          <w:sz w:val="36"/>
          <w:szCs w:val="36"/>
        </w:rPr>
        <w:lastRenderedPageBreak/>
        <w:t>MISES A JOUR DU PLAN ET EXERCICES DE SIMULATION</w:t>
      </w:r>
    </w:p>
    <w:p w:rsidR="00724ECA" w:rsidRPr="009929BD" w:rsidRDefault="00724ECA" w:rsidP="00724ECA">
      <w:pPr>
        <w:spacing w:after="0" w:line="240" w:lineRule="auto"/>
        <w:rPr>
          <w:b/>
          <w:sz w:val="24"/>
          <w:szCs w:val="24"/>
        </w:rPr>
      </w:pPr>
      <w:r>
        <w:rPr>
          <w:noProof/>
          <w:lang w:eastAsia="fr-FR"/>
        </w:rPr>
        <mc:AlternateContent>
          <mc:Choice Requires="wps">
            <w:drawing>
              <wp:anchor distT="0" distB="0" distL="114300" distR="114300" simplePos="0" relativeHeight="251722752" behindDoc="0" locked="0" layoutInCell="1" allowOverlap="1" wp14:anchorId="4929D07F" wp14:editId="643075DF">
                <wp:simplePos x="0" y="0"/>
                <wp:positionH relativeFrom="column">
                  <wp:posOffset>5670476</wp:posOffset>
                </wp:positionH>
                <wp:positionV relativeFrom="paragraph">
                  <wp:posOffset>-478790</wp:posOffset>
                </wp:positionV>
                <wp:extent cx="1898650" cy="528955"/>
                <wp:effectExtent l="0" t="0" r="25400" b="23495"/>
                <wp:wrapNone/>
                <wp:docPr id="232" name="Ellips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F79646"/>
                        </a:solidFill>
                        <a:ln w="25400" cap="flat" cmpd="sng" algn="ctr">
                          <a:solidFill>
                            <a:srgbClr val="F79646">
                              <a:shade val="50000"/>
                            </a:srgbClr>
                          </a:solidFill>
                          <a:prstDash val="solid"/>
                        </a:ln>
                        <a:effectLst/>
                      </wps:spPr>
                      <wps:txbx>
                        <w:txbxContent>
                          <w:p w:rsidR="00C01D53" w:rsidRPr="0072737C" w:rsidRDefault="00C01D53" w:rsidP="006E7D8C">
                            <w:pPr>
                              <w:rPr>
                                <w:b/>
                                <w:color w:val="FFFFFF"/>
                                <w:sz w:val="32"/>
                                <w:szCs w:val="32"/>
                              </w:rPr>
                            </w:pPr>
                            <w:r>
                              <w:rPr>
                                <w:b/>
                                <w:color w:val="FFFFFF"/>
                                <w:sz w:val="32"/>
                                <w:szCs w:val="32"/>
                              </w:rPr>
                              <w:t>FICHE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9D07F" id="Ellipse 232" o:spid="_x0000_s1058" style="position:absolute;margin-left:446.5pt;margin-top:-37.7pt;width:149.5pt;height:4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" fillcolor="#f79646" strokecolor="#b66d31" strokeweight="2pt">
                <v:path arrowok="t"/>
                <v:textbox>
                  <w:txbxContent>
                    <w:p w:rsidR="00C01D53" w:rsidRPr="0072737C" w:rsidRDefault="00C01D53" w:rsidP="006E7D8C">
                      <w:pPr>
                        <w:rPr>
                          <w:b/>
                          <w:color w:val="FFFFFF"/>
                          <w:sz w:val="32"/>
                          <w:szCs w:val="32"/>
                        </w:rPr>
                      </w:pPr>
                      <w:r>
                        <w:rPr>
                          <w:b/>
                          <w:color w:val="FFFFFF"/>
                          <w:sz w:val="32"/>
                          <w:szCs w:val="32"/>
                        </w:rPr>
                        <w:t>FICHE 10</w:t>
                      </w:r>
                    </w:p>
                  </w:txbxContent>
                </v:textbox>
              </v:oval>
            </w:pict>
          </mc:Fallback>
        </mc:AlternateContent>
      </w:r>
    </w:p>
    <w:p w:rsidR="00724ECA" w:rsidRPr="009929BD" w:rsidRDefault="00724ECA" w:rsidP="00724ECA">
      <w:pPr>
        <w:spacing w:after="0" w:line="240" w:lineRule="auto"/>
        <w:rPr>
          <w:b/>
          <w:sz w:val="24"/>
          <w:szCs w:val="24"/>
        </w:rPr>
      </w:pPr>
      <w:r w:rsidRPr="00724ECA">
        <w:rPr>
          <w:b/>
          <w:color w:val="F79646" w:themeColor="accent6"/>
          <w:sz w:val="36"/>
          <w:szCs w:val="36"/>
        </w:rPr>
        <w:t>P</w:t>
      </w:r>
      <w:r w:rsidRPr="009929BD">
        <w:rPr>
          <w:b/>
          <w:sz w:val="24"/>
          <w:szCs w:val="24"/>
        </w:rPr>
        <w:t>réparation et transmission du plan</w:t>
      </w:r>
      <w:r>
        <w:rPr>
          <w:b/>
          <w:sz w:val="24"/>
          <w:szCs w:val="24"/>
        </w:rPr>
        <w:t> :</w:t>
      </w:r>
    </w:p>
    <w:p w:rsidR="00724ECA" w:rsidRDefault="00724ECA" w:rsidP="00724ECA">
      <w:pPr>
        <w:spacing w:after="0" w:line="240" w:lineRule="auto"/>
        <w:rPr>
          <w:b/>
          <w:sz w:val="24"/>
          <w:szCs w:val="24"/>
        </w:rPr>
      </w:pPr>
    </w:p>
    <w:p w:rsidR="00724ECA" w:rsidRDefault="00724ECA" w:rsidP="00724ECA">
      <w:pPr>
        <w:spacing w:after="0" w:line="240" w:lineRule="auto"/>
        <w:jc w:val="center"/>
        <w:rPr>
          <w:b/>
          <w:color w:val="F79646" w:themeColor="accent6"/>
          <w:sz w:val="28"/>
          <w:szCs w:val="28"/>
        </w:rPr>
      </w:pPr>
      <w:r w:rsidRPr="00724ECA">
        <w:rPr>
          <w:b/>
          <w:color w:val="F79646" w:themeColor="accent6"/>
          <w:sz w:val="28"/>
          <w:szCs w:val="28"/>
        </w:rPr>
        <w:t xml:space="preserve">Après son élaboration par le groupe de travail de l’établissement d’enseignement, </w:t>
      </w:r>
    </w:p>
    <w:p w:rsidR="00724ECA" w:rsidRPr="00724ECA" w:rsidRDefault="00724ECA" w:rsidP="00724ECA">
      <w:pPr>
        <w:spacing w:after="0" w:line="240" w:lineRule="auto"/>
        <w:jc w:val="center"/>
        <w:rPr>
          <w:rFonts w:cs="CenturyGothic"/>
          <w:color w:val="F79646" w:themeColor="accent6"/>
          <w:sz w:val="28"/>
          <w:szCs w:val="28"/>
          <w:lang w:eastAsia="fr-FR"/>
        </w:rPr>
      </w:pPr>
      <w:proofErr w:type="gramStart"/>
      <w:r w:rsidRPr="00724ECA">
        <w:rPr>
          <w:b/>
          <w:color w:val="F79646" w:themeColor="accent6"/>
          <w:sz w:val="28"/>
          <w:szCs w:val="28"/>
        </w:rPr>
        <w:t>le</w:t>
      </w:r>
      <w:proofErr w:type="gramEnd"/>
      <w:r w:rsidRPr="00724ECA">
        <w:rPr>
          <w:b/>
          <w:color w:val="F79646" w:themeColor="accent6"/>
          <w:sz w:val="28"/>
          <w:szCs w:val="28"/>
        </w:rPr>
        <w:t xml:space="preserve"> PPMS a été :</w:t>
      </w:r>
    </w:p>
    <w:p w:rsidR="00724ECA" w:rsidRDefault="00724ECA" w:rsidP="00724ECA">
      <w:pPr>
        <w:pStyle w:val="Paragraphedeliste"/>
        <w:spacing w:after="0" w:line="240" w:lineRule="auto"/>
        <w:rPr>
          <w:rFonts w:cs="CenturyGothic"/>
          <w:sz w:val="24"/>
          <w:szCs w:val="24"/>
          <w:lang w:eastAsia="fr-FR"/>
        </w:rPr>
      </w:pPr>
    </w:p>
    <w:p w:rsidR="00724ECA" w:rsidRPr="009929BD" w:rsidRDefault="00724ECA" w:rsidP="00724ECA">
      <w:pPr>
        <w:pStyle w:val="Paragraphedeliste"/>
        <w:spacing w:after="0" w:line="240" w:lineRule="auto"/>
        <w:rPr>
          <w:rFonts w:cs="CenturyGothic"/>
          <w:sz w:val="24"/>
          <w:szCs w:val="24"/>
          <w:lang w:eastAsia="fr-FR"/>
        </w:rPr>
      </w:pPr>
      <w:r w:rsidRPr="009929BD">
        <w:rPr>
          <w:rFonts w:cs="CenturyGothic"/>
          <w:sz w:val="24"/>
          <w:szCs w:val="24"/>
          <w:lang w:eastAsia="fr-FR"/>
        </w:rPr>
        <w:t>Présenté au conseil d’établissement d’enseignement</w:t>
      </w:r>
      <w:r>
        <w:rPr>
          <w:rFonts w:cs="CenturyGothic"/>
          <w:sz w:val="24"/>
          <w:szCs w:val="24"/>
          <w:lang w:eastAsia="fr-FR"/>
        </w:rPr>
        <w:t xml:space="preserve"> (CE ou CA)</w:t>
      </w:r>
      <w:r w:rsidRPr="009929BD">
        <w:rPr>
          <w:rFonts w:cs="CenturyGothic"/>
          <w:sz w:val="24"/>
          <w:szCs w:val="24"/>
          <w:lang w:eastAsia="fr-FR"/>
        </w:rPr>
        <w:t xml:space="preserve"> le :</w:t>
      </w:r>
      <w:sdt>
        <w:sdtPr>
          <w:rPr>
            <w:rFonts w:cs="CenturyGothic"/>
            <w:sz w:val="24"/>
            <w:szCs w:val="24"/>
            <w:lang w:eastAsia="fr-FR"/>
          </w:rPr>
          <w:id w:val="703601236"/>
          <w:placeholder>
            <w:docPart w:val="DefaultPlaceholder_1082065160"/>
          </w:placeholder>
          <w:date>
            <w:dateFormat w:val="dd/MM/yyyy"/>
            <w:lid w:val="fr-FR"/>
            <w:storeMappedDataAs w:val="dateTime"/>
            <w:calendar w:val="gregorian"/>
          </w:date>
        </w:sdtPr>
        <w:sdtEndPr/>
        <w:sdtContent>
          <w:r w:rsidR="000370DB">
            <w:rPr>
              <w:rFonts w:cs="CenturyGothic"/>
              <w:sz w:val="24"/>
              <w:szCs w:val="24"/>
              <w:lang w:eastAsia="fr-FR"/>
            </w:rPr>
            <w:t xml:space="preserve"> </w:t>
          </w:r>
        </w:sdtContent>
      </w:sdt>
      <w:r w:rsidR="000370DB" w:rsidRPr="009929BD">
        <w:rPr>
          <w:rFonts w:cs="CenturyGothic"/>
          <w:sz w:val="24"/>
          <w:szCs w:val="24"/>
          <w:lang w:eastAsia="fr-FR"/>
        </w:rPr>
        <w:t xml:space="preserve"> </w:t>
      </w:r>
      <w:sdt>
        <w:sdtPr>
          <w:rPr>
            <w:rFonts w:cs="CenturyGothic"/>
            <w:sz w:val="24"/>
            <w:szCs w:val="24"/>
            <w:lang w:eastAsia="fr-FR"/>
          </w:rPr>
          <w:id w:val="108866978"/>
          <w:placeholder>
            <w:docPart w:val="DefaultPlaceholder_1082065160"/>
          </w:placeholder>
          <w:showingPlcHdr/>
          <w:date w:fullDate="2017-09-20T00:00:00Z">
            <w:dateFormat w:val="dd/MM/yyyy"/>
            <w:lid w:val="fr-FR"/>
            <w:storeMappedDataAs w:val="dateTime"/>
            <w:calendar w:val="gregorian"/>
          </w:date>
        </w:sdtPr>
        <w:sdtEndPr/>
        <w:sdtContent>
          <w:r w:rsidR="000D5238" w:rsidRPr="004E42B5">
            <w:rPr>
              <w:rStyle w:val="Textedelespacerserv"/>
            </w:rPr>
            <w:t>Cliquez ici pour entrer une date.</w:t>
          </w:r>
        </w:sdtContent>
      </w:sdt>
    </w:p>
    <w:p w:rsidR="00724ECA" w:rsidRPr="009929BD" w:rsidRDefault="00724ECA" w:rsidP="00724ECA">
      <w:pPr>
        <w:pStyle w:val="Paragraphedeliste"/>
        <w:spacing w:after="0" w:line="240" w:lineRule="auto"/>
        <w:rPr>
          <w:rFonts w:cs="CenturyGothic"/>
          <w:sz w:val="24"/>
          <w:szCs w:val="24"/>
          <w:lang w:eastAsia="fr-FR"/>
        </w:rPr>
      </w:pPr>
      <w:r w:rsidRPr="009929BD">
        <w:rPr>
          <w:rFonts w:cs="CenturyGothic"/>
          <w:sz w:val="24"/>
          <w:szCs w:val="24"/>
          <w:lang w:eastAsia="fr-FR"/>
        </w:rPr>
        <w:t>T</w:t>
      </w:r>
      <w:r w:rsidR="00034075">
        <w:rPr>
          <w:rFonts w:cs="CenturyGothic"/>
          <w:sz w:val="24"/>
          <w:szCs w:val="24"/>
          <w:lang w:eastAsia="fr-FR"/>
        </w:rPr>
        <w:t>ransmis au Mair</w:t>
      </w:r>
      <w:r w:rsidRPr="009929BD">
        <w:rPr>
          <w:rFonts w:cs="CenturyGothic"/>
          <w:sz w:val="24"/>
          <w:szCs w:val="24"/>
          <w:lang w:eastAsia="fr-FR"/>
        </w:rPr>
        <w:t xml:space="preserve">e de la commune le : </w:t>
      </w:r>
      <w:sdt>
        <w:sdtPr>
          <w:rPr>
            <w:rFonts w:cs="CenturyGothic"/>
            <w:sz w:val="24"/>
            <w:szCs w:val="24"/>
            <w:lang w:eastAsia="fr-FR"/>
          </w:rPr>
          <w:id w:val="1400554157"/>
          <w:placeholder>
            <w:docPart w:val="DefaultPlaceholder_1082065160"/>
          </w:placeholder>
          <w:showingPlcHdr/>
          <w:date w:fullDate="2017-09-15T00:00:00Z">
            <w:dateFormat w:val="dd/MM/yyyy"/>
            <w:lid w:val="fr-FR"/>
            <w:storeMappedDataAs w:val="dateTime"/>
            <w:calendar w:val="gregorian"/>
          </w:date>
        </w:sdtPr>
        <w:sdtEndPr/>
        <w:sdtContent>
          <w:r w:rsidR="000D5238" w:rsidRPr="004E42B5">
            <w:rPr>
              <w:rStyle w:val="Textedelespacerserv"/>
            </w:rPr>
            <w:t>Cliquez ici pour entrer une date.</w:t>
          </w:r>
        </w:sdtContent>
      </w:sdt>
    </w:p>
    <w:p w:rsidR="00724ECA" w:rsidRPr="009929BD" w:rsidRDefault="00724ECA" w:rsidP="00724ECA">
      <w:pPr>
        <w:pStyle w:val="Paragraphedeliste"/>
        <w:spacing w:after="0" w:line="240" w:lineRule="auto"/>
        <w:rPr>
          <w:rFonts w:cs="CenturyGothic"/>
          <w:sz w:val="24"/>
          <w:szCs w:val="24"/>
          <w:lang w:eastAsia="fr-FR"/>
        </w:rPr>
      </w:pPr>
      <w:r w:rsidRPr="009929BD">
        <w:rPr>
          <w:rFonts w:cs="CenturyGothic"/>
          <w:sz w:val="24"/>
          <w:szCs w:val="24"/>
          <w:lang w:eastAsia="fr-FR"/>
        </w:rPr>
        <w:t>Tran</w:t>
      </w:r>
      <w:r w:rsidR="00034075">
        <w:rPr>
          <w:rFonts w:cs="CenturyGothic"/>
          <w:sz w:val="24"/>
          <w:szCs w:val="24"/>
          <w:lang w:eastAsia="fr-FR"/>
        </w:rPr>
        <w:t>smis au service de la Directeur</w:t>
      </w:r>
      <w:r w:rsidRPr="009929BD">
        <w:rPr>
          <w:rFonts w:cs="CenturyGothic"/>
          <w:sz w:val="24"/>
          <w:szCs w:val="24"/>
          <w:lang w:eastAsia="fr-FR"/>
        </w:rPr>
        <w:t xml:space="preserve"> </w:t>
      </w:r>
      <w:r w:rsidR="00034075">
        <w:rPr>
          <w:rFonts w:cs="CenturyGothic"/>
          <w:sz w:val="24"/>
          <w:szCs w:val="24"/>
          <w:lang w:eastAsia="fr-FR"/>
        </w:rPr>
        <w:t xml:space="preserve">Académique </w:t>
      </w:r>
      <w:r w:rsidRPr="009929BD">
        <w:rPr>
          <w:rFonts w:cs="CenturyGothic"/>
          <w:sz w:val="24"/>
          <w:szCs w:val="24"/>
          <w:lang w:eastAsia="fr-FR"/>
        </w:rPr>
        <w:t xml:space="preserve">des Services de l’Education nationale </w:t>
      </w:r>
      <w:r w:rsidRPr="006D67C5">
        <w:rPr>
          <w:rFonts w:cs="CenturyGothic"/>
          <w:i/>
          <w:sz w:val="24"/>
          <w:szCs w:val="24"/>
          <w:lang w:eastAsia="fr-FR"/>
        </w:rPr>
        <w:t xml:space="preserve">(sous couvert de l’IEN pour le premier degré) </w:t>
      </w:r>
      <w:r w:rsidRPr="009929BD">
        <w:rPr>
          <w:rFonts w:cs="CenturyGothic"/>
          <w:sz w:val="24"/>
          <w:szCs w:val="24"/>
          <w:lang w:eastAsia="fr-FR"/>
        </w:rPr>
        <w:t>le</w:t>
      </w:r>
      <w:r>
        <w:rPr>
          <w:rFonts w:cs="CenturyGothic"/>
          <w:sz w:val="24"/>
          <w:szCs w:val="24"/>
          <w:lang w:eastAsia="fr-FR"/>
        </w:rPr>
        <w:t> :</w:t>
      </w:r>
      <w:r w:rsidR="000370DB">
        <w:rPr>
          <w:rFonts w:cs="CenturyGothic"/>
          <w:sz w:val="24"/>
          <w:szCs w:val="24"/>
          <w:lang w:eastAsia="fr-FR"/>
        </w:rPr>
        <w:t xml:space="preserve"> </w:t>
      </w:r>
      <w:sdt>
        <w:sdtPr>
          <w:rPr>
            <w:rFonts w:cs="CenturyGothic"/>
            <w:sz w:val="24"/>
            <w:szCs w:val="24"/>
            <w:lang w:eastAsia="fr-FR"/>
          </w:rPr>
          <w:id w:val="998316152"/>
          <w:placeholder>
            <w:docPart w:val="DefaultPlaceholder_1082065160"/>
          </w:placeholder>
          <w:showingPlcHdr/>
          <w:date>
            <w:dateFormat w:val="dd/MM/yyyy"/>
            <w:lid w:val="fr-FR"/>
            <w:storeMappedDataAs w:val="dateTime"/>
            <w:calendar w:val="gregorian"/>
          </w:date>
        </w:sdtPr>
        <w:sdtEndPr/>
        <w:sdtContent>
          <w:r w:rsidR="000D5238" w:rsidRPr="004E42B5">
            <w:rPr>
              <w:rStyle w:val="Textedelespacerserv"/>
            </w:rPr>
            <w:t>Cliquez ici pour entrer une date.</w:t>
          </w:r>
        </w:sdtContent>
      </w:sdt>
      <w:r w:rsidR="000370DB" w:rsidRPr="009929BD">
        <w:rPr>
          <w:rFonts w:cs="CenturyGothic"/>
          <w:sz w:val="24"/>
          <w:szCs w:val="24"/>
          <w:lang w:eastAsia="fr-FR"/>
        </w:rPr>
        <w:t xml:space="preserve"> </w:t>
      </w:r>
    </w:p>
    <w:p w:rsidR="00724ECA" w:rsidRDefault="00724ECA" w:rsidP="00724ECA">
      <w:pPr>
        <w:pStyle w:val="Paragraphedeliste"/>
        <w:spacing w:after="0" w:line="240" w:lineRule="auto"/>
        <w:rPr>
          <w:rFonts w:cs="CenturyGothic"/>
          <w:sz w:val="24"/>
          <w:szCs w:val="24"/>
          <w:lang w:eastAsia="fr-FR"/>
        </w:rPr>
      </w:pPr>
      <w:r>
        <w:rPr>
          <w:rFonts w:cs="CenturyGothic"/>
          <w:sz w:val="24"/>
          <w:szCs w:val="24"/>
          <w:lang w:eastAsia="fr-FR"/>
        </w:rPr>
        <w:t>Transmis à la collectivité territoriale de rattachement pour le 2</w:t>
      </w:r>
      <w:r w:rsidRPr="006D67C5">
        <w:rPr>
          <w:rFonts w:cs="CenturyGothic"/>
          <w:sz w:val="24"/>
          <w:szCs w:val="24"/>
          <w:vertAlign w:val="superscript"/>
          <w:lang w:eastAsia="fr-FR"/>
        </w:rPr>
        <w:t>nd</w:t>
      </w:r>
      <w:r>
        <w:rPr>
          <w:rFonts w:cs="CenturyGothic"/>
          <w:sz w:val="24"/>
          <w:szCs w:val="24"/>
          <w:lang w:eastAsia="fr-FR"/>
        </w:rPr>
        <w:t xml:space="preserve"> degré (CD/CR) le :</w:t>
      </w:r>
      <w:r w:rsidR="000370DB">
        <w:rPr>
          <w:rFonts w:cs="CenturyGothic"/>
          <w:sz w:val="24"/>
          <w:szCs w:val="24"/>
          <w:lang w:eastAsia="fr-FR"/>
        </w:rPr>
        <w:t xml:space="preserve"> </w:t>
      </w:r>
      <w:r>
        <w:rPr>
          <w:rFonts w:cs="CenturyGothic"/>
          <w:sz w:val="24"/>
          <w:szCs w:val="24"/>
          <w:lang w:eastAsia="fr-FR"/>
        </w:rPr>
        <w:t xml:space="preserve"> </w:t>
      </w:r>
      <w:sdt>
        <w:sdtPr>
          <w:rPr>
            <w:rFonts w:cs="CenturyGothic"/>
            <w:sz w:val="24"/>
            <w:szCs w:val="24"/>
            <w:lang w:eastAsia="fr-FR"/>
          </w:rPr>
          <w:id w:val="1348370779"/>
          <w:placeholder>
            <w:docPart w:val="DefaultPlaceholder_1082065160"/>
          </w:placeholder>
          <w:showingPlcHdr/>
          <w:date w:fullDate="2017-09-27T00:00:00Z">
            <w:dateFormat w:val="dd/MM/yyyy"/>
            <w:lid w:val="fr-FR"/>
            <w:storeMappedDataAs w:val="dateTime"/>
            <w:calendar w:val="gregorian"/>
          </w:date>
        </w:sdtPr>
        <w:sdtEndPr/>
        <w:sdtContent>
          <w:r w:rsidR="000D5238" w:rsidRPr="004E42B5">
            <w:rPr>
              <w:rStyle w:val="Textedelespacerserv"/>
            </w:rPr>
            <w:t>Cliquez ici pour entrer une date.</w:t>
          </w:r>
        </w:sdtContent>
      </w:sdt>
    </w:p>
    <w:p w:rsidR="00724ECA" w:rsidRDefault="00724ECA" w:rsidP="000D5238">
      <w:pPr>
        <w:pStyle w:val="Paragraphedeliste"/>
        <w:spacing w:after="0" w:line="240" w:lineRule="auto"/>
        <w:rPr>
          <w:rFonts w:cs="CenturyGothic"/>
          <w:sz w:val="24"/>
          <w:szCs w:val="24"/>
          <w:lang w:eastAsia="fr-FR"/>
        </w:rPr>
      </w:pPr>
      <w:proofErr w:type="gramStart"/>
      <w:r w:rsidRPr="009929BD">
        <w:rPr>
          <w:rFonts w:cs="CenturyGothic"/>
          <w:sz w:val="24"/>
          <w:szCs w:val="24"/>
          <w:lang w:eastAsia="fr-FR"/>
        </w:rPr>
        <w:t>Autres destinataire</w:t>
      </w:r>
      <w:proofErr w:type="gramEnd"/>
      <w:r w:rsidRPr="009929BD">
        <w:rPr>
          <w:rFonts w:cs="CenturyGothic"/>
          <w:sz w:val="24"/>
          <w:szCs w:val="24"/>
          <w:lang w:eastAsia="fr-FR"/>
        </w:rPr>
        <w:t> :</w:t>
      </w:r>
      <w:r w:rsidR="000D5238">
        <w:rPr>
          <w:rFonts w:cs="CenturyGothic"/>
          <w:sz w:val="20"/>
          <w:szCs w:val="20"/>
          <w:lang w:eastAsia="fr-FR"/>
        </w:rPr>
        <w:fldChar w:fldCharType="begin">
          <w:ffData>
            <w:name w:val="Texte192"/>
            <w:enabled/>
            <w:calcOnExit w:val="0"/>
            <w:textInput>
              <w:maxLength w:val="60"/>
            </w:textInput>
          </w:ffData>
        </w:fldChar>
      </w:r>
      <w:bookmarkStart w:id="75" w:name="Texte192"/>
      <w:r w:rsidR="000D5238">
        <w:rPr>
          <w:rFonts w:cs="CenturyGothic"/>
          <w:sz w:val="20"/>
          <w:szCs w:val="20"/>
          <w:lang w:eastAsia="fr-FR"/>
        </w:rPr>
        <w:instrText xml:space="preserve"> FORMTEXT </w:instrText>
      </w:r>
      <w:r w:rsidR="000D5238">
        <w:rPr>
          <w:rFonts w:cs="CenturyGothic"/>
          <w:sz w:val="20"/>
          <w:szCs w:val="20"/>
          <w:lang w:eastAsia="fr-FR"/>
        </w:rPr>
      </w:r>
      <w:r w:rsidR="000D5238">
        <w:rPr>
          <w:rFonts w:cs="CenturyGothic"/>
          <w:sz w:val="20"/>
          <w:szCs w:val="20"/>
          <w:lang w:eastAsia="fr-FR"/>
        </w:rPr>
        <w:fldChar w:fldCharType="separate"/>
      </w:r>
      <w:r w:rsidR="000D5238">
        <w:rPr>
          <w:rFonts w:cs="CenturyGothic"/>
          <w:noProof/>
          <w:sz w:val="20"/>
          <w:szCs w:val="20"/>
          <w:lang w:eastAsia="fr-FR"/>
        </w:rPr>
        <w:t> </w:t>
      </w:r>
      <w:r w:rsidR="000D5238">
        <w:rPr>
          <w:rFonts w:cs="CenturyGothic"/>
          <w:noProof/>
          <w:sz w:val="20"/>
          <w:szCs w:val="20"/>
          <w:lang w:eastAsia="fr-FR"/>
        </w:rPr>
        <w:t> </w:t>
      </w:r>
      <w:r w:rsidR="000D5238">
        <w:rPr>
          <w:rFonts w:cs="CenturyGothic"/>
          <w:noProof/>
          <w:sz w:val="20"/>
          <w:szCs w:val="20"/>
          <w:lang w:eastAsia="fr-FR"/>
        </w:rPr>
        <w:t> </w:t>
      </w:r>
      <w:r w:rsidR="000D5238">
        <w:rPr>
          <w:rFonts w:cs="CenturyGothic"/>
          <w:noProof/>
          <w:sz w:val="20"/>
          <w:szCs w:val="20"/>
          <w:lang w:eastAsia="fr-FR"/>
        </w:rPr>
        <w:t> </w:t>
      </w:r>
      <w:r w:rsidR="000D5238">
        <w:rPr>
          <w:rFonts w:cs="CenturyGothic"/>
          <w:noProof/>
          <w:sz w:val="20"/>
          <w:szCs w:val="20"/>
          <w:lang w:eastAsia="fr-FR"/>
        </w:rPr>
        <w:t> </w:t>
      </w:r>
      <w:r w:rsidR="000D5238">
        <w:rPr>
          <w:rFonts w:cs="CenturyGothic"/>
          <w:sz w:val="20"/>
          <w:szCs w:val="20"/>
          <w:lang w:eastAsia="fr-FR"/>
        </w:rPr>
        <w:fldChar w:fldCharType="end"/>
      </w:r>
      <w:bookmarkEnd w:id="75"/>
    </w:p>
    <w:p w:rsidR="00724ECA" w:rsidRPr="009929BD" w:rsidRDefault="00724ECA" w:rsidP="00724ECA">
      <w:pPr>
        <w:spacing w:after="0" w:line="240" w:lineRule="auto"/>
        <w:rPr>
          <w:rFonts w:cs="CenturyGothic"/>
          <w:b/>
          <w:sz w:val="24"/>
          <w:szCs w:val="24"/>
          <w:lang w:eastAsia="fr-FR"/>
        </w:rPr>
      </w:pPr>
      <w:r w:rsidRPr="00724ECA">
        <w:rPr>
          <w:rFonts w:cs="CenturyGothic"/>
          <w:b/>
          <w:color w:val="F79646" w:themeColor="accent6"/>
          <w:sz w:val="36"/>
          <w:szCs w:val="36"/>
          <w:lang w:eastAsia="fr-FR"/>
        </w:rPr>
        <w:t>V</w:t>
      </w:r>
      <w:r w:rsidRPr="009929BD">
        <w:rPr>
          <w:rFonts w:cs="CenturyGothic"/>
          <w:b/>
          <w:sz w:val="24"/>
          <w:szCs w:val="24"/>
          <w:lang w:eastAsia="fr-FR"/>
        </w:rPr>
        <w:t>alidation du plan</w:t>
      </w:r>
      <w:r>
        <w:rPr>
          <w:rFonts w:cs="CenturyGothic"/>
          <w:b/>
          <w:sz w:val="24"/>
          <w:szCs w:val="24"/>
          <w:lang w:eastAsia="fr-FR"/>
        </w:rPr>
        <w:t> :</w:t>
      </w:r>
    </w:p>
    <w:p w:rsidR="00724ECA" w:rsidRPr="00724ECA" w:rsidRDefault="00724ECA" w:rsidP="00724ECA">
      <w:pPr>
        <w:spacing w:after="0" w:line="240" w:lineRule="auto"/>
        <w:jc w:val="center"/>
        <w:rPr>
          <w:rFonts w:cs="CenturyGothic"/>
          <w:b/>
          <w:color w:val="F79646" w:themeColor="accent6"/>
          <w:sz w:val="28"/>
          <w:szCs w:val="28"/>
          <w:lang w:eastAsia="fr-FR"/>
        </w:rPr>
      </w:pPr>
      <w:r w:rsidRPr="00724ECA">
        <w:rPr>
          <w:rFonts w:cs="CenturyGothic"/>
          <w:b/>
          <w:color w:val="F79646" w:themeColor="accent6"/>
          <w:sz w:val="28"/>
          <w:szCs w:val="28"/>
          <w:lang w:eastAsia="fr-FR"/>
        </w:rPr>
        <w:t>L’exercice de simulation constitue le seul mode de validation du plan</w:t>
      </w:r>
    </w:p>
    <w:p w:rsidR="00724ECA" w:rsidRPr="000D5238" w:rsidRDefault="00724ECA" w:rsidP="00724ECA">
      <w:pPr>
        <w:spacing w:after="0" w:line="240" w:lineRule="auto"/>
        <w:rPr>
          <w:rFonts w:cs="CenturyGothic"/>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5223"/>
      </w:tblGrid>
      <w:tr w:rsidR="00724ECA" w:rsidRPr="000D5238" w:rsidTr="001F2B85">
        <w:tc>
          <w:tcPr>
            <w:tcW w:w="5303" w:type="dxa"/>
            <w:shd w:val="clear" w:color="auto" w:fill="auto"/>
          </w:tcPr>
          <w:p w:rsidR="00724ECA" w:rsidRPr="00E221E8" w:rsidRDefault="00724ECA" w:rsidP="001F2B85">
            <w:pPr>
              <w:spacing w:after="0" w:line="240" w:lineRule="auto"/>
              <w:jc w:val="center"/>
              <w:rPr>
                <w:rFonts w:cs="CenturyGothic"/>
                <w:b/>
                <w:sz w:val="24"/>
                <w:szCs w:val="24"/>
                <w:lang w:eastAsia="fr-FR"/>
              </w:rPr>
            </w:pPr>
            <w:r w:rsidRPr="00E221E8">
              <w:rPr>
                <w:rFonts w:cs="CenturyGothic"/>
                <w:b/>
                <w:sz w:val="24"/>
                <w:szCs w:val="24"/>
                <w:lang w:eastAsia="fr-FR"/>
              </w:rPr>
              <w:t>Dates du 1</w:t>
            </w:r>
            <w:r w:rsidRPr="00E221E8">
              <w:rPr>
                <w:rFonts w:cs="CenturyGothic"/>
                <w:b/>
                <w:sz w:val="24"/>
                <w:szCs w:val="24"/>
                <w:vertAlign w:val="superscript"/>
                <w:lang w:eastAsia="fr-FR"/>
              </w:rPr>
              <w:t>er</w:t>
            </w:r>
            <w:r w:rsidRPr="00E221E8">
              <w:rPr>
                <w:rFonts w:cs="CenturyGothic"/>
                <w:b/>
                <w:sz w:val="24"/>
                <w:szCs w:val="24"/>
                <w:lang w:eastAsia="fr-FR"/>
              </w:rPr>
              <w:t xml:space="preserve"> exercice de simulation :</w:t>
            </w:r>
          </w:p>
        </w:tc>
        <w:sdt>
          <w:sdtPr>
            <w:rPr>
              <w:rFonts w:cs="CenturyGothic"/>
              <w:sz w:val="20"/>
              <w:szCs w:val="20"/>
              <w:lang w:eastAsia="fr-FR"/>
            </w:rPr>
            <w:id w:val="753408322"/>
            <w:placeholder>
              <w:docPart w:val="DefaultPlaceholder_1082065160"/>
            </w:placeholder>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tc>
          <w:tcPr>
            <w:tcW w:w="10606" w:type="dxa"/>
            <w:gridSpan w:val="2"/>
            <w:shd w:val="clear" w:color="auto" w:fill="auto"/>
          </w:tcPr>
          <w:p w:rsidR="00724ECA" w:rsidRPr="00E221E8" w:rsidRDefault="00724ECA" w:rsidP="001F2B85">
            <w:pPr>
              <w:spacing w:after="0" w:line="240" w:lineRule="auto"/>
              <w:jc w:val="center"/>
              <w:rPr>
                <w:rFonts w:cs="CenturyGothic"/>
                <w:b/>
                <w:sz w:val="24"/>
                <w:szCs w:val="24"/>
                <w:lang w:eastAsia="fr-FR"/>
              </w:rPr>
            </w:pPr>
            <w:r w:rsidRPr="00E221E8">
              <w:rPr>
                <w:rFonts w:cs="CenturyGothic"/>
                <w:b/>
                <w:sz w:val="24"/>
                <w:szCs w:val="24"/>
                <w:lang w:eastAsia="fr-FR"/>
              </w:rPr>
              <w:t>Dates des exercices suivants :</w:t>
            </w:r>
          </w:p>
        </w:tc>
      </w:tr>
      <w:tr w:rsidR="00724ECA" w:rsidRPr="00E221E8" w:rsidTr="001F2B85">
        <w:sdt>
          <w:sdtPr>
            <w:rPr>
              <w:rFonts w:cs="CenturyGothic"/>
              <w:sz w:val="20"/>
              <w:szCs w:val="20"/>
              <w:lang w:eastAsia="fr-FR"/>
            </w:rPr>
            <w:id w:val="803200536"/>
            <w:placeholder>
              <w:docPart w:val="DefaultPlaceholder_1082065160"/>
            </w:placeholder>
            <w:showingPlcHdr/>
            <w:date w:fullDate="2017-09-15T00:00:00Z">
              <w:dateFormat w:val="dd/MM/yyyy"/>
              <w:lid w:val="fr-FR"/>
              <w:storeMappedDataAs w:val="dateTime"/>
              <w:calendar w:val="gregorian"/>
            </w:date>
          </w:sdtPr>
          <w:sdtEndPr/>
          <w:sdtContent>
            <w:tc>
              <w:tcPr>
                <w:tcW w:w="5303" w:type="dxa"/>
                <w:shd w:val="clear" w:color="auto" w:fill="auto"/>
              </w:tcPr>
              <w:p w:rsidR="00724ECA" w:rsidRPr="000D5238" w:rsidRDefault="000D5238" w:rsidP="000D5238">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1204781831"/>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sdt>
          <w:sdtPr>
            <w:rPr>
              <w:rFonts w:cs="CenturyGothic"/>
              <w:sz w:val="20"/>
              <w:szCs w:val="20"/>
              <w:lang w:eastAsia="fr-FR"/>
            </w:rPr>
            <w:id w:val="37014134"/>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579731584"/>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sdt>
          <w:sdtPr>
            <w:rPr>
              <w:rFonts w:cs="CenturyGothic"/>
              <w:sz w:val="20"/>
              <w:szCs w:val="20"/>
              <w:lang w:eastAsia="fr-FR"/>
            </w:rPr>
            <w:id w:val="-1675796543"/>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464037241"/>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sdt>
          <w:sdtPr>
            <w:rPr>
              <w:rFonts w:cs="CenturyGothic"/>
              <w:sz w:val="20"/>
              <w:szCs w:val="20"/>
              <w:lang w:eastAsia="fr-FR"/>
            </w:rPr>
            <w:id w:val="-1442759740"/>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364023433"/>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sdt>
          <w:sdtPr>
            <w:rPr>
              <w:rFonts w:cs="CenturyGothic"/>
              <w:sz w:val="20"/>
              <w:szCs w:val="20"/>
              <w:lang w:eastAsia="fr-FR"/>
            </w:rPr>
            <w:id w:val="-213427782"/>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370379276"/>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r w:rsidR="00724ECA" w:rsidRPr="00E221E8" w:rsidTr="001F2B85">
        <w:sdt>
          <w:sdtPr>
            <w:rPr>
              <w:rFonts w:cs="CenturyGothic"/>
              <w:sz w:val="20"/>
              <w:szCs w:val="20"/>
              <w:lang w:eastAsia="fr-FR"/>
            </w:rPr>
            <w:id w:val="-953327099"/>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sdt>
          <w:sdtPr>
            <w:rPr>
              <w:rFonts w:cs="CenturyGothic"/>
              <w:sz w:val="20"/>
              <w:szCs w:val="20"/>
              <w:lang w:eastAsia="fr-FR"/>
            </w:rPr>
            <w:id w:val="1347754094"/>
            <w:showingPlcHdr/>
            <w:date>
              <w:dateFormat w:val="dd/MM/yyyy"/>
              <w:lid w:val="fr-FR"/>
              <w:storeMappedDataAs w:val="dateTime"/>
              <w:calendar w:val="gregorian"/>
            </w:date>
          </w:sdtPr>
          <w:sdtEndPr/>
          <w:sdtContent>
            <w:tc>
              <w:tcPr>
                <w:tcW w:w="5303" w:type="dxa"/>
                <w:shd w:val="clear" w:color="auto" w:fill="auto"/>
              </w:tcPr>
              <w:p w:rsidR="00724ECA" w:rsidRPr="000D5238" w:rsidRDefault="000370DB" w:rsidP="001F2B85">
                <w:pPr>
                  <w:spacing w:after="0" w:line="240" w:lineRule="auto"/>
                  <w:jc w:val="center"/>
                  <w:rPr>
                    <w:rFonts w:cs="CenturyGothic"/>
                    <w:sz w:val="20"/>
                    <w:szCs w:val="20"/>
                    <w:lang w:eastAsia="fr-FR"/>
                  </w:rPr>
                </w:pPr>
                <w:r w:rsidRPr="000D5238">
                  <w:rPr>
                    <w:rStyle w:val="Textedelespacerserv"/>
                    <w:sz w:val="20"/>
                    <w:szCs w:val="20"/>
                  </w:rPr>
                  <w:t>Cliquez ici pour entrer une date.</w:t>
                </w:r>
              </w:p>
            </w:tc>
          </w:sdtContent>
        </w:sdt>
      </w:tr>
    </w:tbl>
    <w:p w:rsidR="00724ECA" w:rsidRPr="000D5238" w:rsidRDefault="00724ECA" w:rsidP="00724ECA">
      <w:pPr>
        <w:spacing w:after="0" w:line="240" w:lineRule="auto"/>
        <w:jc w:val="center"/>
        <w:rPr>
          <w:rFonts w:cs="CenturyGothic"/>
          <w:color w:val="7030A0"/>
          <w:sz w:val="18"/>
          <w:szCs w:val="18"/>
          <w:lang w:eastAsia="fr-FR"/>
        </w:rPr>
      </w:pPr>
    </w:p>
    <w:p w:rsidR="00724ECA" w:rsidRDefault="00724ECA" w:rsidP="00724ECA">
      <w:pPr>
        <w:tabs>
          <w:tab w:val="left" w:pos="1106"/>
        </w:tabs>
        <w:spacing w:after="0" w:line="240" w:lineRule="auto"/>
        <w:rPr>
          <w:rFonts w:cs="CenturyGothic"/>
          <w:b/>
          <w:sz w:val="28"/>
          <w:szCs w:val="28"/>
          <w:lang w:eastAsia="fr-FR"/>
        </w:rPr>
      </w:pPr>
      <w:r w:rsidRPr="00724ECA">
        <w:rPr>
          <w:rFonts w:cs="CenturyGothic"/>
          <w:b/>
          <w:color w:val="F79646" w:themeColor="accent6"/>
          <w:sz w:val="40"/>
          <w:szCs w:val="40"/>
          <w:lang w:eastAsia="fr-FR"/>
        </w:rPr>
        <w:t>M</w:t>
      </w:r>
      <w:r w:rsidRPr="00B2594A">
        <w:rPr>
          <w:rFonts w:cs="CenturyGothic"/>
          <w:b/>
          <w:sz w:val="24"/>
          <w:szCs w:val="24"/>
          <w:lang w:eastAsia="fr-FR"/>
        </w:rPr>
        <w:t>ise à jour du plan</w:t>
      </w:r>
    </w:p>
    <w:p w:rsidR="00724ECA" w:rsidRPr="001A263C" w:rsidRDefault="00724ECA" w:rsidP="001A263C">
      <w:pPr>
        <w:tabs>
          <w:tab w:val="left" w:pos="1106"/>
        </w:tabs>
        <w:spacing w:after="0" w:line="240" w:lineRule="auto"/>
        <w:jc w:val="center"/>
        <w:rPr>
          <w:rFonts w:cs="CenturyGothic"/>
          <w:b/>
          <w:color w:val="F79646" w:themeColor="accent6"/>
          <w:sz w:val="28"/>
          <w:szCs w:val="28"/>
          <w:lang w:eastAsia="fr-FR"/>
        </w:rPr>
      </w:pPr>
      <w:r w:rsidRPr="00724ECA">
        <w:rPr>
          <w:rFonts w:cs="CenturyGothic"/>
          <w:b/>
          <w:color w:val="F79646" w:themeColor="accent6"/>
          <w:sz w:val="28"/>
          <w:szCs w:val="28"/>
          <w:lang w:eastAsia="fr-FR"/>
        </w:rPr>
        <w:t xml:space="preserve">Le PPMS doit faire l’objet d’une </w:t>
      </w:r>
      <w:r w:rsidR="001A263C">
        <w:rPr>
          <w:rFonts w:cs="CenturyGothic"/>
          <w:b/>
          <w:color w:val="F79646" w:themeColor="accent6"/>
          <w:sz w:val="28"/>
          <w:szCs w:val="28"/>
          <w:lang w:eastAsia="fr-FR"/>
        </w:rPr>
        <w:t>actualisation au moins annuelle</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237"/>
        <w:gridCol w:w="2835"/>
      </w:tblGrid>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298104556"/>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64882170"/>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28618879"/>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550909127"/>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613250027"/>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392325330"/>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2093158285"/>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2071690606"/>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588516932"/>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466539281"/>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773211214"/>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746879305"/>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524521487"/>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30284972"/>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492849244"/>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579562844"/>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172234617"/>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0D5238" w:rsidRPr="00E221E8" w:rsidTr="006F68F7">
        <w:tc>
          <w:tcPr>
            <w:tcW w:w="1985"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0D5238"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0D5238"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629476113"/>
                <w:showingPlcHdr/>
                <w:date>
                  <w:dateFormat w:val="dd/MM/yyyy"/>
                  <w:lid w:val="fr-FR"/>
                  <w:storeMappedDataAs w:val="dateTime"/>
                  <w:calendar w:val="gregorian"/>
                </w:date>
              </w:sdtPr>
              <w:sdtEndPr/>
              <w:sdtContent>
                <w:r w:rsidR="000D5238" w:rsidRPr="000370DB">
                  <w:rPr>
                    <w:rStyle w:val="Textedelespacerserv"/>
                    <w:sz w:val="16"/>
                    <w:szCs w:val="16"/>
                  </w:rPr>
                  <w:t>Cliquez ici pour entrer une date.</w:t>
                </w:r>
              </w:sdtContent>
            </w:sdt>
          </w:p>
        </w:tc>
      </w:tr>
      <w:tr w:rsidR="001A263C" w:rsidRPr="00E221E8" w:rsidTr="006F68F7">
        <w:tc>
          <w:tcPr>
            <w:tcW w:w="1985" w:type="dxa"/>
            <w:shd w:val="clear" w:color="auto" w:fill="auto"/>
          </w:tcPr>
          <w:p w:rsidR="001A263C"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6237" w:type="dxa"/>
            <w:shd w:val="clear" w:color="auto" w:fill="auto"/>
          </w:tcPr>
          <w:p w:rsidR="001A263C" w:rsidRPr="00DA5CC4" w:rsidRDefault="000D5238" w:rsidP="006F68F7">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7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835" w:type="dxa"/>
            <w:shd w:val="clear" w:color="auto" w:fill="auto"/>
          </w:tcPr>
          <w:p w:rsidR="001A263C" w:rsidRPr="00DA5CC4" w:rsidRDefault="0046153D" w:rsidP="006F68F7">
            <w:pPr>
              <w:tabs>
                <w:tab w:val="left" w:pos="1106"/>
              </w:tabs>
              <w:spacing w:after="0" w:line="240" w:lineRule="auto"/>
              <w:rPr>
                <w:rFonts w:cs="CenturyGothic"/>
                <w:sz w:val="20"/>
                <w:szCs w:val="20"/>
                <w:lang w:eastAsia="fr-FR"/>
              </w:rPr>
            </w:pPr>
            <w:sdt>
              <w:sdtPr>
                <w:rPr>
                  <w:rFonts w:cs="CenturyGothic"/>
                  <w:b/>
                  <w:sz w:val="24"/>
                  <w:szCs w:val="24"/>
                  <w:lang w:eastAsia="fr-FR"/>
                </w:rPr>
                <w:id w:val="-724753726"/>
                <w:showingPlcHdr/>
                <w:date>
                  <w:dateFormat w:val="dd/MM/yyyy"/>
                  <w:lid w:val="fr-FR"/>
                  <w:storeMappedDataAs w:val="dateTime"/>
                  <w:calendar w:val="gregorian"/>
                </w:date>
              </w:sdtPr>
              <w:sdtEndPr/>
              <w:sdtContent>
                <w:r w:rsidR="001A263C" w:rsidRPr="000370DB">
                  <w:rPr>
                    <w:rStyle w:val="Textedelespacerserv"/>
                    <w:sz w:val="16"/>
                    <w:szCs w:val="16"/>
                  </w:rPr>
                  <w:t>Cliquez ici pour entrer une date.</w:t>
                </w:r>
              </w:sdtContent>
            </w:sdt>
          </w:p>
        </w:tc>
      </w:tr>
    </w:tbl>
    <w:p w:rsidR="00B0105D" w:rsidRDefault="000D5238" w:rsidP="000D5238">
      <w:pPr>
        <w:tabs>
          <w:tab w:val="left" w:pos="4388"/>
          <w:tab w:val="center" w:pos="5233"/>
        </w:tabs>
        <w:spacing w:after="0" w:line="240" w:lineRule="auto"/>
        <w:rPr>
          <w:color w:val="365F91" w:themeColor="accent1" w:themeShade="BF"/>
          <w:sz w:val="16"/>
          <w:szCs w:val="16"/>
        </w:rPr>
      </w:pPr>
      <w:r>
        <w:rPr>
          <w:b/>
          <w:color w:val="365F91" w:themeColor="accent1" w:themeShade="BF"/>
          <w:sz w:val="36"/>
          <w:szCs w:val="36"/>
        </w:rPr>
        <w:tab/>
      </w:r>
    </w:p>
    <w:p w:rsidR="00B0105D" w:rsidRDefault="00B0105D">
      <w:pPr>
        <w:rPr>
          <w:color w:val="365F91" w:themeColor="accent1" w:themeShade="BF"/>
          <w:sz w:val="16"/>
          <w:szCs w:val="16"/>
        </w:rPr>
      </w:pPr>
      <w:r>
        <w:rPr>
          <w:color w:val="365F91" w:themeColor="accent1" w:themeShade="BF"/>
          <w:sz w:val="16"/>
          <w:szCs w:val="16"/>
        </w:rPr>
        <w:br w:type="page"/>
      </w:r>
    </w:p>
    <w:p w:rsidR="00724ECA" w:rsidRDefault="000D5238" w:rsidP="000D5238">
      <w:pPr>
        <w:tabs>
          <w:tab w:val="left" w:pos="4388"/>
          <w:tab w:val="center" w:pos="5233"/>
        </w:tabs>
        <w:spacing w:after="0" w:line="240" w:lineRule="auto"/>
        <w:rPr>
          <w:b/>
          <w:color w:val="365F91" w:themeColor="accent1" w:themeShade="BF"/>
          <w:sz w:val="36"/>
          <w:szCs w:val="36"/>
        </w:rPr>
      </w:pPr>
      <w:r>
        <w:rPr>
          <w:b/>
          <w:color w:val="365F91" w:themeColor="accent1" w:themeShade="BF"/>
          <w:sz w:val="36"/>
          <w:szCs w:val="36"/>
        </w:rPr>
        <w:lastRenderedPageBreak/>
        <w:tab/>
      </w:r>
      <w:r w:rsidR="00724ECA" w:rsidRPr="00724ECA">
        <w:rPr>
          <w:b/>
          <w:noProof/>
          <w:color w:val="365F91" w:themeColor="accent1" w:themeShade="BF"/>
          <w:sz w:val="36"/>
          <w:szCs w:val="36"/>
          <w:lang w:eastAsia="fr-FR"/>
        </w:rPr>
        <mc:AlternateContent>
          <mc:Choice Requires="wps">
            <w:drawing>
              <wp:anchor distT="0" distB="0" distL="114300" distR="114300" simplePos="0" relativeHeight="251731968" behindDoc="0" locked="0" layoutInCell="1" allowOverlap="1" wp14:anchorId="31606E55" wp14:editId="5B756DB2">
                <wp:simplePos x="0" y="0"/>
                <wp:positionH relativeFrom="column">
                  <wp:posOffset>5691637</wp:posOffset>
                </wp:positionH>
                <wp:positionV relativeFrom="paragraph">
                  <wp:posOffset>-161925</wp:posOffset>
                </wp:positionV>
                <wp:extent cx="1898650" cy="528955"/>
                <wp:effectExtent l="0" t="0" r="25400" b="23495"/>
                <wp:wrapNone/>
                <wp:docPr id="254" name="Ellips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1F2B85">
                            <w:pPr>
                              <w:rPr>
                                <w:b/>
                                <w:color w:val="FFFFFF"/>
                                <w:sz w:val="32"/>
                                <w:szCs w:val="32"/>
                              </w:rPr>
                            </w:pPr>
                            <w:r>
                              <w:rPr>
                                <w:b/>
                                <w:color w:val="FFFFFF"/>
                                <w:sz w:val="32"/>
                                <w:szCs w:val="32"/>
                              </w:rPr>
                              <w:t>FICHE 11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1606E55" id="Ellipse 254" o:spid="_x0000_s1059" style="position:absolute;margin-left:448.15pt;margin-top:-12.75pt;width:149.5pt;height:4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" fillcolor="#365f91" strokecolor="#0070c0" strokeweight="2pt">
                <v:textbox>
                  <w:txbxContent>
                    <w:p w:rsidR="00C01D53" w:rsidRPr="00004132" w:rsidRDefault="00C01D53" w:rsidP="001F2B85">
                      <w:pPr>
                        <w:rPr>
                          <w:b/>
                          <w:color w:val="FFFFFF"/>
                          <w:sz w:val="32"/>
                          <w:szCs w:val="32"/>
                        </w:rPr>
                      </w:pPr>
                      <w:r>
                        <w:rPr>
                          <w:b/>
                          <w:color w:val="FFFFFF"/>
                          <w:sz w:val="32"/>
                          <w:szCs w:val="32"/>
                        </w:rPr>
                        <w:t>FICHE 11</w:t>
                      </w:r>
                    </w:p>
                  </w:txbxContent>
                </v:textbox>
              </v:oval>
            </w:pict>
          </mc:Fallback>
        </mc:AlternateContent>
      </w:r>
      <w:r w:rsidR="00724ECA">
        <w:rPr>
          <w:b/>
          <w:color w:val="365F91" w:themeColor="accent1" w:themeShade="BF"/>
          <w:sz w:val="36"/>
          <w:szCs w:val="36"/>
        </w:rPr>
        <w:t>VOLET 1</w:t>
      </w:r>
    </w:p>
    <w:p w:rsidR="00724ECA" w:rsidRDefault="00724ECA" w:rsidP="00724ECA">
      <w:pPr>
        <w:spacing w:after="0" w:line="240" w:lineRule="auto"/>
        <w:jc w:val="center"/>
        <w:rPr>
          <w:b/>
          <w:color w:val="365F91" w:themeColor="accent1" w:themeShade="BF"/>
          <w:sz w:val="28"/>
          <w:szCs w:val="28"/>
        </w:rPr>
      </w:pPr>
      <w:r w:rsidRPr="00724ECA">
        <w:rPr>
          <w:rFonts w:cs="Lucida Sans Unicode"/>
          <w:b/>
          <w:color w:val="365F91" w:themeColor="accent1" w:themeShade="BF"/>
          <w:sz w:val="28"/>
          <w:szCs w:val="28"/>
        </w:rPr>
        <w:t>PPMS MENACES MAJEURS : S’échapper, se cacher, alerter</w:t>
      </w:r>
      <w:r w:rsidRPr="00724ECA">
        <w:rPr>
          <w:b/>
          <w:color w:val="365F91" w:themeColor="accent1" w:themeShade="BF"/>
          <w:sz w:val="28"/>
          <w:szCs w:val="28"/>
        </w:rPr>
        <w:t xml:space="preserve"> PPMS</w:t>
      </w:r>
    </w:p>
    <w:p w:rsidR="00724ECA" w:rsidRPr="00060E12" w:rsidRDefault="00724ECA" w:rsidP="00724ECA">
      <w:pPr>
        <w:spacing w:after="0" w:line="240" w:lineRule="auto"/>
        <w:rPr>
          <w:b/>
          <w:sz w:val="8"/>
          <w:szCs w:val="8"/>
        </w:rPr>
      </w:pPr>
    </w:p>
    <w:p w:rsidR="00724ECA" w:rsidRPr="00DF4424" w:rsidRDefault="00724ECA" w:rsidP="00724ECA">
      <w:pPr>
        <w:pStyle w:val="Titre1"/>
        <w:keepNext w:val="0"/>
        <w:widowControl w:val="0"/>
        <w:tabs>
          <w:tab w:val="left" w:pos="1297"/>
        </w:tabs>
        <w:spacing w:before="0" w:after="0" w:line="240" w:lineRule="auto"/>
        <w:ind w:right="1236"/>
        <w:rPr>
          <w:rFonts w:ascii="Calibri" w:hAnsi="Calibri"/>
          <w:b w:val="0"/>
          <w:color w:val="0070C0"/>
          <w:sz w:val="22"/>
        </w:rPr>
      </w:pPr>
      <w:r w:rsidRPr="00DF4424">
        <w:rPr>
          <w:rFonts w:ascii="Calibri" w:hAnsi="Calibri"/>
          <w:color w:val="0070C0"/>
        </w:rPr>
        <w:t>Réagir en cas d’attaque à l’intérieur de l’école ou de l’établissement</w:t>
      </w:r>
      <w:r w:rsidRPr="00DF4424">
        <w:rPr>
          <w:rFonts w:ascii="Calibri" w:hAnsi="Calibri"/>
          <w:color w:val="0070C0"/>
          <w:spacing w:val="-8"/>
        </w:rPr>
        <w:t xml:space="preserve"> </w:t>
      </w:r>
      <w:r w:rsidR="000F6420">
        <w:rPr>
          <w:rFonts w:ascii="Calibri" w:hAnsi="Calibri"/>
          <w:color w:val="0070C0"/>
          <w:spacing w:val="-8"/>
          <w:lang w:val="fr-FR"/>
        </w:rPr>
        <w:t xml:space="preserve"> </w:t>
      </w:r>
      <w:r w:rsidRPr="00DF4424">
        <w:rPr>
          <w:rFonts w:ascii="Calibri" w:hAnsi="Calibri"/>
          <w:color w:val="0070C0"/>
        </w:rPr>
        <w:t>scolaire :</w:t>
      </w:r>
    </w:p>
    <w:p w:rsidR="00724ECA" w:rsidRPr="00724ECA" w:rsidRDefault="00724ECA" w:rsidP="00724ECA">
      <w:pPr>
        <w:pStyle w:val="Corpsdetexte"/>
        <w:spacing w:after="0" w:line="240" w:lineRule="auto"/>
        <w:ind w:right="1314"/>
        <w:rPr>
          <w:sz w:val="24"/>
          <w:szCs w:val="24"/>
        </w:rPr>
      </w:pPr>
      <w:r w:rsidRPr="00724ECA">
        <w:rPr>
          <w:sz w:val="24"/>
          <w:szCs w:val="24"/>
        </w:rPr>
        <w:t>Lorsque l’événement se déroule dans l’enceinte de l’établissement ou de l’école, il faut :</w:t>
      </w:r>
    </w:p>
    <w:p w:rsidR="00724ECA" w:rsidRPr="00724ECA" w:rsidRDefault="00724ECA" w:rsidP="00724ECA">
      <w:pPr>
        <w:pStyle w:val="Paragraphedeliste"/>
        <w:widowControl w:val="0"/>
        <w:numPr>
          <w:ilvl w:val="0"/>
          <w:numId w:val="51"/>
        </w:numPr>
        <w:tabs>
          <w:tab w:val="left" w:pos="936"/>
          <w:tab w:val="left" w:pos="937"/>
        </w:tabs>
        <w:spacing w:after="0" w:line="240" w:lineRule="auto"/>
        <w:ind w:right="168"/>
        <w:contextualSpacing w:val="0"/>
        <w:rPr>
          <w:sz w:val="24"/>
          <w:szCs w:val="24"/>
        </w:rPr>
      </w:pPr>
      <w:proofErr w:type="gramStart"/>
      <w:r w:rsidRPr="00724ECA">
        <w:rPr>
          <w:sz w:val="24"/>
          <w:szCs w:val="24"/>
        </w:rPr>
        <w:t>d’abord</w:t>
      </w:r>
      <w:proofErr w:type="gramEnd"/>
      <w:r w:rsidRPr="00724ECA">
        <w:rPr>
          <w:sz w:val="24"/>
          <w:szCs w:val="24"/>
        </w:rPr>
        <w:t xml:space="preserve"> mettre en sécurité les personnes présentes sur le site et déclencher l’alarme pour alerter en</w:t>
      </w:r>
      <w:r w:rsidR="000F6420">
        <w:rPr>
          <w:sz w:val="24"/>
          <w:szCs w:val="24"/>
        </w:rPr>
        <w:t xml:space="preserve"> </w:t>
      </w:r>
      <w:r w:rsidRPr="00724ECA">
        <w:rPr>
          <w:spacing w:val="-6"/>
          <w:sz w:val="24"/>
          <w:szCs w:val="24"/>
        </w:rPr>
        <w:t xml:space="preserve"> </w:t>
      </w:r>
      <w:r w:rsidRPr="00724ECA">
        <w:rPr>
          <w:sz w:val="24"/>
          <w:szCs w:val="24"/>
        </w:rPr>
        <w:t>interne,</w:t>
      </w:r>
    </w:p>
    <w:p w:rsidR="00724ECA" w:rsidRPr="00724ECA" w:rsidRDefault="00724ECA" w:rsidP="00724ECA">
      <w:pPr>
        <w:pStyle w:val="Paragraphedeliste"/>
        <w:widowControl w:val="0"/>
        <w:numPr>
          <w:ilvl w:val="0"/>
          <w:numId w:val="51"/>
        </w:numPr>
        <w:tabs>
          <w:tab w:val="left" w:pos="936"/>
          <w:tab w:val="left" w:pos="937"/>
        </w:tabs>
        <w:spacing w:after="0" w:line="240" w:lineRule="auto"/>
        <w:contextualSpacing w:val="0"/>
        <w:rPr>
          <w:sz w:val="24"/>
          <w:szCs w:val="24"/>
        </w:rPr>
      </w:pPr>
      <w:proofErr w:type="gramStart"/>
      <w:r w:rsidRPr="00724ECA">
        <w:rPr>
          <w:sz w:val="24"/>
          <w:szCs w:val="24"/>
        </w:rPr>
        <w:t>ensuite</w:t>
      </w:r>
      <w:proofErr w:type="gramEnd"/>
      <w:r w:rsidRPr="00724ECA">
        <w:rPr>
          <w:sz w:val="24"/>
          <w:szCs w:val="24"/>
        </w:rPr>
        <w:t xml:space="preserve"> alerter les forces de l’ordre en appelant le 17 ou le</w:t>
      </w:r>
      <w:r w:rsidRPr="00724ECA">
        <w:rPr>
          <w:spacing w:val="-20"/>
          <w:sz w:val="24"/>
          <w:szCs w:val="24"/>
        </w:rPr>
        <w:t xml:space="preserve"> </w:t>
      </w:r>
      <w:r w:rsidR="000F6420">
        <w:rPr>
          <w:spacing w:val="-20"/>
          <w:sz w:val="24"/>
          <w:szCs w:val="24"/>
        </w:rPr>
        <w:t xml:space="preserve"> </w:t>
      </w:r>
      <w:r w:rsidRPr="00724ECA">
        <w:rPr>
          <w:sz w:val="24"/>
          <w:szCs w:val="24"/>
        </w:rPr>
        <w:t>112.</w:t>
      </w:r>
    </w:p>
    <w:p w:rsidR="00724ECA" w:rsidRPr="00060E12" w:rsidRDefault="00724ECA" w:rsidP="00724ECA">
      <w:pPr>
        <w:pStyle w:val="Corpsdetexte"/>
        <w:spacing w:after="0" w:line="240" w:lineRule="auto"/>
        <w:rPr>
          <w:sz w:val="8"/>
          <w:szCs w:val="8"/>
          <w:lang w:val="fr-FR"/>
        </w:rPr>
      </w:pPr>
    </w:p>
    <w:p w:rsidR="00724ECA" w:rsidRPr="00724ECA" w:rsidRDefault="00724ECA" w:rsidP="00724ECA">
      <w:pPr>
        <w:pStyle w:val="Corpsdetexte"/>
        <w:spacing w:after="0" w:line="240" w:lineRule="auto"/>
        <w:rPr>
          <w:sz w:val="24"/>
          <w:szCs w:val="24"/>
        </w:rPr>
      </w:pPr>
      <w:r w:rsidRPr="00724ECA">
        <w:rPr>
          <w:sz w:val="24"/>
          <w:szCs w:val="24"/>
        </w:rPr>
        <w:t>Le PPMS attentat-intrusion doit envisager deux scénarios auxquels les exercices permettent de se familiariser :</w:t>
      </w:r>
    </w:p>
    <w:p w:rsidR="00724ECA" w:rsidRPr="00724ECA" w:rsidRDefault="00724ECA" w:rsidP="00724ECA">
      <w:pPr>
        <w:pStyle w:val="Paragraphedeliste"/>
        <w:widowControl w:val="0"/>
        <w:numPr>
          <w:ilvl w:val="0"/>
          <w:numId w:val="51"/>
        </w:numPr>
        <w:tabs>
          <w:tab w:val="left" w:pos="936"/>
          <w:tab w:val="left" w:pos="937"/>
        </w:tabs>
        <w:spacing w:after="0" w:line="240" w:lineRule="auto"/>
        <w:contextualSpacing w:val="0"/>
        <w:rPr>
          <w:sz w:val="24"/>
          <w:szCs w:val="24"/>
        </w:rPr>
      </w:pPr>
      <w:proofErr w:type="gramStart"/>
      <w:r w:rsidRPr="00724ECA">
        <w:rPr>
          <w:sz w:val="24"/>
          <w:szCs w:val="24"/>
        </w:rPr>
        <w:t>s’échapper</w:t>
      </w:r>
      <w:proofErr w:type="gramEnd"/>
      <w:r w:rsidRPr="00724ECA">
        <w:rPr>
          <w:sz w:val="24"/>
          <w:szCs w:val="24"/>
        </w:rPr>
        <w:t>,</w:t>
      </w:r>
    </w:p>
    <w:p w:rsidR="00724ECA" w:rsidRPr="00724ECA" w:rsidRDefault="00724ECA" w:rsidP="00724ECA">
      <w:pPr>
        <w:pStyle w:val="Paragraphedeliste"/>
        <w:widowControl w:val="0"/>
        <w:numPr>
          <w:ilvl w:val="0"/>
          <w:numId w:val="51"/>
        </w:numPr>
        <w:tabs>
          <w:tab w:val="left" w:pos="936"/>
          <w:tab w:val="left" w:pos="937"/>
        </w:tabs>
        <w:spacing w:after="0" w:line="240" w:lineRule="auto"/>
        <w:contextualSpacing w:val="0"/>
        <w:rPr>
          <w:sz w:val="24"/>
          <w:szCs w:val="24"/>
        </w:rPr>
      </w:pPr>
      <w:proofErr w:type="gramStart"/>
      <w:r w:rsidRPr="00724ECA">
        <w:rPr>
          <w:sz w:val="24"/>
          <w:szCs w:val="24"/>
        </w:rPr>
        <w:t>se</w:t>
      </w:r>
      <w:proofErr w:type="gramEnd"/>
      <w:r w:rsidRPr="00724ECA">
        <w:rPr>
          <w:sz w:val="24"/>
          <w:szCs w:val="24"/>
        </w:rPr>
        <w:t xml:space="preserve"> cacher.</w:t>
      </w:r>
    </w:p>
    <w:p w:rsidR="00724ECA" w:rsidRPr="00724ECA" w:rsidRDefault="00724ECA" w:rsidP="00724ECA">
      <w:pPr>
        <w:pStyle w:val="Corpsdetexte"/>
        <w:spacing w:after="0" w:line="240" w:lineRule="auto"/>
        <w:ind w:right="831"/>
        <w:rPr>
          <w:sz w:val="24"/>
          <w:szCs w:val="24"/>
        </w:rPr>
      </w:pPr>
      <w:r w:rsidRPr="00724ECA">
        <w:rPr>
          <w:sz w:val="24"/>
          <w:szCs w:val="24"/>
        </w:rPr>
        <w:t>Lors de la préparation d’un exercice ou lors du retour d’expérience, le PPMS peut évoluer pour prendre en compte les difficultés rencontrées ou les oublis constatés.</w:t>
      </w:r>
    </w:p>
    <w:p w:rsidR="00724ECA" w:rsidRPr="00060E12" w:rsidRDefault="00724ECA" w:rsidP="00724ECA">
      <w:pPr>
        <w:pStyle w:val="Corpsdetexte"/>
        <w:spacing w:after="0" w:line="240" w:lineRule="auto"/>
        <w:rPr>
          <w:sz w:val="8"/>
          <w:szCs w:val="8"/>
        </w:rPr>
      </w:pPr>
    </w:p>
    <w:p w:rsidR="00724ECA" w:rsidRPr="00DF4424" w:rsidRDefault="00724ECA" w:rsidP="00724ECA">
      <w:pPr>
        <w:pStyle w:val="Titre2"/>
        <w:keepNext w:val="0"/>
        <w:widowControl w:val="0"/>
        <w:tabs>
          <w:tab w:val="left" w:pos="1328"/>
        </w:tabs>
        <w:spacing w:before="0" w:after="0" w:line="240" w:lineRule="auto"/>
        <w:ind w:left="1327"/>
        <w:rPr>
          <w:rFonts w:ascii="Calibri" w:hAnsi="Calibri"/>
          <w:color w:val="0070C0"/>
        </w:rPr>
      </w:pPr>
      <w:r w:rsidRPr="00DF4424">
        <w:rPr>
          <w:rFonts w:ascii="Calibri" w:hAnsi="Calibri"/>
          <w:color w:val="0070C0"/>
        </w:rPr>
        <w:t>S’échapper</w:t>
      </w:r>
    </w:p>
    <w:p w:rsidR="00724ECA" w:rsidRPr="00DF4424" w:rsidRDefault="00724ECA" w:rsidP="00724ECA">
      <w:pPr>
        <w:pStyle w:val="Titre4"/>
        <w:spacing w:before="0" w:after="0" w:line="240" w:lineRule="auto"/>
        <w:ind w:right="1314"/>
        <w:rPr>
          <w:color w:val="0070C0"/>
          <w:sz w:val="24"/>
          <w:szCs w:val="24"/>
        </w:rPr>
      </w:pPr>
      <w:r w:rsidRPr="00DF4424">
        <w:rPr>
          <w:i/>
          <w:color w:val="0070C0"/>
          <w:sz w:val="24"/>
          <w:szCs w:val="24"/>
        </w:rPr>
        <w:t>« Condition 1</w:t>
      </w:r>
    </w:p>
    <w:p w:rsidR="00724ECA" w:rsidRPr="00DF4424" w:rsidRDefault="00724ECA" w:rsidP="00B1273F">
      <w:pPr>
        <w:pStyle w:val="Paragraphedeliste"/>
        <w:widowControl w:val="0"/>
        <w:numPr>
          <w:ilvl w:val="2"/>
          <w:numId w:val="54"/>
        </w:numPr>
        <w:tabs>
          <w:tab w:val="left" w:pos="342"/>
        </w:tabs>
        <w:spacing w:after="0" w:line="240" w:lineRule="auto"/>
        <w:contextualSpacing w:val="0"/>
        <w:rPr>
          <w:color w:val="0070C0"/>
          <w:sz w:val="24"/>
          <w:szCs w:val="24"/>
        </w:rPr>
      </w:pPr>
      <w:r w:rsidRPr="00DF4424">
        <w:rPr>
          <w:color w:val="0070C0"/>
          <w:sz w:val="24"/>
          <w:szCs w:val="24"/>
        </w:rPr>
        <w:t xml:space="preserve">Être certain que vous avez identifié la localisation exacte </w:t>
      </w:r>
      <w:proofErr w:type="gramStart"/>
      <w:r w:rsidRPr="00DF4424">
        <w:rPr>
          <w:color w:val="0070C0"/>
          <w:sz w:val="24"/>
          <w:szCs w:val="24"/>
        </w:rPr>
        <w:t>du</w:t>
      </w:r>
      <w:r w:rsidRPr="00DF4424">
        <w:rPr>
          <w:color w:val="0070C0"/>
          <w:spacing w:val="-19"/>
          <w:sz w:val="24"/>
          <w:szCs w:val="24"/>
        </w:rPr>
        <w:t xml:space="preserve"> </w:t>
      </w:r>
      <w:r w:rsidR="000E7941">
        <w:rPr>
          <w:color w:val="0070C0"/>
          <w:spacing w:val="-19"/>
          <w:sz w:val="24"/>
          <w:szCs w:val="24"/>
        </w:rPr>
        <w:t xml:space="preserve"> </w:t>
      </w:r>
      <w:r w:rsidRPr="00DF4424">
        <w:rPr>
          <w:color w:val="0070C0"/>
          <w:sz w:val="24"/>
          <w:szCs w:val="24"/>
        </w:rPr>
        <w:t>danger</w:t>
      </w:r>
      <w:proofErr w:type="gramEnd"/>
      <w:r w:rsidRPr="00DF4424">
        <w:rPr>
          <w:color w:val="0070C0"/>
          <w:sz w:val="24"/>
          <w:szCs w:val="24"/>
        </w:rPr>
        <w:t>.</w:t>
      </w:r>
    </w:p>
    <w:p w:rsidR="00724ECA" w:rsidRPr="00DF4424" w:rsidRDefault="00724ECA" w:rsidP="00724ECA">
      <w:pPr>
        <w:pStyle w:val="Titre4"/>
        <w:spacing w:before="0" w:after="0" w:line="240" w:lineRule="auto"/>
        <w:ind w:right="1314"/>
        <w:rPr>
          <w:color w:val="0070C0"/>
          <w:sz w:val="24"/>
          <w:szCs w:val="24"/>
        </w:rPr>
      </w:pPr>
      <w:r w:rsidRPr="00DF4424">
        <w:rPr>
          <w:i/>
          <w:color w:val="0070C0"/>
          <w:sz w:val="24"/>
          <w:szCs w:val="24"/>
        </w:rPr>
        <w:t>Condition 2</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Être certain de pouvoir vous échapper sans risque avec </w:t>
      </w:r>
      <w:proofErr w:type="gramStart"/>
      <w:r w:rsidRPr="00DF4424">
        <w:rPr>
          <w:color w:val="0070C0"/>
          <w:sz w:val="24"/>
          <w:szCs w:val="24"/>
        </w:rPr>
        <w:t>les</w:t>
      </w:r>
      <w:r w:rsidRPr="00DF4424">
        <w:rPr>
          <w:color w:val="0070C0"/>
          <w:spacing w:val="-18"/>
          <w:sz w:val="24"/>
          <w:szCs w:val="24"/>
        </w:rPr>
        <w:t xml:space="preserve"> </w:t>
      </w:r>
      <w:r w:rsidR="000E7941">
        <w:rPr>
          <w:color w:val="0070C0"/>
          <w:spacing w:val="-18"/>
          <w:sz w:val="24"/>
          <w:szCs w:val="24"/>
        </w:rPr>
        <w:t xml:space="preserve"> </w:t>
      </w:r>
      <w:r w:rsidRPr="00DF4424">
        <w:rPr>
          <w:color w:val="0070C0"/>
          <w:sz w:val="24"/>
          <w:szCs w:val="24"/>
        </w:rPr>
        <w:t>élèves</w:t>
      </w:r>
      <w:proofErr w:type="gramEnd"/>
      <w:r w:rsidRPr="00DF4424">
        <w:rPr>
          <w:color w:val="0070C0"/>
          <w:sz w:val="24"/>
          <w:szCs w:val="24"/>
        </w:rPr>
        <w:t>.</w:t>
      </w:r>
    </w:p>
    <w:p w:rsidR="00724ECA" w:rsidRPr="00DF4424" w:rsidRDefault="00724ECA" w:rsidP="00724ECA">
      <w:pPr>
        <w:pStyle w:val="Titre4"/>
        <w:spacing w:before="0" w:after="0" w:line="240" w:lineRule="auto"/>
        <w:ind w:right="1314"/>
        <w:rPr>
          <w:color w:val="0070C0"/>
          <w:sz w:val="24"/>
          <w:szCs w:val="24"/>
        </w:rPr>
      </w:pPr>
      <w:r w:rsidRPr="00DF4424">
        <w:rPr>
          <w:i/>
          <w:color w:val="0070C0"/>
          <w:sz w:val="24"/>
          <w:szCs w:val="24"/>
        </w:rPr>
        <w:t>Dans tous les cas :</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proofErr w:type="gramStart"/>
      <w:r w:rsidRPr="00DF4424">
        <w:rPr>
          <w:color w:val="0070C0"/>
          <w:sz w:val="24"/>
          <w:szCs w:val="24"/>
        </w:rPr>
        <w:t>Rester</w:t>
      </w:r>
      <w:r w:rsidRPr="00DF4424">
        <w:rPr>
          <w:color w:val="0070C0"/>
          <w:spacing w:val="-3"/>
          <w:sz w:val="24"/>
          <w:szCs w:val="24"/>
        </w:rPr>
        <w:t xml:space="preserve"> </w:t>
      </w:r>
      <w:r w:rsidR="000E7941">
        <w:rPr>
          <w:color w:val="0070C0"/>
          <w:spacing w:val="-3"/>
          <w:sz w:val="24"/>
          <w:szCs w:val="24"/>
        </w:rPr>
        <w:t xml:space="preserve"> </w:t>
      </w:r>
      <w:r w:rsidRPr="00DF4424">
        <w:rPr>
          <w:color w:val="0070C0"/>
          <w:sz w:val="24"/>
          <w:szCs w:val="24"/>
        </w:rPr>
        <w:t>calme</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Prendre la sortie la moins exposée et la </w:t>
      </w:r>
      <w:proofErr w:type="gramStart"/>
      <w:r w:rsidRPr="00DF4424">
        <w:rPr>
          <w:color w:val="0070C0"/>
          <w:sz w:val="24"/>
          <w:szCs w:val="24"/>
        </w:rPr>
        <w:t>plus</w:t>
      </w:r>
      <w:r w:rsidR="000E7941">
        <w:rPr>
          <w:color w:val="0070C0"/>
          <w:sz w:val="24"/>
          <w:szCs w:val="24"/>
        </w:rPr>
        <w:t xml:space="preserve"> </w:t>
      </w:r>
      <w:r w:rsidRPr="00DF4424">
        <w:rPr>
          <w:color w:val="0070C0"/>
          <w:spacing w:val="-18"/>
          <w:sz w:val="24"/>
          <w:szCs w:val="24"/>
        </w:rPr>
        <w:t xml:space="preserve"> </w:t>
      </w:r>
      <w:r w:rsidRPr="00DF4424">
        <w:rPr>
          <w:color w:val="0070C0"/>
          <w:sz w:val="24"/>
          <w:szCs w:val="24"/>
        </w:rPr>
        <w:t>proche</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Utiliser un </w:t>
      </w:r>
      <w:proofErr w:type="gramStart"/>
      <w:r w:rsidRPr="00DF4424">
        <w:rPr>
          <w:color w:val="0070C0"/>
          <w:sz w:val="24"/>
          <w:szCs w:val="24"/>
        </w:rPr>
        <w:t>itinéraire</w:t>
      </w:r>
      <w:r w:rsidR="000E7941">
        <w:rPr>
          <w:color w:val="0070C0"/>
          <w:sz w:val="24"/>
          <w:szCs w:val="24"/>
        </w:rPr>
        <w:t xml:space="preserve"> </w:t>
      </w:r>
      <w:r w:rsidRPr="00DF4424">
        <w:rPr>
          <w:color w:val="0070C0"/>
          <w:spacing w:val="-10"/>
          <w:sz w:val="24"/>
          <w:szCs w:val="24"/>
        </w:rPr>
        <w:t xml:space="preserve"> </w:t>
      </w:r>
      <w:r w:rsidRPr="00DF4424">
        <w:rPr>
          <w:color w:val="0070C0"/>
          <w:sz w:val="24"/>
          <w:szCs w:val="24"/>
        </w:rPr>
        <w:t>connu</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Demander le silence absolu</w:t>
      </w:r>
      <w:r w:rsidRPr="00DF4424">
        <w:rPr>
          <w:color w:val="0070C0"/>
          <w:spacing w:val="-4"/>
          <w:sz w:val="24"/>
          <w:szCs w:val="24"/>
        </w:rPr>
        <w:t xml:space="preserve"> </w:t>
      </w:r>
      <w:r w:rsidRPr="00DF4424">
        <w:rPr>
          <w:color w:val="0070C0"/>
          <w:sz w:val="24"/>
          <w:szCs w:val="24"/>
        </w:rPr>
        <w:t>».</w:t>
      </w:r>
    </w:p>
    <w:p w:rsidR="00724ECA" w:rsidRPr="00724ECA" w:rsidRDefault="00724ECA" w:rsidP="00724ECA">
      <w:pPr>
        <w:pStyle w:val="Corpsdetexte"/>
        <w:spacing w:after="0" w:line="240" w:lineRule="auto"/>
        <w:rPr>
          <w:sz w:val="24"/>
          <w:szCs w:val="24"/>
        </w:rPr>
      </w:pPr>
    </w:p>
    <w:p w:rsidR="00724ECA" w:rsidRPr="00571109" w:rsidRDefault="00724ECA" w:rsidP="00571109">
      <w:pPr>
        <w:pStyle w:val="Corpsdetexte"/>
        <w:spacing w:after="0" w:line="240" w:lineRule="auto"/>
        <w:ind w:right="25"/>
        <w:rPr>
          <w:sz w:val="24"/>
          <w:szCs w:val="24"/>
          <w:lang w:val="fr-FR"/>
        </w:rPr>
      </w:pPr>
      <w:r w:rsidRPr="00724ECA">
        <w:rPr>
          <w:sz w:val="24"/>
          <w:szCs w:val="24"/>
        </w:rPr>
        <w:t xml:space="preserve"> </w:t>
      </w:r>
      <w:r w:rsidRPr="00DF4424">
        <w:rPr>
          <w:sz w:val="24"/>
          <w:szCs w:val="24"/>
        </w:rPr>
        <w:t xml:space="preserve">Le PPMS définit </w:t>
      </w:r>
      <w:r w:rsidRPr="00DF4424">
        <w:rPr>
          <w:sz w:val="24"/>
          <w:szCs w:val="24"/>
          <w:lang w:val="fr-FR"/>
        </w:rPr>
        <w:t>salle</w:t>
      </w:r>
      <w:r w:rsidRPr="00DF4424">
        <w:rPr>
          <w:sz w:val="24"/>
          <w:szCs w:val="24"/>
        </w:rPr>
        <w:t xml:space="preserve"> par salle (sans oublier le CDI, les salles de repos, les réfectoires et les gymnases, par exemple) les itinéraires et les sorties à emprunter.</w:t>
      </w:r>
    </w:p>
    <w:p w:rsidR="00724ECA" w:rsidRPr="00724ECA" w:rsidRDefault="00724ECA" w:rsidP="00571109">
      <w:pPr>
        <w:pStyle w:val="Titre2"/>
        <w:keepNext w:val="0"/>
        <w:widowControl w:val="0"/>
        <w:tabs>
          <w:tab w:val="left" w:pos="1328"/>
        </w:tabs>
        <w:spacing w:before="0" w:after="0" w:line="240" w:lineRule="auto"/>
        <w:ind w:left="1276"/>
        <w:rPr>
          <w:rFonts w:ascii="Calibri" w:hAnsi="Calibri"/>
          <w:b w:val="0"/>
          <w:color w:val="548DD4" w:themeColor="text2" w:themeTint="99"/>
          <w:sz w:val="21"/>
        </w:rPr>
      </w:pPr>
      <w:r w:rsidRPr="00724ECA">
        <w:rPr>
          <w:rFonts w:ascii="Calibri" w:hAnsi="Calibri"/>
          <w:color w:val="17818E"/>
        </w:rPr>
        <w:tab/>
      </w:r>
      <w:r w:rsidRPr="00724ECA">
        <w:rPr>
          <w:rFonts w:ascii="Calibri" w:hAnsi="Calibri"/>
          <w:color w:val="548DD4" w:themeColor="text2" w:themeTint="99"/>
        </w:rPr>
        <w:tab/>
      </w:r>
      <w:r w:rsidRPr="00DF4424">
        <w:rPr>
          <w:rFonts w:ascii="Calibri" w:hAnsi="Calibri"/>
          <w:color w:val="0070C0"/>
        </w:rPr>
        <w:t>Se cacher</w:t>
      </w:r>
    </w:p>
    <w:p w:rsidR="00724ECA" w:rsidRPr="00724ECA" w:rsidRDefault="00724ECA" w:rsidP="00571109">
      <w:pPr>
        <w:pStyle w:val="Corpsdetexte"/>
        <w:spacing w:after="0" w:line="240" w:lineRule="auto"/>
        <w:ind w:left="216" w:right="25"/>
        <w:rPr>
          <w:sz w:val="24"/>
          <w:szCs w:val="24"/>
        </w:rPr>
      </w:pPr>
      <w:r w:rsidRPr="00724ECA">
        <w:rPr>
          <w:sz w:val="24"/>
          <w:szCs w:val="24"/>
        </w:rPr>
        <w:t>Trois hypothèses doivent être envisagées :</w:t>
      </w:r>
    </w:p>
    <w:p w:rsidR="00724ECA" w:rsidRPr="00724ECA" w:rsidRDefault="00724ECA" w:rsidP="00571109">
      <w:pPr>
        <w:pStyle w:val="Paragraphedeliste"/>
        <w:widowControl w:val="0"/>
        <w:numPr>
          <w:ilvl w:val="3"/>
          <w:numId w:val="52"/>
        </w:numPr>
        <w:tabs>
          <w:tab w:val="left" w:pos="936"/>
          <w:tab w:val="left" w:pos="937"/>
        </w:tabs>
        <w:spacing w:after="0" w:line="240" w:lineRule="auto"/>
        <w:contextualSpacing w:val="0"/>
        <w:rPr>
          <w:sz w:val="24"/>
          <w:szCs w:val="24"/>
        </w:rPr>
      </w:pPr>
      <w:proofErr w:type="gramStart"/>
      <w:r w:rsidRPr="00724ECA">
        <w:rPr>
          <w:sz w:val="24"/>
          <w:szCs w:val="24"/>
        </w:rPr>
        <w:t>les</w:t>
      </w:r>
      <w:proofErr w:type="gramEnd"/>
      <w:r w:rsidRPr="00724ECA">
        <w:rPr>
          <w:sz w:val="24"/>
          <w:szCs w:val="24"/>
        </w:rPr>
        <w:t xml:space="preserve"> élèves sont dans des classes où il est possible de</w:t>
      </w:r>
      <w:r w:rsidR="000E7941">
        <w:rPr>
          <w:sz w:val="24"/>
          <w:szCs w:val="24"/>
        </w:rPr>
        <w:t xml:space="preserve"> </w:t>
      </w:r>
      <w:r w:rsidRPr="00724ECA">
        <w:rPr>
          <w:spacing w:val="-16"/>
          <w:sz w:val="24"/>
          <w:szCs w:val="24"/>
        </w:rPr>
        <w:t xml:space="preserve"> </w:t>
      </w:r>
      <w:r w:rsidR="000E7941">
        <w:rPr>
          <w:spacing w:val="-16"/>
          <w:sz w:val="24"/>
          <w:szCs w:val="24"/>
        </w:rPr>
        <w:t xml:space="preserve"> </w:t>
      </w:r>
      <w:r w:rsidRPr="00724ECA">
        <w:rPr>
          <w:sz w:val="24"/>
          <w:szCs w:val="24"/>
        </w:rPr>
        <w:t>se cacher</w:t>
      </w:r>
    </w:p>
    <w:p w:rsidR="00724ECA" w:rsidRPr="00724ECA" w:rsidRDefault="00724ECA" w:rsidP="00724ECA">
      <w:pPr>
        <w:pStyle w:val="Paragraphedeliste"/>
        <w:widowControl w:val="0"/>
        <w:numPr>
          <w:ilvl w:val="3"/>
          <w:numId w:val="52"/>
        </w:numPr>
        <w:tabs>
          <w:tab w:val="left" w:pos="936"/>
          <w:tab w:val="left" w:pos="937"/>
        </w:tabs>
        <w:spacing w:after="0" w:line="240" w:lineRule="auto"/>
        <w:ind w:right="237"/>
        <w:contextualSpacing w:val="0"/>
        <w:rPr>
          <w:sz w:val="24"/>
          <w:szCs w:val="24"/>
        </w:rPr>
      </w:pPr>
      <w:proofErr w:type="gramStart"/>
      <w:r w:rsidRPr="00724ECA">
        <w:rPr>
          <w:sz w:val="24"/>
          <w:szCs w:val="24"/>
        </w:rPr>
        <w:t>les</w:t>
      </w:r>
      <w:proofErr w:type="gramEnd"/>
      <w:r w:rsidRPr="00724ECA">
        <w:rPr>
          <w:sz w:val="24"/>
          <w:szCs w:val="24"/>
        </w:rPr>
        <w:t xml:space="preserve"> élèves sont dans des classes où il est dangereux de se cacher (exemple, rez-de- chaussée avec baies, absence de portes,</w:t>
      </w:r>
      <w:r w:rsidRPr="00724ECA">
        <w:rPr>
          <w:spacing w:val="-18"/>
          <w:sz w:val="24"/>
          <w:szCs w:val="24"/>
        </w:rPr>
        <w:t xml:space="preserve"> </w:t>
      </w:r>
      <w:r w:rsidR="000E7941">
        <w:rPr>
          <w:spacing w:val="-18"/>
          <w:sz w:val="24"/>
          <w:szCs w:val="24"/>
        </w:rPr>
        <w:t xml:space="preserve">  </w:t>
      </w:r>
      <w:r w:rsidRPr="00724ECA">
        <w:rPr>
          <w:sz w:val="24"/>
          <w:szCs w:val="24"/>
        </w:rPr>
        <w:t>etc.),</w:t>
      </w:r>
    </w:p>
    <w:p w:rsidR="00724ECA" w:rsidRPr="00724ECA" w:rsidRDefault="00724ECA" w:rsidP="00724ECA">
      <w:pPr>
        <w:pStyle w:val="Paragraphedeliste"/>
        <w:widowControl w:val="0"/>
        <w:numPr>
          <w:ilvl w:val="3"/>
          <w:numId w:val="52"/>
        </w:numPr>
        <w:tabs>
          <w:tab w:val="left" w:pos="991"/>
          <w:tab w:val="left" w:pos="992"/>
        </w:tabs>
        <w:spacing w:after="0" w:line="240" w:lineRule="auto"/>
        <w:ind w:left="991" w:hanging="415"/>
        <w:contextualSpacing w:val="0"/>
        <w:rPr>
          <w:sz w:val="24"/>
          <w:szCs w:val="24"/>
        </w:rPr>
      </w:pPr>
      <w:proofErr w:type="gramStart"/>
      <w:r w:rsidRPr="00724ECA">
        <w:rPr>
          <w:sz w:val="24"/>
          <w:szCs w:val="24"/>
        </w:rPr>
        <w:t>les</w:t>
      </w:r>
      <w:proofErr w:type="gramEnd"/>
      <w:r w:rsidRPr="00724ECA">
        <w:rPr>
          <w:sz w:val="24"/>
          <w:szCs w:val="24"/>
        </w:rPr>
        <w:t xml:space="preserve"> élèves sont l’extérieur : récréation, cantine, mais aussi</w:t>
      </w:r>
      <w:r w:rsidRPr="00724ECA">
        <w:rPr>
          <w:spacing w:val="-23"/>
          <w:sz w:val="24"/>
          <w:szCs w:val="24"/>
        </w:rPr>
        <w:t xml:space="preserve"> </w:t>
      </w:r>
      <w:r w:rsidR="000E7941">
        <w:rPr>
          <w:spacing w:val="-23"/>
          <w:sz w:val="24"/>
          <w:szCs w:val="24"/>
        </w:rPr>
        <w:t xml:space="preserve">  </w:t>
      </w:r>
      <w:r w:rsidRPr="00724ECA">
        <w:rPr>
          <w:sz w:val="24"/>
          <w:szCs w:val="24"/>
        </w:rPr>
        <w:t>intercours.</w:t>
      </w:r>
    </w:p>
    <w:p w:rsidR="00724ECA" w:rsidRPr="00060E12" w:rsidRDefault="00724ECA" w:rsidP="00724ECA">
      <w:pPr>
        <w:pStyle w:val="Corpsdetexte"/>
        <w:spacing w:after="0" w:line="240" w:lineRule="auto"/>
        <w:rPr>
          <w:sz w:val="8"/>
          <w:szCs w:val="8"/>
          <w:lang w:val="fr-FR"/>
        </w:rPr>
      </w:pPr>
    </w:p>
    <w:p w:rsidR="00724ECA" w:rsidRPr="00DF4424" w:rsidRDefault="00724ECA" w:rsidP="00724ECA">
      <w:pPr>
        <w:pStyle w:val="Titre4"/>
        <w:spacing w:before="0" w:after="0" w:line="240" w:lineRule="auto"/>
        <w:rPr>
          <w:color w:val="0070C0"/>
          <w:sz w:val="24"/>
          <w:szCs w:val="24"/>
        </w:rPr>
      </w:pPr>
      <w:r w:rsidRPr="00DF4424">
        <w:rPr>
          <w:i/>
          <w:color w:val="0070C0"/>
          <w:sz w:val="24"/>
          <w:szCs w:val="24"/>
        </w:rPr>
        <w:t>« Situation 1 : les élèves sont dans des classes prévues pour le confinement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Rester dans </w:t>
      </w:r>
      <w:proofErr w:type="gramStart"/>
      <w:r w:rsidRPr="00DF4424">
        <w:rPr>
          <w:color w:val="0070C0"/>
          <w:sz w:val="24"/>
          <w:szCs w:val="24"/>
        </w:rPr>
        <w:t>la</w:t>
      </w:r>
      <w:r w:rsidR="000E7941">
        <w:rPr>
          <w:color w:val="0070C0"/>
          <w:sz w:val="24"/>
          <w:szCs w:val="24"/>
        </w:rPr>
        <w:t xml:space="preserve"> </w:t>
      </w:r>
      <w:r w:rsidRPr="00DF4424">
        <w:rPr>
          <w:color w:val="0070C0"/>
          <w:spacing w:val="-8"/>
          <w:sz w:val="24"/>
          <w:szCs w:val="24"/>
        </w:rPr>
        <w:t xml:space="preserve"> </w:t>
      </w:r>
      <w:r w:rsidRPr="00DF4424">
        <w:rPr>
          <w:color w:val="0070C0"/>
          <w:sz w:val="24"/>
          <w:szCs w:val="24"/>
        </w:rPr>
        <w:t>classe</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Verrouiller </w:t>
      </w:r>
      <w:proofErr w:type="gramStart"/>
      <w:r w:rsidRPr="00DF4424">
        <w:rPr>
          <w:color w:val="0070C0"/>
          <w:sz w:val="24"/>
          <w:szCs w:val="24"/>
        </w:rPr>
        <w:t>la</w:t>
      </w:r>
      <w:r w:rsidRPr="00DF4424">
        <w:rPr>
          <w:color w:val="0070C0"/>
          <w:spacing w:val="-7"/>
          <w:sz w:val="24"/>
          <w:szCs w:val="24"/>
        </w:rPr>
        <w:t xml:space="preserve"> </w:t>
      </w:r>
      <w:r w:rsidR="000E7941">
        <w:rPr>
          <w:color w:val="0070C0"/>
          <w:spacing w:val="-7"/>
          <w:sz w:val="24"/>
          <w:szCs w:val="24"/>
        </w:rPr>
        <w:t xml:space="preserve"> </w:t>
      </w:r>
      <w:r w:rsidRPr="00DF4424">
        <w:rPr>
          <w:color w:val="0070C0"/>
          <w:sz w:val="24"/>
          <w:szCs w:val="24"/>
        </w:rPr>
        <w:t>porte</w:t>
      </w:r>
      <w:proofErr w:type="gramEnd"/>
      <w:r w:rsidRPr="00DF4424">
        <w:rPr>
          <w:color w:val="0070C0"/>
          <w:sz w:val="24"/>
          <w:szCs w:val="24"/>
        </w:rPr>
        <w:t>.</w:t>
      </w:r>
    </w:p>
    <w:p w:rsidR="00724ECA" w:rsidRPr="00DF4424" w:rsidRDefault="00724ECA" w:rsidP="00724ECA">
      <w:pPr>
        <w:pStyle w:val="Titre4"/>
        <w:spacing w:before="0" w:after="0" w:line="240" w:lineRule="auto"/>
        <w:rPr>
          <w:color w:val="0070C0"/>
          <w:sz w:val="24"/>
          <w:szCs w:val="24"/>
        </w:rPr>
      </w:pPr>
      <w:r w:rsidRPr="00DF4424">
        <w:rPr>
          <w:i/>
          <w:color w:val="0070C0"/>
          <w:sz w:val="24"/>
          <w:szCs w:val="24"/>
        </w:rPr>
        <w:t>Situation 2 : les élèves doivent quitter leur classe ou sont à l’extérieur</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Rejoindre les locaux pré-identifiés les plus</w:t>
      </w:r>
      <w:r w:rsidRPr="00DF4424">
        <w:rPr>
          <w:color w:val="0070C0"/>
          <w:spacing w:val="-14"/>
          <w:sz w:val="24"/>
          <w:szCs w:val="24"/>
        </w:rPr>
        <w:t xml:space="preserve"> </w:t>
      </w:r>
      <w:r w:rsidR="000E7941">
        <w:rPr>
          <w:color w:val="0070C0"/>
          <w:spacing w:val="-14"/>
          <w:sz w:val="24"/>
          <w:szCs w:val="24"/>
        </w:rPr>
        <w:t xml:space="preserve">  </w:t>
      </w:r>
      <w:r w:rsidRPr="00DF4424">
        <w:rPr>
          <w:color w:val="0070C0"/>
          <w:sz w:val="24"/>
          <w:szCs w:val="24"/>
        </w:rPr>
        <w:t>sûrs.</w:t>
      </w:r>
    </w:p>
    <w:p w:rsidR="00724ECA" w:rsidRPr="00DF4424" w:rsidRDefault="00724ECA" w:rsidP="00724ECA">
      <w:pPr>
        <w:pStyle w:val="Titre4"/>
        <w:spacing w:before="0" w:after="0" w:line="240" w:lineRule="auto"/>
        <w:rPr>
          <w:color w:val="0070C0"/>
          <w:sz w:val="24"/>
          <w:szCs w:val="24"/>
        </w:rPr>
      </w:pPr>
      <w:r w:rsidRPr="00DF4424">
        <w:rPr>
          <w:i/>
          <w:color w:val="0070C0"/>
          <w:sz w:val="24"/>
          <w:szCs w:val="24"/>
        </w:rPr>
        <w:t>Dans tous les cas :</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Se barricader au moyen du mobilier identifié</w:t>
      </w:r>
      <w:r w:rsidRPr="00DF4424">
        <w:rPr>
          <w:color w:val="0070C0"/>
          <w:spacing w:val="-16"/>
          <w:sz w:val="24"/>
          <w:szCs w:val="24"/>
        </w:rPr>
        <w:t xml:space="preserve"> </w:t>
      </w:r>
      <w:r w:rsidR="000E7941">
        <w:rPr>
          <w:color w:val="0070C0"/>
          <w:spacing w:val="-16"/>
          <w:sz w:val="24"/>
          <w:szCs w:val="24"/>
        </w:rPr>
        <w:t xml:space="preserve">  </w:t>
      </w:r>
      <w:r w:rsidRPr="00DF4424">
        <w:rPr>
          <w:color w:val="0070C0"/>
          <w:sz w:val="24"/>
          <w:szCs w:val="24"/>
        </w:rPr>
        <w:t>auparavant.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Éteindre </w:t>
      </w:r>
      <w:proofErr w:type="gramStart"/>
      <w:r w:rsidRPr="00DF4424">
        <w:rPr>
          <w:color w:val="0070C0"/>
          <w:sz w:val="24"/>
          <w:szCs w:val="24"/>
        </w:rPr>
        <w:t>les</w:t>
      </w:r>
      <w:r w:rsidRPr="00DF4424">
        <w:rPr>
          <w:color w:val="0070C0"/>
          <w:spacing w:val="-7"/>
          <w:sz w:val="24"/>
          <w:szCs w:val="24"/>
        </w:rPr>
        <w:t xml:space="preserve"> </w:t>
      </w:r>
      <w:r w:rsidR="000E7941">
        <w:rPr>
          <w:color w:val="0070C0"/>
          <w:spacing w:val="-7"/>
          <w:sz w:val="24"/>
          <w:szCs w:val="24"/>
        </w:rPr>
        <w:t xml:space="preserve"> </w:t>
      </w:r>
      <w:r w:rsidRPr="00DF4424">
        <w:rPr>
          <w:color w:val="0070C0"/>
          <w:sz w:val="24"/>
          <w:szCs w:val="24"/>
        </w:rPr>
        <w:t>lumières</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S’éloigner des murs, portes et</w:t>
      </w:r>
      <w:r w:rsidRPr="00DF4424">
        <w:rPr>
          <w:color w:val="0070C0"/>
          <w:spacing w:val="-12"/>
          <w:sz w:val="24"/>
          <w:szCs w:val="24"/>
        </w:rPr>
        <w:t xml:space="preserve"> </w:t>
      </w:r>
      <w:r w:rsidR="000E7941">
        <w:rPr>
          <w:color w:val="0070C0"/>
          <w:spacing w:val="-12"/>
          <w:sz w:val="24"/>
          <w:szCs w:val="24"/>
        </w:rPr>
        <w:t xml:space="preserve">  </w:t>
      </w:r>
      <w:r w:rsidRPr="00DF4424">
        <w:rPr>
          <w:color w:val="0070C0"/>
          <w:sz w:val="24"/>
          <w:szCs w:val="24"/>
        </w:rPr>
        <w:t>fenêtres.</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S’allonger au sol derrière plusieurs </w:t>
      </w:r>
      <w:proofErr w:type="gramStart"/>
      <w:r w:rsidRPr="00DF4424">
        <w:rPr>
          <w:color w:val="0070C0"/>
          <w:sz w:val="24"/>
          <w:szCs w:val="24"/>
        </w:rPr>
        <w:t>obstacles</w:t>
      </w:r>
      <w:r w:rsidR="000E7941">
        <w:rPr>
          <w:color w:val="0070C0"/>
          <w:sz w:val="24"/>
          <w:szCs w:val="24"/>
        </w:rPr>
        <w:t xml:space="preserve"> </w:t>
      </w:r>
      <w:r w:rsidRPr="00DF4424">
        <w:rPr>
          <w:color w:val="0070C0"/>
          <w:spacing w:val="-21"/>
          <w:sz w:val="24"/>
          <w:szCs w:val="24"/>
        </w:rPr>
        <w:t xml:space="preserve"> </w:t>
      </w:r>
      <w:r w:rsidRPr="00DF4424">
        <w:rPr>
          <w:color w:val="0070C0"/>
          <w:sz w:val="24"/>
          <w:szCs w:val="24"/>
        </w:rPr>
        <w:t>solides</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Faire respecter le silence absolu (portables en mode silence, </w:t>
      </w:r>
      <w:proofErr w:type="gramStart"/>
      <w:r w:rsidRPr="00DF4424">
        <w:rPr>
          <w:color w:val="0070C0"/>
          <w:sz w:val="24"/>
          <w:szCs w:val="24"/>
        </w:rPr>
        <w:t>sans</w:t>
      </w:r>
      <w:r w:rsidR="000E7941">
        <w:rPr>
          <w:color w:val="0070C0"/>
          <w:sz w:val="24"/>
          <w:szCs w:val="24"/>
        </w:rPr>
        <w:t xml:space="preserve"> </w:t>
      </w:r>
      <w:r w:rsidRPr="00DF4424">
        <w:rPr>
          <w:color w:val="0070C0"/>
          <w:spacing w:val="-22"/>
          <w:sz w:val="24"/>
          <w:szCs w:val="24"/>
        </w:rPr>
        <w:t xml:space="preserve"> </w:t>
      </w:r>
      <w:r w:rsidRPr="00DF4424">
        <w:rPr>
          <w:color w:val="0070C0"/>
          <w:sz w:val="24"/>
          <w:szCs w:val="24"/>
        </w:rPr>
        <w:t>vibreur</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 xml:space="preserve">Rester proche des personnes manifestant un stress et </w:t>
      </w:r>
      <w:proofErr w:type="gramStart"/>
      <w:r w:rsidRPr="00DF4424">
        <w:rPr>
          <w:color w:val="0070C0"/>
          <w:sz w:val="24"/>
          <w:szCs w:val="24"/>
        </w:rPr>
        <w:t>les</w:t>
      </w:r>
      <w:r w:rsidRPr="00DF4424">
        <w:rPr>
          <w:color w:val="0070C0"/>
          <w:spacing w:val="-23"/>
          <w:sz w:val="24"/>
          <w:szCs w:val="24"/>
        </w:rPr>
        <w:t xml:space="preserve"> </w:t>
      </w:r>
      <w:r w:rsidR="000E7941">
        <w:rPr>
          <w:color w:val="0070C0"/>
          <w:spacing w:val="-23"/>
          <w:sz w:val="24"/>
          <w:szCs w:val="24"/>
        </w:rPr>
        <w:t xml:space="preserve"> </w:t>
      </w:r>
      <w:r w:rsidRPr="00DF4424">
        <w:rPr>
          <w:color w:val="0070C0"/>
          <w:sz w:val="24"/>
          <w:szCs w:val="24"/>
        </w:rPr>
        <w:t>rassurer</w:t>
      </w:r>
      <w:proofErr w:type="gramEnd"/>
      <w:r w:rsidRPr="00DF4424">
        <w:rPr>
          <w:color w:val="0070C0"/>
          <w:sz w:val="24"/>
          <w:szCs w:val="24"/>
        </w:rPr>
        <w:t>.</w:t>
      </w:r>
    </w:p>
    <w:p w:rsidR="00724ECA" w:rsidRPr="00DF4424" w:rsidRDefault="00724ECA" w:rsidP="00724ECA">
      <w:pPr>
        <w:pStyle w:val="Paragraphedeliste"/>
        <w:widowControl w:val="0"/>
        <w:numPr>
          <w:ilvl w:val="2"/>
          <w:numId w:val="52"/>
        </w:numPr>
        <w:tabs>
          <w:tab w:val="left" w:pos="342"/>
        </w:tabs>
        <w:spacing w:after="0" w:line="240" w:lineRule="auto"/>
        <w:contextualSpacing w:val="0"/>
        <w:rPr>
          <w:color w:val="0070C0"/>
          <w:sz w:val="24"/>
          <w:szCs w:val="24"/>
        </w:rPr>
      </w:pPr>
      <w:r w:rsidRPr="00DF4424">
        <w:rPr>
          <w:color w:val="0070C0"/>
          <w:sz w:val="24"/>
          <w:szCs w:val="24"/>
        </w:rPr>
        <w:t>Attendre l’intervention des forces de l’ordre.</w:t>
      </w:r>
      <w:r w:rsidRPr="00DF4424">
        <w:rPr>
          <w:color w:val="0070C0"/>
          <w:spacing w:val="-10"/>
          <w:sz w:val="24"/>
          <w:szCs w:val="24"/>
        </w:rPr>
        <w:t xml:space="preserve"> </w:t>
      </w:r>
      <w:r w:rsidRPr="00DF4424">
        <w:rPr>
          <w:color w:val="0070C0"/>
          <w:sz w:val="24"/>
          <w:szCs w:val="24"/>
        </w:rPr>
        <w:t>»</w:t>
      </w:r>
    </w:p>
    <w:p w:rsidR="00B0105D" w:rsidRDefault="00B0105D">
      <w:pPr>
        <w:rPr>
          <w:rFonts w:ascii="Calibri" w:eastAsia="Calibri" w:hAnsi="Calibri" w:cs="Times New Roman"/>
          <w:sz w:val="24"/>
          <w:szCs w:val="24"/>
        </w:rPr>
      </w:pPr>
      <w:r>
        <w:rPr>
          <w:sz w:val="24"/>
          <w:szCs w:val="24"/>
        </w:rPr>
        <w:br w:type="page"/>
      </w:r>
    </w:p>
    <w:p w:rsidR="00060E12" w:rsidRPr="00060E12" w:rsidRDefault="00060E12" w:rsidP="00724ECA">
      <w:pPr>
        <w:pStyle w:val="Corpsdetexte"/>
        <w:spacing w:after="0" w:line="240" w:lineRule="auto"/>
        <w:rPr>
          <w:sz w:val="24"/>
          <w:szCs w:val="24"/>
          <w:lang w:val="fr-FR"/>
        </w:rPr>
      </w:pPr>
    </w:p>
    <w:p w:rsidR="00571109" w:rsidRDefault="00571109" w:rsidP="00724ECA">
      <w:pPr>
        <w:pStyle w:val="Corpsdetexte"/>
        <w:spacing w:after="0" w:line="240" w:lineRule="auto"/>
        <w:ind w:right="25"/>
        <w:rPr>
          <w:sz w:val="24"/>
          <w:szCs w:val="24"/>
          <w:lang w:val="fr-FR"/>
        </w:rPr>
      </w:pPr>
      <w:r w:rsidRPr="00DF4424">
        <w:rPr>
          <w:b/>
          <w:noProof/>
          <w:color w:val="0070C0"/>
          <w:sz w:val="28"/>
          <w:szCs w:val="28"/>
          <w:lang w:val="fr-FR" w:eastAsia="fr-FR"/>
        </w:rPr>
        <mc:AlternateContent>
          <mc:Choice Requires="wps">
            <w:drawing>
              <wp:anchor distT="0" distB="0" distL="114300" distR="114300" simplePos="0" relativeHeight="251734016" behindDoc="0" locked="0" layoutInCell="1" allowOverlap="1" wp14:anchorId="28B533E5" wp14:editId="4A94A72A">
                <wp:simplePos x="0" y="0"/>
                <wp:positionH relativeFrom="column">
                  <wp:posOffset>5667091</wp:posOffset>
                </wp:positionH>
                <wp:positionV relativeFrom="paragraph">
                  <wp:posOffset>-179705</wp:posOffset>
                </wp:positionV>
                <wp:extent cx="1898650" cy="528955"/>
                <wp:effectExtent l="0" t="0" r="25400" b="23495"/>
                <wp:wrapNone/>
                <wp:docPr id="255" name="Ellips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724ECA">
                            <w:pPr>
                              <w:rPr>
                                <w:b/>
                                <w:color w:val="FFFFFF"/>
                                <w:sz w:val="32"/>
                                <w:szCs w:val="32"/>
                              </w:rPr>
                            </w:pPr>
                            <w:r>
                              <w:rPr>
                                <w:b/>
                                <w:color w:val="FFFFFF"/>
                                <w:sz w:val="32"/>
                                <w:szCs w:val="32"/>
                              </w:rPr>
                              <w:t>FICHE 11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8B533E5" id="Ellipse 255" o:spid="_x0000_s1060" style="position:absolute;margin-left:446.25pt;margin-top:-14.15pt;width:149.5pt;height:4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" fillcolor="#365f91" strokecolor="#0070c0" strokeweight="2pt">
                <v:textbox>
                  <w:txbxContent>
                    <w:p w:rsidR="00C01D53" w:rsidRPr="00004132" w:rsidRDefault="00C01D53" w:rsidP="00724ECA">
                      <w:pPr>
                        <w:rPr>
                          <w:b/>
                          <w:color w:val="FFFFFF"/>
                          <w:sz w:val="32"/>
                          <w:szCs w:val="32"/>
                        </w:rPr>
                      </w:pPr>
                      <w:r>
                        <w:rPr>
                          <w:b/>
                          <w:color w:val="FFFFFF"/>
                          <w:sz w:val="32"/>
                          <w:szCs w:val="32"/>
                        </w:rPr>
                        <w:t>FICHE 11</w:t>
                      </w:r>
                    </w:p>
                  </w:txbxContent>
                </v:textbox>
              </v:oval>
            </w:pict>
          </mc:Fallback>
        </mc:AlternateContent>
      </w:r>
    </w:p>
    <w:p w:rsidR="00B0105D" w:rsidRDefault="00B0105D" w:rsidP="00724ECA">
      <w:pPr>
        <w:pStyle w:val="Corpsdetexte"/>
        <w:spacing w:after="0" w:line="240" w:lineRule="auto"/>
        <w:ind w:right="25"/>
        <w:rPr>
          <w:sz w:val="24"/>
          <w:szCs w:val="24"/>
          <w:lang w:val="fr-FR"/>
        </w:rPr>
      </w:pPr>
    </w:p>
    <w:p w:rsidR="00724ECA" w:rsidRPr="00724ECA" w:rsidRDefault="00724ECA" w:rsidP="00724ECA">
      <w:pPr>
        <w:pStyle w:val="Corpsdetexte"/>
        <w:spacing w:after="0" w:line="240" w:lineRule="auto"/>
        <w:ind w:right="25"/>
        <w:rPr>
          <w:sz w:val="24"/>
          <w:szCs w:val="24"/>
        </w:rPr>
      </w:pPr>
      <w:r w:rsidRPr="00724ECA">
        <w:rPr>
          <w:sz w:val="24"/>
          <w:szCs w:val="24"/>
        </w:rPr>
        <w:t>Le PPMS définit salle par salle (sans oublier le CDI, les salles de repos, les réfectoires et les gymnases, par exemple) les actions à effectuer et les personnes chargées de leur exécution.</w:t>
      </w:r>
    </w:p>
    <w:p w:rsidR="00724ECA" w:rsidRPr="00724ECA" w:rsidRDefault="00724ECA" w:rsidP="00724ECA">
      <w:pPr>
        <w:pStyle w:val="Corpsdetexte"/>
        <w:spacing w:after="0" w:line="240" w:lineRule="auto"/>
        <w:rPr>
          <w:sz w:val="24"/>
          <w:szCs w:val="24"/>
        </w:rPr>
      </w:pPr>
    </w:p>
    <w:p w:rsidR="00724ECA" w:rsidRPr="00724ECA" w:rsidRDefault="00724ECA" w:rsidP="00724ECA">
      <w:pPr>
        <w:pStyle w:val="Corpsdetexte"/>
        <w:spacing w:after="0" w:line="240" w:lineRule="auto"/>
        <w:ind w:right="239"/>
        <w:jc w:val="both"/>
        <w:rPr>
          <w:sz w:val="24"/>
          <w:szCs w:val="24"/>
        </w:rPr>
      </w:pPr>
      <w:r w:rsidRPr="00724ECA">
        <w:rPr>
          <w:sz w:val="24"/>
          <w:szCs w:val="24"/>
        </w:rPr>
        <w:t>Le PPMS prévoit ce qui doit être à disposition dans les salles, par exemple, bouteilles d’eau, sucres en morceaux, bonbons pour les plus petits (</w:t>
      </w:r>
      <w:r w:rsidRPr="00571109">
        <w:rPr>
          <w:b/>
          <w:color w:val="0070C0"/>
          <w:sz w:val="24"/>
          <w:szCs w:val="24"/>
        </w:rPr>
        <w:t xml:space="preserve">attention </w:t>
      </w:r>
      <w:r w:rsidRPr="00724ECA">
        <w:rPr>
          <w:sz w:val="24"/>
          <w:szCs w:val="24"/>
        </w:rPr>
        <w:t>aux élèves faisant l’objet d’un protocole d’accueil individualisé - PAI), seaux, lingettes.</w:t>
      </w:r>
    </w:p>
    <w:p w:rsidR="00724ECA" w:rsidRPr="00724ECA" w:rsidRDefault="00724ECA" w:rsidP="00724ECA">
      <w:pPr>
        <w:pStyle w:val="Corpsdetexte"/>
        <w:spacing w:after="0" w:line="240" w:lineRule="auto"/>
      </w:pPr>
    </w:p>
    <w:p w:rsidR="00724ECA" w:rsidRPr="00DF4424" w:rsidRDefault="00724ECA" w:rsidP="00724ECA">
      <w:pPr>
        <w:pStyle w:val="Titre1"/>
        <w:keepNext w:val="0"/>
        <w:widowControl w:val="0"/>
        <w:tabs>
          <w:tab w:val="left" w:pos="1257"/>
        </w:tabs>
        <w:spacing w:before="0" w:after="0" w:line="240" w:lineRule="auto"/>
        <w:ind w:right="1032"/>
        <w:rPr>
          <w:rFonts w:ascii="Calibri" w:hAnsi="Calibri"/>
          <w:b w:val="0"/>
          <w:color w:val="0070C0"/>
          <w:sz w:val="22"/>
        </w:rPr>
      </w:pPr>
      <w:r w:rsidRPr="00DF4424">
        <w:rPr>
          <w:rFonts w:ascii="Calibri" w:hAnsi="Calibri"/>
          <w:color w:val="0070C0"/>
        </w:rPr>
        <w:t>Réagir en cas d’attaque à l’extérieur et à proximité de l’école ou de l’établissement</w:t>
      </w:r>
      <w:r w:rsidRPr="00DF4424">
        <w:rPr>
          <w:rFonts w:ascii="Calibri" w:hAnsi="Calibri"/>
          <w:color w:val="0070C0"/>
          <w:spacing w:val="-12"/>
        </w:rPr>
        <w:t xml:space="preserve"> </w:t>
      </w:r>
      <w:r w:rsidRPr="00DF4424">
        <w:rPr>
          <w:rFonts w:ascii="Calibri" w:hAnsi="Calibri"/>
          <w:color w:val="0070C0"/>
        </w:rPr>
        <w:t>scolaire</w:t>
      </w:r>
    </w:p>
    <w:p w:rsidR="00724ECA" w:rsidRPr="00724ECA" w:rsidRDefault="00724ECA" w:rsidP="00724ECA">
      <w:pPr>
        <w:pStyle w:val="Corpsdetexte"/>
        <w:spacing w:after="0" w:line="240" w:lineRule="auto"/>
        <w:ind w:left="176" w:right="267"/>
        <w:rPr>
          <w:sz w:val="24"/>
          <w:szCs w:val="24"/>
        </w:rPr>
      </w:pPr>
      <w:r w:rsidRPr="00724ECA">
        <w:rPr>
          <w:sz w:val="24"/>
          <w:szCs w:val="24"/>
        </w:rPr>
        <w:t xml:space="preserve">Si l’établissement d’enseignement est alerté d’une action terroriste se déroulant à proximité ou s’il est inclus dans un périmètre de sécurité, il faut </w:t>
      </w:r>
      <w:r w:rsidRPr="00724ECA">
        <w:rPr>
          <w:i/>
          <w:sz w:val="24"/>
          <w:szCs w:val="24"/>
        </w:rPr>
        <w:t xml:space="preserve">à priori </w:t>
      </w:r>
      <w:r w:rsidRPr="00724ECA">
        <w:rPr>
          <w:sz w:val="24"/>
          <w:szCs w:val="24"/>
        </w:rPr>
        <w:t>isoler le site de l’école ou de l’établissement scolaire de son environnement et différer toute sortie.</w:t>
      </w:r>
    </w:p>
    <w:p w:rsidR="00724ECA" w:rsidRPr="00724ECA" w:rsidRDefault="00724ECA" w:rsidP="00724ECA">
      <w:pPr>
        <w:pStyle w:val="Corpsdetexte"/>
        <w:spacing w:after="0" w:line="240" w:lineRule="auto"/>
        <w:ind w:left="176" w:right="267"/>
        <w:rPr>
          <w:sz w:val="24"/>
          <w:szCs w:val="24"/>
        </w:rPr>
      </w:pPr>
      <w:r w:rsidRPr="00724ECA">
        <w:rPr>
          <w:sz w:val="24"/>
          <w:szCs w:val="24"/>
        </w:rPr>
        <w:t>Selon les directives reçues, il convient alternativement :</w:t>
      </w:r>
    </w:p>
    <w:p w:rsidR="00724ECA" w:rsidRPr="00724ECA" w:rsidRDefault="00724ECA" w:rsidP="00724ECA">
      <w:pPr>
        <w:pStyle w:val="Paragraphedeliste"/>
        <w:widowControl w:val="0"/>
        <w:numPr>
          <w:ilvl w:val="0"/>
          <w:numId w:val="50"/>
        </w:numPr>
        <w:tabs>
          <w:tab w:val="left" w:pos="897"/>
        </w:tabs>
        <w:spacing w:after="0" w:line="240" w:lineRule="auto"/>
        <w:ind w:right="134"/>
        <w:contextualSpacing w:val="0"/>
        <w:jc w:val="both"/>
        <w:rPr>
          <w:sz w:val="24"/>
          <w:szCs w:val="24"/>
        </w:rPr>
      </w:pPr>
      <w:proofErr w:type="gramStart"/>
      <w:r w:rsidRPr="00724ECA">
        <w:rPr>
          <w:sz w:val="24"/>
          <w:szCs w:val="24"/>
        </w:rPr>
        <w:t>de</w:t>
      </w:r>
      <w:proofErr w:type="gramEnd"/>
      <w:r w:rsidRPr="00724ECA">
        <w:rPr>
          <w:sz w:val="24"/>
          <w:szCs w:val="24"/>
        </w:rPr>
        <w:t xml:space="preserve"> fermer toutes les entrées et de continuer les activités en cours, sans exposition vis-à-vis de l’extérieur</w:t>
      </w:r>
      <w:r w:rsidRPr="00724ECA">
        <w:rPr>
          <w:spacing w:val="-3"/>
          <w:sz w:val="24"/>
          <w:szCs w:val="24"/>
        </w:rPr>
        <w:t xml:space="preserve"> </w:t>
      </w:r>
      <w:r w:rsidRPr="00724ECA">
        <w:rPr>
          <w:sz w:val="24"/>
          <w:szCs w:val="24"/>
        </w:rPr>
        <w:t>;</w:t>
      </w:r>
    </w:p>
    <w:p w:rsidR="00724ECA" w:rsidRPr="00724ECA" w:rsidRDefault="00724ECA" w:rsidP="00724ECA">
      <w:pPr>
        <w:pStyle w:val="Paragraphedeliste"/>
        <w:widowControl w:val="0"/>
        <w:numPr>
          <w:ilvl w:val="0"/>
          <w:numId w:val="50"/>
        </w:numPr>
        <w:tabs>
          <w:tab w:val="left" w:pos="896"/>
          <w:tab w:val="left" w:pos="897"/>
        </w:tabs>
        <w:spacing w:after="0" w:line="240" w:lineRule="auto"/>
        <w:contextualSpacing w:val="0"/>
        <w:rPr>
          <w:sz w:val="24"/>
          <w:szCs w:val="24"/>
        </w:rPr>
      </w:pPr>
      <w:proofErr w:type="gramStart"/>
      <w:r w:rsidRPr="00724ECA">
        <w:rPr>
          <w:sz w:val="24"/>
          <w:szCs w:val="24"/>
        </w:rPr>
        <w:t>de</w:t>
      </w:r>
      <w:proofErr w:type="gramEnd"/>
      <w:r w:rsidRPr="00724ECA">
        <w:rPr>
          <w:sz w:val="24"/>
          <w:szCs w:val="24"/>
        </w:rPr>
        <w:t xml:space="preserve"> regrouper les élèves à l’intérieur de lieux prédéfinis (lieux de confinement)</w:t>
      </w:r>
      <w:r w:rsidRPr="00724ECA">
        <w:rPr>
          <w:spacing w:val="-19"/>
          <w:sz w:val="24"/>
          <w:szCs w:val="24"/>
        </w:rPr>
        <w:t xml:space="preserve"> </w:t>
      </w:r>
      <w:r w:rsidRPr="00724ECA">
        <w:rPr>
          <w:sz w:val="24"/>
          <w:szCs w:val="24"/>
        </w:rPr>
        <w:t>;</w:t>
      </w:r>
    </w:p>
    <w:p w:rsidR="00724ECA" w:rsidRPr="00724ECA" w:rsidRDefault="00724ECA" w:rsidP="00724ECA">
      <w:pPr>
        <w:pStyle w:val="Paragraphedeliste"/>
        <w:widowControl w:val="0"/>
        <w:numPr>
          <w:ilvl w:val="0"/>
          <w:numId w:val="50"/>
        </w:numPr>
        <w:tabs>
          <w:tab w:val="left" w:pos="896"/>
          <w:tab w:val="left" w:pos="897"/>
        </w:tabs>
        <w:spacing w:after="0" w:line="240" w:lineRule="auto"/>
        <w:contextualSpacing w:val="0"/>
        <w:rPr>
          <w:sz w:val="24"/>
          <w:szCs w:val="24"/>
        </w:rPr>
      </w:pPr>
      <w:proofErr w:type="gramStart"/>
      <w:r w:rsidRPr="00724ECA">
        <w:rPr>
          <w:sz w:val="24"/>
          <w:szCs w:val="24"/>
        </w:rPr>
        <w:t>de</w:t>
      </w:r>
      <w:proofErr w:type="gramEnd"/>
      <w:r w:rsidRPr="00724ECA">
        <w:rPr>
          <w:sz w:val="24"/>
          <w:szCs w:val="24"/>
        </w:rPr>
        <w:t xml:space="preserve"> se conformer aux instructions, en cas d’évacuation des lieux ordonnée par la préfecture</w:t>
      </w:r>
      <w:r w:rsidRPr="00724ECA">
        <w:rPr>
          <w:spacing w:val="-19"/>
          <w:sz w:val="24"/>
          <w:szCs w:val="24"/>
        </w:rPr>
        <w:t xml:space="preserve"> </w:t>
      </w:r>
      <w:r w:rsidRPr="00724ECA">
        <w:rPr>
          <w:sz w:val="24"/>
          <w:szCs w:val="24"/>
        </w:rPr>
        <w:t>;</w:t>
      </w:r>
    </w:p>
    <w:p w:rsidR="00724ECA" w:rsidRPr="00724ECA" w:rsidRDefault="00724ECA" w:rsidP="00724ECA">
      <w:pPr>
        <w:pStyle w:val="Paragraphedeliste"/>
        <w:widowControl w:val="0"/>
        <w:numPr>
          <w:ilvl w:val="0"/>
          <w:numId w:val="50"/>
        </w:numPr>
        <w:tabs>
          <w:tab w:val="left" w:pos="897"/>
        </w:tabs>
        <w:spacing w:after="0" w:line="240" w:lineRule="auto"/>
        <w:ind w:right="138"/>
        <w:contextualSpacing w:val="0"/>
        <w:jc w:val="both"/>
        <w:rPr>
          <w:sz w:val="24"/>
          <w:szCs w:val="24"/>
        </w:rPr>
      </w:pPr>
      <w:proofErr w:type="gramStart"/>
      <w:r w:rsidRPr="00724ECA">
        <w:rPr>
          <w:sz w:val="24"/>
          <w:szCs w:val="24"/>
        </w:rPr>
        <w:t>dans</w:t>
      </w:r>
      <w:proofErr w:type="gramEnd"/>
      <w:r w:rsidRPr="00724ECA">
        <w:rPr>
          <w:sz w:val="24"/>
          <w:szCs w:val="24"/>
        </w:rPr>
        <w:t xml:space="preserve"> tous les cas, de faire en sorte que les élèves se trouvant à l’extérieur de l’établissement (sorties, piscine, etc.) restent sur le lieu de l’activité extérieure ou rejoignent les lieux désignés par les services</w:t>
      </w:r>
      <w:r w:rsidRPr="00724ECA">
        <w:rPr>
          <w:spacing w:val="-11"/>
          <w:sz w:val="24"/>
          <w:szCs w:val="24"/>
        </w:rPr>
        <w:t xml:space="preserve"> </w:t>
      </w:r>
      <w:r w:rsidRPr="00724ECA">
        <w:rPr>
          <w:sz w:val="24"/>
          <w:szCs w:val="24"/>
        </w:rPr>
        <w:t>préfectoraux.</w:t>
      </w:r>
    </w:p>
    <w:p w:rsidR="00724ECA" w:rsidRPr="00724ECA" w:rsidRDefault="00724ECA" w:rsidP="00724ECA">
      <w:pPr>
        <w:pStyle w:val="Corpsdetexte"/>
        <w:spacing w:after="0" w:line="240" w:lineRule="auto"/>
      </w:pPr>
    </w:p>
    <w:p w:rsidR="00724ECA" w:rsidRPr="00724ECA" w:rsidRDefault="00724ECA" w:rsidP="00724ECA">
      <w:pPr>
        <w:pStyle w:val="Titre1"/>
        <w:keepNext w:val="0"/>
        <w:widowControl w:val="0"/>
        <w:tabs>
          <w:tab w:val="left" w:pos="1257"/>
        </w:tabs>
        <w:spacing w:before="0" w:after="0" w:line="240" w:lineRule="auto"/>
        <w:ind w:right="630"/>
        <w:rPr>
          <w:rFonts w:ascii="Calibri" w:hAnsi="Calibri"/>
          <w:color w:val="E36C0A"/>
        </w:rPr>
      </w:pPr>
      <w:r w:rsidRPr="00DF4424">
        <w:rPr>
          <w:rFonts w:ascii="Calibri" w:hAnsi="Calibri"/>
          <w:color w:val="0070C0"/>
        </w:rPr>
        <w:t>Réagir en cas d’alerte à la bombe ou de découverte d’un objet</w:t>
      </w:r>
      <w:r w:rsidRPr="00DF4424">
        <w:rPr>
          <w:rFonts w:ascii="Calibri" w:hAnsi="Calibri"/>
          <w:color w:val="0070C0"/>
          <w:spacing w:val="-3"/>
        </w:rPr>
        <w:t xml:space="preserve"> </w:t>
      </w:r>
      <w:r w:rsidRPr="00DF4424">
        <w:rPr>
          <w:rFonts w:ascii="Calibri" w:hAnsi="Calibri"/>
          <w:color w:val="0070C0"/>
        </w:rPr>
        <w:t>suspect</w:t>
      </w:r>
    </w:p>
    <w:p w:rsidR="00724ECA" w:rsidRPr="00724ECA" w:rsidRDefault="00724ECA" w:rsidP="00724ECA">
      <w:pPr>
        <w:pStyle w:val="Paragraphedeliste"/>
        <w:widowControl w:val="0"/>
        <w:numPr>
          <w:ilvl w:val="0"/>
          <w:numId w:val="53"/>
        </w:numPr>
        <w:tabs>
          <w:tab w:val="left" w:pos="476"/>
          <w:tab w:val="left" w:pos="477"/>
        </w:tabs>
        <w:spacing w:after="0" w:line="240" w:lineRule="auto"/>
        <w:contextualSpacing w:val="0"/>
        <w:rPr>
          <w:color w:val="393939"/>
          <w:sz w:val="24"/>
          <w:szCs w:val="24"/>
        </w:rPr>
      </w:pPr>
      <w:r w:rsidRPr="00724ECA">
        <w:rPr>
          <w:color w:val="393939"/>
          <w:sz w:val="24"/>
          <w:szCs w:val="24"/>
        </w:rPr>
        <w:t>Éloigner les élèves en les confinant, si nécessaire, dans un espace fermé situé à</w:t>
      </w:r>
      <w:r w:rsidRPr="00724ECA">
        <w:rPr>
          <w:color w:val="393939"/>
          <w:spacing w:val="-28"/>
          <w:sz w:val="24"/>
          <w:szCs w:val="24"/>
        </w:rPr>
        <w:t xml:space="preserve"> </w:t>
      </w:r>
      <w:r w:rsidRPr="00724ECA">
        <w:rPr>
          <w:color w:val="393939"/>
          <w:sz w:val="24"/>
          <w:szCs w:val="24"/>
        </w:rPr>
        <w:t>distance.</w:t>
      </w:r>
    </w:p>
    <w:p w:rsidR="00724ECA" w:rsidRPr="00724ECA" w:rsidRDefault="00724ECA" w:rsidP="00724ECA">
      <w:pPr>
        <w:pStyle w:val="Paragraphedeliste"/>
        <w:widowControl w:val="0"/>
        <w:numPr>
          <w:ilvl w:val="0"/>
          <w:numId w:val="53"/>
        </w:numPr>
        <w:tabs>
          <w:tab w:val="left" w:pos="476"/>
          <w:tab w:val="left" w:pos="477"/>
        </w:tabs>
        <w:spacing w:after="0" w:line="240" w:lineRule="auto"/>
        <w:contextualSpacing w:val="0"/>
        <w:rPr>
          <w:color w:val="393939"/>
          <w:sz w:val="24"/>
          <w:szCs w:val="24"/>
        </w:rPr>
      </w:pPr>
      <w:r w:rsidRPr="00724ECA">
        <w:rPr>
          <w:color w:val="393939"/>
          <w:sz w:val="24"/>
          <w:szCs w:val="24"/>
        </w:rPr>
        <w:t>Ne jamais manipuler ou déplacer l’objet</w:t>
      </w:r>
      <w:r w:rsidRPr="00724ECA">
        <w:rPr>
          <w:color w:val="393939"/>
          <w:spacing w:val="-15"/>
          <w:sz w:val="24"/>
          <w:szCs w:val="24"/>
        </w:rPr>
        <w:t xml:space="preserve"> </w:t>
      </w:r>
      <w:r w:rsidRPr="00724ECA">
        <w:rPr>
          <w:color w:val="393939"/>
          <w:sz w:val="24"/>
          <w:szCs w:val="24"/>
        </w:rPr>
        <w:t>suspect</w:t>
      </w:r>
    </w:p>
    <w:p w:rsidR="00724ECA" w:rsidRPr="00724ECA" w:rsidRDefault="00724ECA" w:rsidP="00724ECA">
      <w:pPr>
        <w:pStyle w:val="Paragraphedeliste"/>
        <w:widowControl w:val="0"/>
        <w:numPr>
          <w:ilvl w:val="0"/>
          <w:numId w:val="53"/>
        </w:numPr>
        <w:tabs>
          <w:tab w:val="left" w:pos="476"/>
          <w:tab w:val="left" w:pos="477"/>
        </w:tabs>
        <w:spacing w:after="0" w:line="240" w:lineRule="auto"/>
        <w:ind w:right="144"/>
        <w:contextualSpacing w:val="0"/>
        <w:rPr>
          <w:color w:val="393939"/>
          <w:sz w:val="24"/>
          <w:szCs w:val="24"/>
        </w:rPr>
      </w:pPr>
      <w:r w:rsidRPr="00724ECA">
        <w:rPr>
          <w:color w:val="393939"/>
          <w:sz w:val="24"/>
          <w:szCs w:val="24"/>
        </w:rPr>
        <w:t>Appeler la police ou la gendarmerie (17) en précisant, autant que possible, la nature de l’engin ou l’aspect de l’objet, le lieu précis de découverte et les coordonnées de la personne à</w:t>
      </w:r>
      <w:r w:rsidRPr="00724ECA">
        <w:rPr>
          <w:color w:val="393939"/>
          <w:spacing w:val="-26"/>
          <w:sz w:val="24"/>
          <w:szCs w:val="24"/>
        </w:rPr>
        <w:t xml:space="preserve"> </w:t>
      </w:r>
      <w:r w:rsidRPr="00724ECA">
        <w:rPr>
          <w:color w:val="393939"/>
          <w:sz w:val="24"/>
          <w:szCs w:val="24"/>
        </w:rPr>
        <w:t>contacter</w:t>
      </w:r>
    </w:p>
    <w:p w:rsidR="00724ECA" w:rsidRPr="00724ECA" w:rsidRDefault="00724ECA" w:rsidP="00724ECA">
      <w:pPr>
        <w:pStyle w:val="Paragraphedeliste"/>
        <w:widowControl w:val="0"/>
        <w:numPr>
          <w:ilvl w:val="0"/>
          <w:numId w:val="53"/>
        </w:numPr>
        <w:tabs>
          <w:tab w:val="left" w:pos="476"/>
          <w:tab w:val="left" w:pos="477"/>
        </w:tabs>
        <w:spacing w:after="0" w:line="240" w:lineRule="auto"/>
        <w:ind w:right="139"/>
        <w:contextualSpacing w:val="0"/>
        <w:rPr>
          <w:sz w:val="24"/>
          <w:szCs w:val="24"/>
        </w:rPr>
      </w:pPr>
      <w:r w:rsidRPr="00724ECA">
        <w:rPr>
          <w:color w:val="393939"/>
          <w:sz w:val="24"/>
          <w:szCs w:val="24"/>
        </w:rPr>
        <w:t>Établir un premier périmètre de sécurité dans l’attente de l’arrivée des services de police ou de gendarmerie.</w:t>
      </w:r>
    </w:p>
    <w:p w:rsidR="00724ECA" w:rsidRPr="00724ECA" w:rsidRDefault="00724ECA" w:rsidP="00724ECA">
      <w:pPr>
        <w:pStyle w:val="Corpsdetexte"/>
        <w:spacing w:after="0" w:line="240" w:lineRule="auto"/>
      </w:pPr>
    </w:p>
    <w:p w:rsidR="00724ECA" w:rsidRPr="00DF4424" w:rsidRDefault="00724ECA" w:rsidP="00724ECA">
      <w:pPr>
        <w:pStyle w:val="Titre1"/>
        <w:keepNext w:val="0"/>
        <w:widowControl w:val="0"/>
        <w:tabs>
          <w:tab w:val="left" w:pos="1257"/>
        </w:tabs>
        <w:spacing w:before="0" w:after="0" w:line="240" w:lineRule="auto"/>
        <w:rPr>
          <w:rFonts w:ascii="Calibri" w:hAnsi="Calibri"/>
          <w:b w:val="0"/>
          <w:color w:val="0070C0"/>
          <w:sz w:val="13"/>
        </w:rPr>
      </w:pPr>
      <w:r w:rsidRPr="00DF4424">
        <w:rPr>
          <w:rFonts w:ascii="Calibri" w:hAnsi="Calibri"/>
          <w:color w:val="0070C0"/>
        </w:rPr>
        <w:t>Lever</w:t>
      </w:r>
      <w:r w:rsidR="00231C95">
        <w:rPr>
          <w:rFonts w:ascii="Calibri" w:hAnsi="Calibri"/>
          <w:color w:val="0070C0"/>
          <w:lang w:val="fr-FR"/>
        </w:rPr>
        <w:t xml:space="preserve"> </w:t>
      </w:r>
      <w:r w:rsidRPr="00DF4424">
        <w:rPr>
          <w:rFonts w:ascii="Calibri" w:hAnsi="Calibri"/>
          <w:color w:val="0070C0"/>
          <w:spacing w:val="-5"/>
        </w:rPr>
        <w:t xml:space="preserve"> </w:t>
      </w:r>
      <w:r w:rsidRPr="00DF4424">
        <w:rPr>
          <w:rFonts w:ascii="Calibri" w:hAnsi="Calibri"/>
          <w:color w:val="0070C0"/>
        </w:rPr>
        <w:t>l’alerte</w:t>
      </w:r>
    </w:p>
    <w:p w:rsidR="00724ECA" w:rsidRPr="00724ECA" w:rsidRDefault="00724ECA" w:rsidP="00724ECA">
      <w:pPr>
        <w:pStyle w:val="Corpsdetexte"/>
        <w:spacing w:after="0" w:line="240" w:lineRule="auto"/>
        <w:ind w:left="176" w:right="267"/>
        <w:rPr>
          <w:sz w:val="24"/>
          <w:szCs w:val="24"/>
        </w:rPr>
      </w:pPr>
      <w:r w:rsidRPr="00724ECA">
        <w:rPr>
          <w:sz w:val="24"/>
          <w:szCs w:val="24"/>
        </w:rPr>
        <w:t>Le PPMS doit prévoir selon quelles modalités les élèves et les personnels sont informés de la fin de l’attaque : dispositif sonore, information donnée de vive voix par un personnel de l’école ou de l’établissement scolaire.</w:t>
      </w:r>
    </w:p>
    <w:p w:rsidR="00724ECA" w:rsidRPr="00724ECA" w:rsidRDefault="00724ECA" w:rsidP="00724ECA">
      <w:pPr>
        <w:pStyle w:val="Corpsdetexte"/>
        <w:spacing w:after="0" w:line="240" w:lineRule="auto"/>
        <w:rPr>
          <w:sz w:val="24"/>
          <w:szCs w:val="24"/>
        </w:rPr>
      </w:pPr>
    </w:p>
    <w:p w:rsidR="00724ECA" w:rsidRPr="00DF4424" w:rsidRDefault="00724ECA" w:rsidP="00724ECA">
      <w:pPr>
        <w:pStyle w:val="Corpsdetexte"/>
        <w:spacing w:after="0" w:line="240" w:lineRule="auto"/>
        <w:ind w:left="176" w:right="267"/>
        <w:rPr>
          <w:b/>
          <w:color w:val="0070C0"/>
          <w:sz w:val="24"/>
          <w:szCs w:val="24"/>
        </w:rPr>
      </w:pPr>
      <w:r w:rsidRPr="00DF4424">
        <w:rPr>
          <w:b/>
          <w:color w:val="0070C0"/>
          <w:sz w:val="24"/>
          <w:szCs w:val="24"/>
        </w:rPr>
        <w:t>En matière de communication, seul le rectorat définit la conduite à tenir.</w:t>
      </w:r>
    </w:p>
    <w:p w:rsidR="00724ECA" w:rsidRPr="00724ECA" w:rsidRDefault="00724ECA">
      <w:pPr>
        <w:rPr>
          <w:b/>
          <w:sz w:val="28"/>
          <w:szCs w:val="28"/>
          <w:lang w:val="x-none"/>
        </w:rPr>
      </w:pPr>
    </w:p>
    <w:p w:rsidR="00724ECA" w:rsidRDefault="00724ECA">
      <w:pPr>
        <w:rPr>
          <w:b/>
          <w:sz w:val="28"/>
          <w:szCs w:val="28"/>
        </w:rPr>
      </w:pPr>
      <w:r>
        <w:rPr>
          <w:b/>
          <w:sz w:val="28"/>
          <w:szCs w:val="28"/>
        </w:rPr>
        <w:br w:type="page"/>
      </w:r>
    </w:p>
    <w:p w:rsidR="00DF4424" w:rsidRPr="00DF4424" w:rsidRDefault="00DF4424" w:rsidP="00DF4424">
      <w:pPr>
        <w:spacing w:after="0" w:line="240" w:lineRule="auto"/>
        <w:ind w:left="136" w:right="968"/>
        <w:rPr>
          <w:b/>
          <w:color w:val="0070C0"/>
          <w:sz w:val="36"/>
          <w:szCs w:val="36"/>
        </w:rPr>
      </w:pPr>
      <w:r w:rsidRPr="00DF4424">
        <w:rPr>
          <w:rFonts w:cs="CenturyGothic"/>
          <w:b/>
          <w:noProof/>
          <w:color w:val="0070C0"/>
          <w:sz w:val="36"/>
          <w:szCs w:val="36"/>
          <w:lang w:eastAsia="fr-FR"/>
        </w:rPr>
        <w:lastRenderedPageBreak/>
        <mc:AlternateContent>
          <mc:Choice Requires="wps">
            <w:drawing>
              <wp:anchor distT="0" distB="0" distL="114300" distR="114300" simplePos="0" relativeHeight="251738112" behindDoc="0" locked="0" layoutInCell="1" allowOverlap="1" wp14:anchorId="6C85AC7E" wp14:editId="5F373C55">
                <wp:simplePos x="0" y="0"/>
                <wp:positionH relativeFrom="column">
                  <wp:posOffset>5587518</wp:posOffset>
                </wp:positionH>
                <wp:positionV relativeFrom="paragraph">
                  <wp:posOffset>-142875</wp:posOffset>
                </wp:positionV>
                <wp:extent cx="1898650" cy="528955"/>
                <wp:effectExtent l="0" t="0" r="25400" b="23495"/>
                <wp:wrapNone/>
                <wp:docPr id="33" name="Ellips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C85AC7E" id="Ellipse 33" o:spid="_x0000_s1061" style="position:absolute;left:0;text-align:left;margin-left:439.95pt;margin-top:-11.25pt;width:149.5pt;height:41.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r w:rsidRPr="00DF4424">
        <w:rPr>
          <w:b/>
          <w:color w:val="0070C0"/>
          <w:sz w:val="36"/>
          <w:szCs w:val="36"/>
        </w:rPr>
        <w:t>Aide au diagnostic de mise en sûreté de l’établissement d’enseignement</w:t>
      </w:r>
    </w:p>
    <w:p w:rsidR="00DF4424" w:rsidRPr="000976E2" w:rsidRDefault="00DF4424" w:rsidP="00DF4424">
      <w:pPr>
        <w:spacing w:after="0" w:line="240" w:lineRule="auto"/>
        <w:ind w:left="136" w:right="968"/>
        <w:rPr>
          <w:color w:val="0070C0"/>
          <w:sz w:val="8"/>
          <w:szCs w:val="8"/>
        </w:rPr>
      </w:pPr>
    </w:p>
    <w:p w:rsidR="00DF4424" w:rsidRPr="00DF4424" w:rsidRDefault="00DF4424" w:rsidP="00DF4424">
      <w:pPr>
        <w:pStyle w:val="Titre1"/>
        <w:keepNext w:val="0"/>
        <w:widowControl w:val="0"/>
        <w:tabs>
          <w:tab w:val="left" w:pos="546"/>
        </w:tabs>
        <w:spacing w:before="0" w:after="0" w:line="240" w:lineRule="auto"/>
        <w:rPr>
          <w:rFonts w:ascii="Calibri" w:hAnsi="Calibri"/>
          <w:color w:val="0070C0"/>
          <w:sz w:val="28"/>
          <w:szCs w:val="28"/>
        </w:rPr>
      </w:pPr>
      <w:r w:rsidRPr="00DF4424">
        <w:rPr>
          <w:rFonts w:ascii="Calibri" w:hAnsi="Calibri"/>
          <w:color w:val="0070C0"/>
          <w:sz w:val="28"/>
          <w:szCs w:val="28"/>
        </w:rPr>
        <w:tab/>
        <w:t>L’environnement de l’école ou de l’établissement</w:t>
      </w:r>
      <w:r w:rsidRPr="00DF4424">
        <w:rPr>
          <w:rFonts w:ascii="Calibri" w:hAnsi="Calibri"/>
          <w:color w:val="0070C0"/>
          <w:spacing w:val="-24"/>
          <w:sz w:val="28"/>
          <w:szCs w:val="28"/>
        </w:rPr>
        <w:t xml:space="preserve"> </w:t>
      </w:r>
      <w:r w:rsidRPr="00DF4424">
        <w:rPr>
          <w:rFonts w:ascii="Calibri" w:hAnsi="Calibri"/>
          <w:color w:val="0070C0"/>
          <w:sz w:val="28"/>
          <w:szCs w:val="28"/>
        </w:rPr>
        <w:t>scolaire</w:t>
      </w:r>
    </w:p>
    <w:p w:rsidR="00DF4424" w:rsidRPr="000976E2" w:rsidRDefault="00DF4424" w:rsidP="00DF4424">
      <w:pPr>
        <w:pStyle w:val="Corpsdetexte"/>
        <w:spacing w:after="0" w:line="240" w:lineRule="auto"/>
        <w:ind w:left="182"/>
        <w:rPr>
          <w:color w:val="0070C0"/>
          <w:sz w:val="8"/>
          <w:szCs w:val="8"/>
        </w:rPr>
      </w:pPr>
    </w:p>
    <w:p w:rsidR="00DF4424" w:rsidRPr="00416890" w:rsidRDefault="00DF4424" w:rsidP="00DF4424">
      <w:pPr>
        <w:pStyle w:val="Titre2"/>
        <w:spacing w:before="0" w:after="0" w:line="240" w:lineRule="auto"/>
        <w:rPr>
          <w:rFonts w:ascii="Calibri" w:hAnsi="Calibri"/>
          <w:sz w:val="24"/>
          <w:szCs w:val="24"/>
        </w:rPr>
      </w:pPr>
      <w:r w:rsidRPr="00416890">
        <w:rPr>
          <w:rFonts w:ascii="Calibri" w:hAnsi="Calibri"/>
          <w:sz w:val="24"/>
          <w:szCs w:val="24"/>
        </w:rPr>
        <w:t>L’environnement (au sens large) de l’école ou de l’établissement scolaire est-il une source potentielle de vulnérabilité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4"/>
        <w:gridCol w:w="6426"/>
      </w:tblGrid>
      <w:tr w:rsidR="00DF4424" w:rsidRPr="00416890" w:rsidTr="001F2B85">
        <w:trPr>
          <w:trHeight w:hRule="exact" w:val="450"/>
        </w:trPr>
        <w:tc>
          <w:tcPr>
            <w:tcW w:w="4064" w:type="dxa"/>
            <w:shd w:val="clear" w:color="auto" w:fill="auto"/>
          </w:tcPr>
          <w:p w:rsidR="00DF4424" w:rsidRPr="00416890" w:rsidRDefault="00DF4424" w:rsidP="001F2B85">
            <w:pPr>
              <w:widowControl w:val="0"/>
              <w:spacing w:after="0" w:line="240" w:lineRule="auto"/>
              <w:rPr>
                <w:sz w:val="24"/>
                <w:szCs w:val="24"/>
              </w:rPr>
            </w:pPr>
          </w:p>
        </w:tc>
        <w:tc>
          <w:tcPr>
            <w:tcW w:w="6426" w:type="dxa"/>
            <w:shd w:val="clear" w:color="auto" w:fill="auto"/>
          </w:tcPr>
          <w:p w:rsidR="00DF4424" w:rsidRPr="00416890" w:rsidRDefault="00DF4424" w:rsidP="001F2B85">
            <w:pPr>
              <w:pStyle w:val="TableParagraph"/>
              <w:ind w:left="1517"/>
              <w:rPr>
                <w:rFonts w:ascii="Calibri" w:hAnsi="Calibri"/>
                <w:sz w:val="24"/>
                <w:szCs w:val="24"/>
              </w:rPr>
            </w:pPr>
            <w:r w:rsidRPr="00416890">
              <w:rPr>
                <w:rFonts w:ascii="Calibri" w:hAnsi="Calibri"/>
                <w:sz w:val="24"/>
                <w:szCs w:val="24"/>
              </w:rPr>
              <w:t>Constat / Commentaire</w:t>
            </w:r>
            <w:r w:rsidR="00B01D24">
              <w:rPr>
                <w:rFonts w:ascii="Calibri" w:hAnsi="Calibri"/>
                <w:sz w:val="24"/>
                <w:szCs w:val="24"/>
              </w:rPr>
              <w:t>s</w:t>
            </w:r>
          </w:p>
        </w:tc>
      </w:tr>
      <w:tr w:rsidR="00DF4424" w:rsidRPr="00416890" w:rsidTr="00E1719B">
        <w:trPr>
          <w:trHeight w:hRule="exact" w:val="2107"/>
        </w:trPr>
        <w:tc>
          <w:tcPr>
            <w:tcW w:w="4064" w:type="dxa"/>
            <w:shd w:val="clear" w:color="auto" w:fill="auto"/>
          </w:tcPr>
          <w:p w:rsidR="00DF4424" w:rsidRPr="00416890" w:rsidRDefault="00DF4424" w:rsidP="001F2B85">
            <w:pPr>
              <w:pStyle w:val="TableParagraph"/>
              <w:tabs>
                <w:tab w:val="left" w:pos="647"/>
                <w:tab w:val="left" w:pos="1392"/>
                <w:tab w:val="left" w:pos="2371"/>
                <w:tab w:val="left" w:pos="2829"/>
              </w:tabs>
              <w:ind w:right="105"/>
              <w:rPr>
                <w:rFonts w:ascii="Calibri" w:hAnsi="Calibri"/>
                <w:b/>
                <w:sz w:val="24"/>
                <w:szCs w:val="24"/>
                <w:lang w:val="fr-FR"/>
              </w:rPr>
            </w:pPr>
            <w:r w:rsidRPr="00416890">
              <w:rPr>
                <w:rFonts w:ascii="Calibri" w:hAnsi="Calibri"/>
                <w:b/>
                <w:sz w:val="24"/>
                <w:szCs w:val="24"/>
                <w:lang w:val="fr-FR"/>
              </w:rPr>
              <w:t>Par</w:t>
            </w:r>
            <w:r w:rsidRPr="00416890">
              <w:rPr>
                <w:rFonts w:ascii="Calibri" w:hAnsi="Calibri"/>
                <w:b/>
                <w:sz w:val="24"/>
                <w:szCs w:val="24"/>
                <w:lang w:val="fr-FR"/>
              </w:rPr>
              <w:tab/>
              <w:t>quels</w:t>
            </w:r>
            <w:r w:rsidRPr="00416890">
              <w:rPr>
                <w:rFonts w:ascii="Calibri" w:hAnsi="Calibri"/>
                <w:b/>
                <w:sz w:val="24"/>
                <w:szCs w:val="24"/>
                <w:lang w:val="fr-FR"/>
              </w:rPr>
              <w:tab/>
              <w:t>moyens</w:t>
            </w:r>
            <w:r w:rsidRPr="00416890">
              <w:rPr>
                <w:rFonts w:ascii="Calibri" w:hAnsi="Calibri"/>
                <w:b/>
                <w:sz w:val="24"/>
                <w:szCs w:val="24"/>
                <w:lang w:val="fr-FR"/>
              </w:rPr>
              <w:tab/>
              <w:t>de</w:t>
            </w:r>
            <w:r w:rsidRPr="00416890">
              <w:rPr>
                <w:rFonts w:ascii="Calibri" w:hAnsi="Calibri"/>
                <w:b/>
                <w:sz w:val="24"/>
                <w:szCs w:val="24"/>
                <w:lang w:val="fr-FR"/>
              </w:rPr>
              <w:tab/>
              <w:t>transport accède-t-on à l’établissement</w:t>
            </w:r>
            <w:r w:rsidRPr="00416890">
              <w:rPr>
                <w:rFonts w:ascii="Calibri" w:hAnsi="Calibri"/>
                <w:b/>
                <w:spacing w:val="-11"/>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59"/>
              </w:numPr>
              <w:tabs>
                <w:tab w:val="left" w:pos="226"/>
              </w:tabs>
              <w:ind w:hanging="122"/>
              <w:rPr>
                <w:rFonts w:ascii="Calibri" w:hAnsi="Calibri"/>
                <w:sz w:val="24"/>
                <w:szCs w:val="24"/>
              </w:rPr>
            </w:pPr>
            <w:r w:rsidRPr="00416890">
              <w:rPr>
                <w:rFonts w:ascii="Calibri" w:hAnsi="Calibri"/>
                <w:sz w:val="24"/>
                <w:szCs w:val="24"/>
              </w:rPr>
              <w:t>Transports en</w:t>
            </w:r>
            <w:r w:rsidRPr="00416890">
              <w:rPr>
                <w:rFonts w:ascii="Calibri" w:hAnsi="Calibri"/>
                <w:spacing w:val="-5"/>
                <w:sz w:val="24"/>
                <w:szCs w:val="24"/>
              </w:rPr>
              <w:t xml:space="preserve"> </w:t>
            </w:r>
            <w:r w:rsidRPr="00416890">
              <w:rPr>
                <w:rFonts w:ascii="Calibri" w:hAnsi="Calibri"/>
                <w:sz w:val="24"/>
                <w:szCs w:val="24"/>
              </w:rPr>
              <w:t>commun</w:t>
            </w:r>
          </w:p>
          <w:p w:rsidR="00DF4424" w:rsidRPr="00416890" w:rsidRDefault="00DF4424" w:rsidP="00B1273F">
            <w:pPr>
              <w:pStyle w:val="TableParagraph"/>
              <w:numPr>
                <w:ilvl w:val="0"/>
                <w:numId w:val="59"/>
              </w:numPr>
              <w:tabs>
                <w:tab w:val="left" w:pos="226"/>
              </w:tabs>
              <w:ind w:hanging="122"/>
              <w:rPr>
                <w:rFonts w:ascii="Calibri" w:hAnsi="Calibri"/>
                <w:sz w:val="24"/>
                <w:szCs w:val="24"/>
              </w:rPr>
            </w:pPr>
            <w:r w:rsidRPr="00416890">
              <w:rPr>
                <w:rFonts w:ascii="Calibri" w:hAnsi="Calibri"/>
                <w:sz w:val="24"/>
                <w:szCs w:val="24"/>
              </w:rPr>
              <w:t>Ramassage</w:t>
            </w:r>
            <w:r w:rsidRPr="00416890">
              <w:rPr>
                <w:rFonts w:ascii="Calibri" w:hAnsi="Calibri"/>
                <w:spacing w:val="-8"/>
                <w:sz w:val="24"/>
                <w:szCs w:val="24"/>
              </w:rPr>
              <w:t xml:space="preserve"> </w:t>
            </w:r>
            <w:r w:rsidRPr="00416890">
              <w:rPr>
                <w:rFonts w:ascii="Calibri" w:hAnsi="Calibri"/>
                <w:sz w:val="24"/>
                <w:szCs w:val="24"/>
              </w:rPr>
              <w:t>scolaire</w:t>
            </w:r>
          </w:p>
          <w:p w:rsidR="00DF4424" w:rsidRPr="00416890" w:rsidRDefault="00DF4424" w:rsidP="00B1273F">
            <w:pPr>
              <w:pStyle w:val="TableParagraph"/>
              <w:numPr>
                <w:ilvl w:val="0"/>
                <w:numId w:val="59"/>
              </w:numPr>
              <w:tabs>
                <w:tab w:val="left" w:pos="226"/>
              </w:tabs>
              <w:ind w:hanging="122"/>
              <w:rPr>
                <w:rFonts w:ascii="Calibri" w:hAnsi="Calibri"/>
                <w:sz w:val="24"/>
                <w:szCs w:val="24"/>
              </w:rPr>
            </w:pPr>
            <w:r w:rsidRPr="00416890">
              <w:rPr>
                <w:rFonts w:ascii="Calibri" w:hAnsi="Calibri"/>
                <w:sz w:val="24"/>
                <w:szCs w:val="24"/>
              </w:rPr>
              <w:t>Axes</w:t>
            </w:r>
            <w:r w:rsidRPr="00416890">
              <w:rPr>
                <w:rFonts w:ascii="Calibri" w:hAnsi="Calibri"/>
                <w:spacing w:val="-5"/>
                <w:sz w:val="24"/>
                <w:szCs w:val="24"/>
              </w:rPr>
              <w:t xml:space="preserve"> </w:t>
            </w:r>
            <w:r w:rsidRPr="00416890">
              <w:rPr>
                <w:rFonts w:ascii="Calibri" w:hAnsi="Calibri"/>
                <w:sz w:val="24"/>
                <w:szCs w:val="24"/>
              </w:rPr>
              <w:t>routiers</w:t>
            </w:r>
          </w:p>
          <w:p w:rsidR="00DF4424" w:rsidRPr="00416890" w:rsidRDefault="00DF4424" w:rsidP="00B1273F">
            <w:pPr>
              <w:pStyle w:val="TableParagraph"/>
              <w:numPr>
                <w:ilvl w:val="0"/>
                <w:numId w:val="59"/>
              </w:numPr>
              <w:tabs>
                <w:tab w:val="left" w:pos="226"/>
              </w:tabs>
              <w:ind w:hanging="122"/>
              <w:rPr>
                <w:rFonts w:ascii="Calibri" w:hAnsi="Calibri"/>
                <w:sz w:val="24"/>
                <w:szCs w:val="24"/>
              </w:rPr>
            </w:pPr>
            <w:r w:rsidRPr="00416890">
              <w:rPr>
                <w:rFonts w:ascii="Calibri" w:hAnsi="Calibri"/>
                <w:sz w:val="24"/>
                <w:szCs w:val="24"/>
              </w:rPr>
              <w:t>Accès</w:t>
            </w:r>
            <w:r w:rsidRPr="00416890">
              <w:rPr>
                <w:rFonts w:ascii="Calibri" w:hAnsi="Calibri"/>
                <w:spacing w:val="-6"/>
                <w:sz w:val="24"/>
                <w:szCs w:val="24"/>
              </w:rPr>
              <w:t xml:space="preserve"> </w:t>
            </w:r>
            <w:r w:rsidRPr="00416890">
              <w:rPr>
                <w:rFonts w:ascii="Calibri" w:hAnsi="Calibri"/>
                <w:sz w:val="24"/>
                <w:szCs w:val="24"/>
              </w:rPr>
              <w:t>piétons</w:t>
            </w:r>
          </w:p>
        </w:tc>
        <w:tc>
          <w:tcPr>
            <w:tcW w:w="6426" w:type="dxa"/>
            <w:shd w:val="clear" w:color="auto" w:fill="auto"/>
          </w:tcPr>
          <w:p w:rsidR="00DF4424" w:rsidRPr="00EC0E4B" w:rsidRDefault="002504D6" w:rsidP="002504D6">
            <w:pPr>
              <w:widowControl w:val="0"/>
              <w:spacing w:after="0" w:line="240" w:lineRule="auto"/>
              <w:ind w:right="142"/>
              <w:rPr>
                <w:sz w:val="20"/>
                <w:szCs w:val="20"/>
              </w:rPr>
            </w:pPr>
            <w:r>
              <w:rPr>
                <w:sz w:val="20"/>
                <w:szCs w:val="20"/>
              </w:rPr>
              <w:fldChar w:fldCharType="begin">
                <w:ffData>
                  <w:name w:val="Texte171"/>
                  <w:enabled/>
                  <w:calcOnExit w:val="0"/>
                  <w:textInput>
                    <w:maxLength w:val="470"/>
                  </w:textInput>
                </w:ffData>
              </w:fldChar>
            </w:r>
            <w:bookmarkStart w:id="76" w:name="Texte17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6"/>
          </w:p>
        </w:tc>
      </w:tr>
      <w:tr w:rsidR="00DF4424" w:rsidRPr="00416890" w:rsidTr="000976E2">
        <w:trPr>
          <w:trHeight w:hRule="exact" w:val="2057"/>
        </w:trPr>
        <w:tc>
          <w:tcPr>
            <w:tcW w:w="4064" w:type="dxa"/>
            <w:shd w:val="clear" w:color="auto" w:fill="auto"/>
          </w:tcPr>
          <w:p w:rsidR="00DF4424" w:rsidRPr="00416890" w:rsidRDefault="00DF4424" w:rsidP="001F2B85">
            <w:pPr>
              <w:pStyle w:val="TableParagraph"/>
              <w:tabs>
                <w:tab w:val="left" w:pos="2207"/>
                <w:tab w:val="left" w:pos="3242"/>
              </w:tabs>
              <w:ind w:right="103"/>
              <w:rPr>
                <w:rFonts w:ascii="Calibri" w:hAnsi="Calibri"/>
                <w:b/>
                <w:sz w:val="24"/>
                <w:szCs w:val="24"/>
                <w:lang w:val="fr-FR"/>
              </w:rPr>
            </w:pPr>
            <w:r w:rsidRPr="00416890">
              <w:rPr>
                <w:rFonts w:ascii="Calibri" w:hAnsi="Calibri"/>
                <w:b/>
                <w:sz w:val="24"/>
                <w:szCs w:val="24"/>
                <w:lang w:val="fr-FR"/>
              </w:rPr>
              <w:t xml:space="preserve">Quel    est  </w:t>
            </w:r>
            <w:r w:rsidRPr="00416890">
              <w:rPr>
                <w:rFonts w:ascii="Calibri" w:hAnsi="Calibri"/>
                <w:b/>
                <w:spacing w:val="5"/>
                <w:sz w:val="24"/>
                <w:szCs w:val="24"/>
                <w:lang w:val="fr-FR"/>
              </w:rPr>
              <w:t xml:space="preserve"> </w:t>
            </w:r>
            <w:r w:rsidRPr="00416890">
              <w:rPr>
                <w:rFonts w:ascii="Calibri" w:hAnsi="Calibri"/>
                <w:b/>
                <w:sz w:val="24"/>
                <w:szCs w:val="24"/>
                <w:lang w:val="fr-FR"/>
              </w:rPr>
              <w:t xml:space="preserve">le  </w:t>
            </w:r>
            <w:r w:rsidRPr="00416890">
              <w:rPr>
                <w:rFonts w:ascii="Calibri" w:hAnsi="Calibri"/>
                <w:b/>
                <w:spacing w:val="29"/>
                <w:sz w:val="24"/>
                <w:szCs w:val="24"/>
                <w:lang w:val="fr-FR"/>
              </w:rPr>
              <w:t xml:space="preserve"> </w:t>
            </w:r>
            <w:r w:rsidRPr="00416890">
              <w:rPr>
                <w:rFonts w:ascii="Calibri" w:hAnsi="Calibri"/>
                <w:b/>
                <w:sz w:val="24"/>
                <w:szCs w:val="24"/>
                <w:lang w:val="fr-FR"/>
              </w:rPr>
              <w:t>type</w:t>
            </w:r>
            <w:r w:rsidRPr="00416890">
              <w:rPr>
                <w:rFonts w:ascii="Calibri" w:hAnsi="Calibri"/>
                <w:b/>
                <w:sz w:val="24"/>
                <w:szCs w:val="24"/>
                <w:lang w:val="fr-FR"/>
              </w:rPr>
              <w:tab/>
              <w:t>d’habitat</w:t>
            </w:r>
            <w:r w:rsidRPr="00416890">
              <w:rPr>
                <w:rFonts w:ascii="Calibri" w:hAnsi="Calibri"/>
                <w:b/>
                <w:sz w:val="24"/>
                <w:szCs w:val="24"/>
                <w:lang w:val="fr-FR"/>
              </w:rPr>
              <w:tab/>
              <w:t>dans l’environnement de l’établissement</w:t>
            </w:r>
            <w:r w:rsidRPr="00416890">
              <w:rPr>
                <w:rFonts w:ascii="Calibri" w:hAnsi="Calibri"/>
                <w:b/>
                <w:spacing w:val="-8"/>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58"/>
              </w:numPr>
              <w:tabs>
                <w:tab w:val="left" w:pos="226"/>
              </w:tabs>
              <w:ind w:firstLine="0"/>
              <w:rPr>
                <w:rFonts w:ascii="Calibri" w:hAnsi="Calibri"/>
                <w:sz w:val="24"/>
                <w:szCs w:val="24"/>
              </w:rPr>
            </w:pPr>
            <w:r w:rsidRPr="00416890">
              <w:rPr>
                <w:rFonts w:ascii="Calibri" w:hAnsi="Calibri"/>
                <w:sz w:val="24"/>
                <w:szCs w:val="24"/>
              </w:rPr>
              <w:t>Zone</w:t>
            </w:r>
            <w:r w:rsidRPr="00416890">
              <w:rPr>
                <w:rFonts w:ascii="Calibri" w:hAnsi="Calibri"/>
                <w:spacing w:val="-9"/>
                <w:sz w:val="24"/>
                <w:szCs w:val="24"/>
              </w:rPr>
              <w:t xml:space="preserve"> </w:t>
            </w:r>
            <w:r w:rsidRPr="00416890">
              <w:rPr>
                <w:rFonts w:ascii="Calibri" w:hAnsi="Calibri"/>
                <w:sz w:val="24"/>
                <w:szCs w:val="24"/>
              </w:rPr>
              <w:t>pavillonnaire</w:t>
            </w:r>
          </w:p>
          <w:p w:rsidR="00DF4424" w:rsidRPr="00416890" w:rsidRDefault="00DF4424" w:rsidP="00B1273F">
            <w:pPr>
              <w:pStyle w:val="TableParagraph"/>
              <w:numPr>
                <w:ilvl w:val="0"/>
                <w:numId w:val="58"/>
              </w:numPr>
              <w:tabs>
                <w:tab w:val="left" w:pos="226"/>
              </w:tabs>
              <w:ind w:left="225" w:hanging="122"/>
              <w:rPr>
                <w:rFonts w:ascii="Calibri" w:hAnsi="Calibri"/>
                <w:sz w:val="24"/>
                <w:szCs w:val="24"/>
              </w:rPr>
            </w:pPr>
            <w:r w:rsidRPr="00416890">
              <w:rPr>
                <w:rFonts w:ascii="Calibri" w:hAnsi="Calibri"/>
                <w:sz w:val="24"/>
                <w:szCs w:val="24"/>
              </w:rPr>
              <w:t>Habitat collectif (locatif,</w:t>
            </w:r>
            <w:r w:rsidRPr="00416890">
              <w:rPr>
                <w:rFonts w:ascii="Calibri" w:hAnsi="Calibri"/>
                <w:spacing w:val="-13"/>
                <w:sz w:val="24"/>
                <w:szCs w:val="24"/>
              </w:rPr>
              <w:t xml:space="preserve"> </w:t>
            </w:r>
            <w:r w:rsidRPr="00416890">
              <w:rPr>
                <w:rFonts w:ascii="Calibri" w:hAnsi="Calibri"/>
                <w:sz w:val="24"/>
                <w:szCs w:val="24"/>
              </w:rPr>
              <w:t>copropriété…)</w:t>
            </w:r>
          </w:p>
          <w:p w:rsidR="00DF4424" w:rsidRPr="00416890" w:rsidRDefault="00DF4424" w:rsidP="00B1273F">
            <w:pPr>
              <w:pStyle w:val="TableParagraph"/>
              <w:numPr>
                <w:ilvl w:val="0"/>
                <w:numId w:val="58"/>
              </w:numPr>
              <w:tabs>
                <w:tab w:val="left" w:pos="351"/>
              </w:tabs>
              <w:ind w:right="105" w:firstLine="0"/>
              <w:rPr>
                <w:rFonts w:ascii="Calibri" w:hAnsi="Calibri"/>
                <w:sz w:val="24"/>
                <w:szCs w:val="24"/>
                <w:lang w:val="fr-FR"/>
              </w:rPr>
            </w:pPr>
            <w:r w:rsidRPr="00416890">
              <w:rPr>
                <w:rFonts w:ascii="Calibri" w:hAnsi="Calibri"/>
                <w:sz w:val="24"/>
                <w:szCs w:val="24"/>
                <w:lang w:val="fr-FR"/>
              </w:rPr>
              <w:t>Autres (zone d’intervention de la politique de la</w:t>
            </w:r>
            <w:r w:rsidRPr="00416890">
              <w:rPr>
                <w:rFonts w:ascii="Calibri" w:hAnsi="Calibri"/>
                <w:spacing w:val="-6"/>
                <w:sz w:val="24"/>
                <w:szCs w:val="24"/>
                <w:lang w:val="fr-FR"/>
              </w:rPr>
              <w:t xml:space="preserve"> </w:t>
            </w:r>
            <w:r w:rsidRPr="00416890">
              <w:rPr>
                <w:rFonts w:ascii="Calibri" w:hAnsi="Calibri"/>
                <w:sz w:val="24"/>
                <w:szCs w:val="24"/>
                <w:lang w:val="fr-FR"/>
              </w:rPr>
              <w:t>ville…)</w:t>
            </w:r>
          </w:p>
        </w:tc>
        <w:tc>
          <w:tcPr>
            <w:tcW w:w="6426" w:type="dxa"/>
            <w:shd w:val="clear" w:color="auto" w:fill="auto"/>
          </w:tcPr>
          <w:p w:rsidR="00DF4424" w:rsidRPr="00416890" w:rsidRDefault="002504D6" w:rsidP="002504D6">
            <w:pPr>
              <w:widowControl w:val="0"/>
              <w:spacing w:after="0" w:line="240" w:lineRule="auto"/>
              <w:ind w:right="142"/>
              <w:rPr>
                <w:sz w:val="24"/>
                <w:szCs w:val="24"/>
              </w:rPr>
            </w:pPr>
            <w:r>
              <w:rPr>
                <w:sz w:val="20"/>
                <w:szCs w:val="20"/>
              </w:rPr>
              <w:fldChar w:fldCharType="begin">
                <w:ffData>
                  <w:name w:val=""/>
                  <w:enabled/>
                  <w:calcOnExit w:val="0"/>
                  <w:textInput>
                    <w:maxLength w:val="47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416890" w:rsidTr="000976E2">
        <w:trPr>
          <w:trHeight w:hRule="exact" w:val="3089"/>
        </w:trPr>
        <w:tc>
          <w:tcPr>
            <w:tcW w:w="4064" w:type="dxa"/>
            <w:shd w:val="clear" w:color="auto" w:fill="auto"/>
          </w:tcPr>
          <w:p w:rsidR="00DF4424" w:rsidRPr="00416890" w:rsidRDefault="00DF4424" w:rsidP="001F2B85">
            <w:pPr>
              <w:pStyle w:val="TableParagraph"/>
              <w:tabs>
                <w:tab w:val="left" w:pos="1081"/>
                <w:tab w:val="left" w:pos="1759"/>
                <w:tab w:val="left" w:pos="2294"/>
              </w:tabs>
              <w:ind w:right="104"/>
              <w:rPr>
                <w:rFonts w:ascii="Calibri" w:hAnsi="Calibri"/>
                <w:b/>
                <w:sz w:val="24"/>
                <w:szCs w:val="24"/>
                <w:lang w:val="fr-FR"/>
              </w:rPr>
            </w:pPr>
            <w:r w:rsidRPr="00416890">
              <w:rPr>
                <w:rFonts w:ascii="Calibri" w:hAnsi="Calibri"/>
                <w:b/>
                <w:sz w:val="24"/>
                <w:szCs w:val="24"/>
                <w:lang w:val="fr-FR"/>
              </w:rPr>
              <w:t>Quelles</w:t>
            </w:r>
            <w:r w:rsidRPr="00416890">
              <w:rPr>
                <w:rFonts w:ascii="Calibri" w:hAnsi="Calibri"/>
                <w:b/>
                <w:sz w:val="24"/>
                <w:szCs w:val="24"/>
                <w:lang w:val="fr-FR"/>
              </w:rPr>
              <w:tab/>
              <w:t>sont</w:t>
            </w:r>
            <w:r w:rsidRPr="00416890">
              <w:rPr>
                <w:rFonts w:ascii="Calibri" w:hAnsi="Calibri"/>
                <w:b/>
                <w:sz w:val="24"/>
                <w:szCs w:val="24"/>
                <w:lang w:val="fr-FR"/>
              </w:rPr>
              <w:tab/>
              <w:t>les</w:t>
            </w:r>
            <w:r w:rsidRPr="00416890">
              <w:rPr>
                <w:rFonts w:ascii="Calibri" w:hAnsi="Calibri"/>
                <w:b/>
                <w:sz w:val="24"/>
                <w:szCs w:val="24"/>
                <w:lang w:val="fr-FR"/>
              </w:rPr>
              <w:tab/>
              <w:t>infrastructures proches</w:t>
            </w:r>
            <w:r w:rsidRPr="00416890">
              <w:rPr>
                <w:rFonts w:ascii="Calibri" w:hAnsi="Calibri"/>
                <w:b/>
                <w:spacing w:val="-6"/>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Commerces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Bâtiments</w:t>
            </w:r>
            <w:r w:rsidRPr="00416890">
              <w:rPr>
                <w:rFonts w:ascii="Calibri" w:hAnsi="Calibri"/>
                <w:spacing w:val="-10"/>
                <w:sz w:val="24"/>
                <w:szCs w:val="24"/>
              </w:rPr>
              <w:t xml:space="preserve"> </w:t>
            </w:r>
            <w:r w:rsidRPr="00416890">
              <w:rPr>
                <w:rFonts w:ascii="Calibri" w:hAnsi="Calibri"/>
                <w:sz w:val="24"/>
                <w:szCs w:val="24"/>
              </w:rPr>
              <w:t>industriels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Parkings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Installations sportives ou</w:t>
            </w:r>
            <w:r w:rsidRPr="00416890">
              <w:rPr>
                <w:rFonts w:ascii="Calibri" w:hAnsi="Calibri"/>
                <w:spacing w:val="-9"/>
                <w:sz w:val="24"/>
                <w:szCs w:val="24"/>
              </w:rPr>
              <w:t xml:space="preserve"> </w:t>
            </w:r>
            <w:r w:rsidRPr="00416890">
              <w:rPr>
                <w:rFonts w:ascii="Calibri" w:hAnsi="Calibri"/>
                <w:sz w:val="24"/>
                <w:szCs w:val="24"/>
              </w:rPr>
              <w:t>culturelles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Espaces</w:t>
            </w:r>
            <w:r w:rsidRPr="00416890">
              <w:rPr>
                <w:rFonts w:ascii="Calibri" w:hAnsi="Calibri"/>
                <w:spacing w:val="-5"/>
                <w:sz w:val="24"/>
                <w:szCs w:val="24"/>
              </w:rPr>
              <w:t xml:space="preserve"> </w:t>
            </w:r>
            <w:r w:rsidRPr="00416890">
              <w:rPr>
                <w:rFonts w:ascii="Calibri" w:hAnsi="Calibri"/>
                <w:sz w:val="24"/>
                <w:szCs w:val="24"/>
              </w:rPr>
              <w:t>verts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Monuments</w:t>
            </w:r>
          </w:p>
          <w:p w:rsidR="00DF4424" w:rsidRPr="00416890" w:rsidRDefault="00DF4424" w:rsidP="00B1273F">
            <w:pPr>
              <w:pStyle w:val="TableParagraph"/>
              <w:numPr>
                <w:ilvl w:val="0"/>
                <w:numId w:val="57"/>
              </w:numPr>
              <w:tabs>
                <w:tab w:val="left" w:pos="226"/>
              </w:tabs>
              <w:ind w:hanging="122"/>
              <w:rPr>
                <w:rFonts w:ascii="Calibri" w:hAnsi="Calibri"/>
                <w:sz w:val="24"/>
                <w:szCs w:val="24"/>
              </w:rPr>
            </w:pPr>
            <w:r w:rsidRPr="00416890">
              <w:rPr>
                <w:rFonts w:ascii="Calibri" w:hAnsi="Calibri"/>
                <w:sz w:val="24"/>
                <w:szCs w:val="24"/>
              </w:rPr>
              <w:t>Autres</w:t>
            </w:r>
          </w:p>
        </w:tc>
        <w:tc>
          <w:tcPr>
            <w:tcW w:w="6426" w:type="dxa"/>
            <w:shd w:val="clear" w:color="auto" w:fill="auto"/>
          </w:tcPr>
          <w:p w:rsidR="00DF4424" w:rsidRPr="00EC0E4B" w:rsidRDefault="002504D6" w:rsidP="002504D6">
            <w:pPr>
              <w:widowControl w:val="0"/>
              <w:spacing w:after="0" w:line="240" w:lineRule="auto"/>
              <w:ind w:right="142"/>
              <w:rPr>
                <w:sz w:val="20"/>
                <w:szCs w:val="20"/>
              </w:rPr>
            </w:pPr>
            <w:r>
              <w:rPr>
                <w:sz w:val="20"/>
                <w:szCs w:val="20"/>
              </w:rPr>
              <w:fldChar w:fldCharType="begin">
                <w:ffData>
                  <w:name w:val=""/>
                  <w:enabled/>
                  <w:calcOnExit w:val="0"/>
                  <w:textInput>
                    <w:maxLength w:val="64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416890" w:rsidTr="00E1719B">
        <w:trPr>
          <w:trHeight w:hRule="exact" w:val="2636"/>
        </w:trPr>
        <w:tc>
          <w:tcPr>
            <w:tcW w:w="4064" w:type="dxa"/>
            <w:shd w:val="clear" w:color="auto" w:fill="auto"/>
          </w:tcPr>
          <w:p w:rsidR="00DF4424" w:rsidRPr="00416890" w:rsidRDefault="00DF4424" w:rsidP="001F2B85">
            <w:pPr>
              <w:pStyle w:val="TableParagraph"/>
              <w:ind w:right="154"/>
              <w:rPr>
                <w:rFonts w:ascii="Calibri" w:hAnsi="Calibri"/>
                <w:b/>
                <w:sz w:val="24"/>
                <w:szCs w:val="24"/>
                <w:lang w:val="fr-FR"/>
              </w:rPr>
            </w:pPr>
            <w:r w:rsidRPr="00416890">
              <w:rPr>
                <w:rFonts w:ascii="Calibri" w:hAnsi="Calibri"/>
                <w:b/>
                <w:sz w:val="24"/>
                <w:szCs w:val="24"/>
                <w:lang w:val="fr-FR"/>
              </w:rPr>
              <w:t>Quelles sont les cibles potentielles en proximité</w:t>
            </w:r>
            <w:r w:rsidRPr="00416890">
              <w:rPr>
                <w:rFonts w:ascii="Calibri" w:hAnsi="Calibri"/>
                <w:b/>
                <w:spacing w:val="-7"/>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56"/>
              </w:numPr>
              <w:tabs>
                <w:tab w:val="left" w:pos="226"/>
              </w:tabs>
              <w:ind w:hanging="122"/>
              <w:rPr>
                <w:rFonts w:ascii="Calibri" w:hAnsi="Calibri"/>
                <w:sz w:val="24"/>
                <w:szCs w:val="24"/>
              </w:rPr>
            </w:pPr>
            <w:r w:rsidRPr="00416890">
              <w:rPr>
                <w:rFonts w:ascii="Calibri" w:hAnsi="Calibri"/>
                <w:sz w:val="24"/>
                <w:szCs w:val="24"/>
              </w:rPr>
              <w:t>Lieux de</w:t>
            </w:r>
            <w:r w:rsidRPr="00416890">
              <w:rPr>
                <w:rFonts w:ascii="Calibri" w:hAnsi="Calibri"/>
                <w:spacing w:val="-5"/>
                <w:sz w:val="24"/>
                <w:szCs w:val="24"/>
              </w:rPr>
              <w:t xml:space="preserve"> </w:t>
            </w:r>
            <w:r w:rsidRPr="00416890">
              <w:rPr>
                <w:rFonts w:ascii="Calibri" w:hAnsi="Calibri"/>
                <w:sz w:val="24"/>
                <w:szCs w:val="24"/>
              </w:rPr>
              <w:t>rassemblement</w:t>
            </w:r>
          </w:p>
          <w:p w:rsidR="00DF4424" w:rsidRPr="00416890" w:rsidRDefault="00DF4424" w:rsidP="00B1273F">
            <w:pPr>
              <w:pStyle w:val="TableParagraph"/>
              <w:numPr>
                <w:ilvl w:val="0"/>
                <w:numId w:val="56"/>
              </w:numPr>
              <w:tabs>
                <w:tab w:val="left" w:pos="226"/>
              </w:tabs>
              <w:ind w:hanging="122"/>
              <w:rPr>
                <w:rFonts w:ascii="Calibri" w:hAnsi="Calibri"/>
                <w:sz w:val="24"/>
                <w:szCs w:val="24"/>
              </w:rPr>
            </w:pPr>
            <w:r w:rsidRPr="00416890">
              <w:rPr>
                <w:rFonts w:ascii="Calibri" w:hAnsi="Calibri"/>
                <w:sz w:val="24"/>
                <w:szCs w:val="24"/>
              </w:rPr>
              <w:t>Sites représentant les</w:t>
            </w:r>
            <w:r w:rsidRPr="00416890">
              <w:rPr>
                <w:rFonts w:ascii="Calibri" w:hAnsi="Calibri"/>
                <w:spacing w:val="-12"/>
                <w:sz w:val="24"/>
                <w:szCs w:val="24"/>
              </w:rPr>
              <w:t xml:space="preserve"> </w:t>
            </w:r>
            <w:r w:rsidRPr="00416890">
              <w:rPr>
                <w:rFonts w:ascii="Calibri" w:hAnsi="Calibri"/>
                <w:sz w:val="24"/>
                <w:szCs w:val="24"/>
              </w:rPr>
              <w:t>institutions</w:t>
            </w:r>
          </w:p>
          <w:p w:rsidR="00DF4424" w:rsidRPr="00416890" w:rsidRDefault="00DF4424" w:rsidP="00B1273F">
            <w:pPr>
              <w:pStyle w:val="TableParagraph"/>
              <w:numPr>
                <w:ilvl w:val="0"/>
                <w:numId w:val="56"/>
              </w:numPr>
              <w:tabs>
                <w:tab w:val="left" w:pos="226"/>
              </w:tabs>
              <w:ind w:hanging="122"/>
              <w:rPr>
                <w:rFonts w:ascii="Calibri" w:hAnsi="Calibri"/>
                <w:sz w:val="24"/>
                <w:szCs w:val="24"/>
              </w:rPr>
            </w:pPr>
            <w:r w:rsidRPr="00416890">
              <w:rPr>
                <w:rFonts w:ascii="Calibri" w:hAnsi="Calibri"/>
                <w:sz w:val="24"/>
                <w:szCs w:val="24"/>
              </w:rPr>
              <w:t>Sites</w:t>
            </w:r>
            <w:r w:rsidRPr="00416890">
              <w:rPr>
                <w:rFonts w:ascii="Calibri" w:hAnsi="Calibri"/>
                <w:spacing w:val="-7"/>
                <w:sz w:val="24"/>
                <w:szCs w:val="24"/>
              </w:rPr>
              <w:t xml:space="preserve"> </w:t>
            </w:r>
            <w:r w:rsidRPr="00416890">
              <w:rPr>
                <w:rFonts w:ascii="Calibri" w:hAnsi="Calibri"/>
                <w:sz w:val="24"/>
                <w:szCs w:val="24"/>
              </w:rPr>
              <w:t>symboliques</w:t>
            </w:r>
          </w:p>
          <w:p w:rsidR="00DF4424" w:rsidRPr="00416890" w:rsidRDefault="00DF4424" w:rsidP="00B1273F">
            <w:pPr>
              <w:pStyle w:val="TableParagraph"/>
              <w:numPr>
                <w:ilvl w:val="0"/>
                <w:numId w:val="56"/>
              </w:numPr>
              <w:tabs>
                <w:tab w:val="left" w:pos="226"/>
              </w:tabs>
              <w:ind w:hanging="122"/>
              <w:rPr>
                <w:rFonts w:ascii="Calibri" w:hAnsi="Calibri"/>
                <w:sz w:val="24"/>
                <w:szCs w:val="24"/>
              </w:rPr>
            </w:pPr>
            <w:r w:rsidRPr="00416890">
              <w:rPr>
                <w:rFonts w:ascii="Calibri" w:hAnsi="Calibri"/>
                <w:sz w:val="24"/>
                <w:szCs w:val="24"/>
              </w:rPr>
              <w:t>Lieux de</w:t>
            </w:r>
            <w:r w:rsidRPr="00416890">
              <w:rPr>
                <w:rFonts w:ascii="Calibri" w:hAnsi="Calibri"/>
                <w:spacing w:val="-8"/>
                <w:sz w:val="24"/>
                <w:szCs w:val="24"/>
              </w:rPr>
              <w:t xml:space="preserve"> </w:t>
            </w:r>
            <w:r w:rsidRPr="00416890">
              <w:rPr>
                <w:rFonts w:ascii="Calibri" w:hAnsi="Calibri"/>
                <w:sz w:val="24"/>
                <w:szCs w:val="24"/>
              </w:rPr>
              <w:t>cultes</w:t>
            </w:r>
          </w:p>
          <w:p w:rsidR="00DF4424" w:rsidRPr="00416890" w:rsidRDefault="00DF4424" w:rsidP="00B1273F">
            <w:pPr>
              <w:pStyle w:val="TableParagraph"/>
              <w:numPr>
                <w:ilvl w:val="0"/>
                <w:numId w:val="56"/>
              </w:numPr>
              <w:tabs>
                <w:tab w:val="left" w:pos="226"/>
              </w:tabs>
              <w:ind w:hanging="122"/>
              <w:rPr>
                <w:rFonts w:ascii="Calibri" w:hAnsi="Calibri"/>
                <w:sz w:val="24"/>
                <w:szCs w:val="24"/>
              </w:rPr>
            </w:pPr>
            <w:r w:rsidRPr="00416890">
              <w:rPr>
                <w:rFonts w:ascii="Calibri" w:hAnsi="Calibri"/>
                <w:sz w:val="24"/>
                <w:szCs w:val="24"/>
              </w:rPr>
              <w:t>Autres</w:t>
            </w:r>
          </w:p>
        </w:tc>
        <w:tc>
          <w:tcPr>
            <w:tcW w:w="6426" w:type="dxa"/>
            <w:shd w:val="clear" w:color="auto" w:fill="auto"/>
          </w:tcPr>
          <w:p w:rsidR="00DF4424" w:rsidRPr="00EC0E4B" w:rsidRDefault="002504D6" w:rsidP="000976E2">
            <w:pPr>
              <w:widowControl w:val="0"/>
              <w:spacing w:after="0" w:line="240" w:lineRule="auto"/>
              <w:ind w:right="142"/>
              <w:rPr>
                <w:sz w:val="20"/>
                <w:szCs w:val="20"/>
              </w:rPr>
            </w:pPr>
            <w:r>
              <w:rPr>
                <w:sz w:val="20"/>
                <w:szCs w:val="20"/>
              </w:rPr>
              <w:fldChar w:fldCharType="begin">
                <w:ffData>
                  <w:name w:val=""/>
                  <w:enabled/>
                  <w:calcOnExit w:val="0"/>
                  <w:textInput>
                    <w:maxLength w:val="58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6162B3" w:rsidRPr="00416890" w:rsidRDefault="006162B3" w:rsidP="001F2B85">
            <w:pPr>
              <w:widowControl w:val="0"/>
              <w:spacing w:after="0" w:line="240" w:lineRule="auto"/>
              <w:rPr>
                <w:sz w:val="24"/>
                <w:szCs w:val="24"/>
              </w:rPr>
            </w:pPr>
          </w:p>
        </w:tc>
      </w:tr>
      <w:tr w:rsidR="00DF4424" w:rsidRPr="00416890" w:rsidTr="000976E2">
        <w:trPr>
          <w:trHeight w:hRule="exact" w:val="2133"/>
        </w:trPr>
        <w:tc>
          <w:tcPr>
            <w:tcW w:w="4064" w:type="dxa"/>
            <w:shd w:val="clear" w:color="auto" w:fill="auto"/>
          </w:tcPr>
          <w:p w:rsidR="00DF4424" w:rsidRPr="00416890" w:rsidRDefault="00DF4424" w:rsidP="001F2B85">
            <w:pPr>
              <w:pStyle w:val="TableParagraph"/>
              <w:ind w:right="105"/>
              <w:rPr>
                <w:rFonts w:ascii="Calibri" w:hAnsi="Calibri"/>
                <w:b/>
                <w:sz w:val="24"/>
                <w:szCs w:val="24"/>
                <w:lang w:val="fr-FR"/>
              </w:rPr>
            </w:pPr>
            <w:r w:rsidRPr="00416890">
              <w:rPr>
                <w:rFonts w:ascii="Calibri" w:hAnsi="Calibri"/>
                <w:b/>
                <w:sz w:val="24"/>
                <w:szCs w:val="24"/>
                <w:lang w:val="fr-FR"/>
              </w:rPr>
              <w:t>Où se situent les services de secours et de sécurité les plus proches ?</w:t>
            </w:r>
          </w:p>
          <w:p w:rsidR="00DF4424" w:rsidRPr="00416890" w:rsidRDefault="00DF4424" w:rsidP="00B1273F">
            <w:pPr>
              <w:pStyle w:val="TableParagraph"/>
              <w:numPr>
                <w:ilvl w:val="0"/>
                <w:numId w:val="55"/>
              </w:numPr>
              <w:tabs>
                <w:tab w:val="left" w:pos="226"/>
              </w:tabs>
              <w:ind w:hanging="122"/>
              <w:rPr>
                <w:rFonts w:ascii="Calibri" w:hAnsi="Calibri"/>
                <w:sz w:val="24"/>
                <w:szCs w:val="24"/>
              </w:rPr>
            </w:pPr>
            <w:r w:rsidRPr="00416890">
              <w:rPr>
                <w:rFonts w:ascii="Calibri" w:hAnsi="Calibri"/>
                <w:sz w:val="24"/>
                <w:szCs w:val="24"/>
              </w:rPr>
              <w:t>Police ou</w:t>
            </w:r>
            <w:r w:rsidRPr="00416890">
              <w:rPr>
                <w:rFonts w:ascii="Calibri" w:hAnsi="Calibri"/>
                <w:spacing w:val="-5"/>
                <w:sz w:val="24"/>
                <w:szCs w:val="24"/>
              </w:rPr>
              <w:t xml:space="preserve"> </w:t>
            </w:r>
            <w:r w:rsidRPr="00416890">
              <w:rPr>
                <w:rFonts w:ascii="Calibri" w:hAnsi="Calibri"/>
                <w:sz w:val="24"/>
                <w:szCs w:val="24"/>
              </w:rPr>
              <w:t>gendarmerie</w:t>
            </w:r>
          </w:p>
          <w:p w:rsidR="00DF4424" w:rsidRPr="00416890" w:rsidRDefault="00DF4424" w:rsidP="00B1273F">
            <w:pPr>
              <w:pStyle w:val="TableParagraph"/>
              <w:numPr>
                <w:ilvl w:val="0"/>
                <w:numId w:val="55"/>
              </w:numPr>
              <w:tabs>
                <w:tab w:val="left" w:pos="226"/>
              </w:tabs>
              <w:ind w:hanging="122"/>
              <w:rPr>
                <w:rFonts w:ascii="Calibri" w:hAnsi="Calibri"/>
                <w:sz w:val="24"/>
                <w:szCs w:val="24"/>
              </w:rPr>
            </w:pPr>
            <w:r w:rsidRPr="00416890">
              <w:rPr>
                <w:rFonts w:ascii="Calibri" w:hAnsi="Calibri"/>
                <w:sz w:val="24"/>
                <w:szCs w:val="24"/>
              </w:rPr>
              <w:t>Caserne des</w:t>
            </w:r>
            <w:r w:rsidRPr="00416890">
              <w:rPr>
                <w:rFonts w:ascii="Calibri" w:hAnsi="Calibri"/>
                <w:spacing w:val="-7"/>
                <w:sz w:val="24"/>
                <w:szCs w:val="24"/>
              </w:rPr>
              <w:t xml:space="preserve"> </w:t>
            </w:r>
            <w:r w:rsidRPr="00416890">
              <w:rPr>
                <w:rFonts w:ascii="Calibri" w:hAnsi="Calibri"/>
                <w:sz w:val="24"/>
                <w:szCs w:val="24"/>
              </w:rPr>
              <w:t>pompiers</w:t>
            </w:r>
          </w:p>
          <w:p w:rsidR="00DF4424" w:rsidRPr="00416890" w:rsidRDefault="00DF4424" w:rsidP="00B1273F">
            <w:pPr>
              <w:pStyle w:val="TableParagraph"/>
              <w:numPr>
                <w:ilvl w:val="0"/>
                <w:numId w:val="55"/>
              </w:numPr>
              <w:tabs>
                <w:tab w:val="left" w:pos="226"/>
              </w:tabs>
              <w:ind w:hanging="122"/>
              <w:rPr>
                <w:rFonts w:ascii="Calibri" w:hAnsi="Calibri"/>
                <w:sz w:val="24"/>
                <w:szCs w:val="24"/>
              </w:rPr>
            </w:pPr>
            <w:r w:rsidRPr="00416890">
              <w:rPr>
                <w:rFonts w:ascii="Calibri" w:hAnsi="Calibri"/>
                <w:sz w:val="24"/>
                <w:szCs w:val="24"/>
              </w:rPr>
              <w:t>Hôpital,</w:t>
            </w:r>
            <w:r w:rsidRPr="00416890">
              <w:rPr>
                <w:rFonts w:ascii="Calibri" w:hAnsi="Calibri"/>
                <w:spacing w:val="-8"/>
                <w:sz w:val="24"/>
                <w:szCs w:val="24"/>
              </w:rPr>
              <w:t xml:space="preserve"> </w:t>
            </w:r>
            <w:r w:rsidRPr="00416890">
              <w:rPr>
                <w:rFonts w:ascii="Calibri" w:hAnsi="Calibri"/>
                <w:sz w:val="24"/>
                <w:szCs w:val="24"/>
              </w:rPr>
              <w:t>clinique</w:t>
            </w:r>
          </w:p>
          <w:p w:rsidR="00DF4424" w:rsidRPr="00416890" w:rsidRDefault="00DF4424" w:rsidP="00B1273F">
            <w:pPr>
              <w:pStyle w:val="TableParagraph"/>
              <w:numPr>
                <w:ilvl w:val="0"/>
                <w:numId w:val="55"/>
              </w:numPr>
              <w:tabs>
                <w:tab w:val="left" w:pos="226"/>
              </w:tabs>
              <w:ind w:hanging="122"/>
              <w:rPr>
                <w:rFonts w:ascii="Calibri" w:hAnsi="Calibri"/>
                <w:sz w:val="24"/>
                <w:szCs w:val="24"/>
              </w:rPr>
            </w:pPr>
            <w:r w:rsidRPr="00416890">
              <w:rPr>
                <w:rFonts w:ascii="Calibri" w:hAnsi="Calibri"/>
                <w:sz w:val="24"/>
                <w:szCs w:val="24"/>
              </w:rPr>
              <w:t>Cabinet</w:t>
            </w:r>
            <w:r w:rsidRPr="00416890">
              <w:rPr>
                <w:rFonts w:ascii="Calibri" w:hAnsi="Calibri"/>
                <w:spacing w:val="-5"/>
                <w:sz w:val="24"/>
                <w:szCs w:val="24"/>
              </w:rPr>
              <w:t xml:space="preserve"> </w:t>
            </w:r>
            <w:r w:rsidRPr="00416890">
              <w:rPr>
                <w:rFonts w:ascii="Calibri" w:hAnsi="Calibri"/>
                <w:sz w:val="24"/>
                <w:szCs w:val="24"/>
              </w:rPr>
              <w:t>médical</w:t>
            </w:r>
          </w:p>
        </w:tc>
        <w:tc>
          <w:tcPr>
            <w:tcW w:w="6426" w:type="dxa"/>
            <w:shd w:val="clear" w:color="auto" w:fill="auto"/>
          </w:tcPr>
          <w:p w:rsidR="00DF4424" w:rsidRPr="00416890" w:rsidRDefault="002504D6" w:rsidP="002504D6">
            <w:pPr>
              <w:widowControl w:val="0"/>
              <w:spacing w:after="0" w:line="240" w:lineRule="auto"/>
              <w:ind w:right="142"/>
              <w:rPr>
                <w:sz w:val="24"/>
                <w:szCs w:val="24"/>
              </w:rPr>
            </w:pPr>
            <w:r>
              <w:rPr>
                <w:sz w:val="20"/>
                <w:szCs w:val="20"/>
              </w:rPr>
              <w:fldChar w:fldCharType="begin">
                <w:ffData>
                  <w:name w:val=""/>
                  <w:enabled/>
                  <w:calcOnExit w:val="0"/>
                  <w:textInput>
                    <w:maxLength w:val="4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Pr="00416890" w:rsidRDefault="00DF4424" w:rsidP="00DF4424">
      <w:pPr>
        <w:pStyle w:val="Corpsdetexte"/>
        <w:spacing w:after="0" w:line="240" w:lineRule="auto"/>
        <w:ind w:left="216" w:right="136"/>
        <w:jc w:val="both"/>
        <w:rPr>
          <w:sz w:val="24"/>
          <w:szCs w:val="24"/>
        </w:rPr>
      </w:pPr>
      <w:r w:rsidRPr="00416890">
        <w:rPr>
          <w:sz w:val="24"/>
          <w:szCs w:val="24"/>
        </w:rPr>
        <w:t>Ces questions n’appellent pas d‘action particulière à réaliser. Se les poser et y répondre permet de replacer l’établissement dans un contexte plus global, au regard de la menace terroriste. De même, la topographie de l’école ou de l’établissement scolaire peut être spécifique (dalle, impasse, friche…).</w:t>
      </w:r>
    </w:p>
    <w:p w:rsidR="00DF4424" w:rsidRPr="00DF4424" w:rsidRDefault="00DF4424" w:rsidP="00DF4424">
      <w:pPr>
        <w:pStyle w:val="Titre1"/>
        <w:keepNext w:val="0"/>
        <w:widowControl w:val="0"/>
        <w:tabs>
          <w:tab w:val="left" w:pos="546"/>
        </w:tabs>
        <w:spacing w:before="0" w:after="0" w:line="240" w:lineRule="auto"/>
        <w:ind w:left="545"/>
        <w:jc w:val="both"/>
        <w:rPr>
          <w:rFonts w:ascii="Calibri" w:hAnsi="Calibri"/>
          <w:color w:val="0070C0"/>
          <w:sz w:val="28"/>
          <w:szCs w:val="28"/>
        </w:rPr>
      </w:pPr>
      <w:r w:rsidRPr="00DF4424">
        <w:rPr>
          <w:b w:val="0"/>
          <w:noProof/>
          <w:color w:val="0070C0"/>
          <w:sz w:val="28"/>
          <w:szCs w:val="28"/>
          <w:lang w:val="fr-FR" w:eastAsia="fr-FR"/>
        </w:rPr>
        <w:lastRenderedPageBreak/>
        <mc:AlternateContent>
          <mc:Choice Requires="wps">
            <w:drawing>
              <wp:anchor distT="0" distB="0" distL="114300" distR="114300" simplePos="0" relativeHeight="251740160" behindDoc="0" locked="0" layoutInCell="1" allowOverlap="1" wp14:anchorId="0FC3E3CB" wp14:editId="6906A9B3">
                <wp:simplePos x="0" y="0"/>
                <wp:positionH relativeFrom="column">
                  <wp:posOffset>5716388</wp:posOffset>
                </wp:positionH>
                <wp:positionV relativeFrom="paragraph">
                  <wp:posOffset>-235688</wp:posOffset>
                </wp:positionV>
                <wp:extent cx="1898650" cy="528955"/>
                <wp:effectExtent l="0" t="0" r="25400" b="23495"/>
                <wp:wrapNone/>
                <wp:docPr id="34" name="Ellips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FC3E3CB" id="Ellipse 34" o:spid="_x0000_s1062" style="position:absolute;left:0;text-align:left;margin-left:450.1pt;margin-top:-18.55pt;width:149.5pt;height:4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r w:rsidR="000976E2">
        <w:rPr>
          <w:rFonts w:ascii="Calibri" w:hAnsi="Calibri"/>
          <w:color w:val="0070C0"/>
          <w:sz w:val="28"/>
          <w:szCs w:val="28"/>
          <w:lang w:val="fr-FR"/>
        </w:rPr>
        <w:t>L</w:t>
      </w:r>
      <w:r w:rsidRPr="00DF4424">
        <w:rPr>
          <w:rFonts w:ascii="Calibri" w:hAnsi="Calibri"/>
          <w:color w:val="0070C0"/>
          <w:sz w:val="28"/>
          <w:szCs w:val="28"/>
        </w:rPr>
        <w:t>es abords extérieurs de l’école ou de l’établissement</w:t>
      </w:r>
      <w:r w:rsidRPr="00DF4424">
        <w:rPr>
          <w:rFonts w:ascii="Calibri" w:hAnsi="Calibri"/>
          <w:color w:val="0070C0"/>
          <w:spacing w:val="-22"/>
          <w:sz w:val="28"/>
          <w:szCs w:val="28"/>
        </w:rPr>
        <w:t xml:space="preserve"> </w:t>
      </w:r>
      <w:r w:rsidRPr="00DF4424">
        <w:rPr>
          <w:rFonts w:ascii="Calibri" w:hAnsi="Calibri"/>
          <w:color w:val="0070C0"/>
          <w:sz w:val="28"/>
          <w:szCs w:val="28"/>
        </w:rPr>
        <w:t>scolaire</w:t>
      </w:r>
    </w:p>
    <w:p w:rsidR="00DF4424" w:rsidRPr="00416890" w:rsidRDefault="00DF4424" w:rsidP="00DF4424">
      <w:pPr>
        <w:pStyle w:val="Titre2"/>
        <w:spacing w:before="0" w:after="0" w:line="240" w:lineRule="auto"/>
        <w:ind w:right="138"/>
        <w:jc w:val="both"/>
        <w:rPr>
          <w:rFonts w:ascii="Calibri" w:hAnsi="Calibri"/>
          <w:sz w:val="24"/>
          <w:szCs w:val="24"/>
        </w:rPr>
      </w:pPr>
      <w:r w:rsidRPr="00416890">
        <w:rPr>
          <w:rFonts w:ascii="Calibri" w:hAnsi="Calibri"/>
          <w:sz w:val="24"/>
          <w:szCs w:val="24"/>
        </w:rPr>
        <w:t>La configuration des abords extérieurs immédiats de l’école ou de l’établissement scolaire peut-elle faciliter un attentat-intrusion ?</w:t>
      </w:r>
    </w:p>
    <w:p w:rsidR="00DF4424" w:rsidRPr="00416890" w:rsidRDefault="00DF4424" w:rsidP="00DF4424">
      <w:pPr>
        <w:pStyle w:val="Corpsdetexte"/>
        <w:spacing w:after="0" w:line="240" w:lineRule="auto"/>
        <w:rPr>
          <w:b/>
          <w:sz w:val="24"/>
          <w:szCs w:val="24"/>
        </w:rPr>
      </w:pPr>
    </w:p>
    <w:tbl>
      <w:tblPr>
        <w:tblW w:w="1105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3261"/>
        <w:gridCol w:w="3118"/>
      </w:tblGrid>
      <w:tr w:rsidR="00DF4424" w:rsidRPr="00416890" w:rsidTr="002504D6">
        <w:trPr>
          <w:trHeight w:hRule="exact" w:val="352"/>
        </w:trPr>
        <w:tc>
          <w:tcPr>
            <w:tcW w:w="4678" w:type="dxa"/>
            <w:shd w:val="clear" w:color="auto" w:fill="auto"/>
          </w:tcPr>
          <w:p w:rsidR="00DF4424" w:rsidRPr="00416890" w:rsidRDefault="00DF4424" w:rsidP="001F2B85">
            <w:pPr>
              <w:widowControl w:val="0"/>
              <w:spacing w:after="0" w:line="240" w:lineRule="auto"/>
              <w:rPr>
                <w:sz w:val="24"/>
                <w:szCs w:val="24"/>
              </w:rPr>
            </w:pPr>
          </w:p>
        </w:tc>
        <w:tc>
          <w:tcPr>
            <w:tcW w:w="3261" w:type="dxa"/>
            <w:shd w:val="clear" w:color="auto" w:fill="auto"/>
          </w:tcPr>
          <w:p w:rsidR="00DF4424" w:rsidRPr="00416890" w:rsidRDefault="00DF4424" w:rsidP="001F2B85">
            <w:pPr>
              <w:pStyle w:val="TableParagraph"/>
              <w:ind w:left="242"/>
              <w:jc w:val="center"/>
              <w:rPr>
                <w:rFonts w:ascii="Calibri" w:hAnsi="Calibri"/>
                <w:sz w:val="24"/>
                <w:szCs w:val="24"/>
              </w:rPr>
            </w:pPr>
            <w:r w:rsidRPr="00416890">
              <w:rPr>
                <w:rFonts w:ascii="Calibri" w:hAnsi="Calibri"/>
                <w:sz w:val="24"/>
                <w:szCs w:val="24"/>
              </w:rPr>
              <w:t>Constat / Commentaires</w:t>
            </w:r>
          </w:p>
        </w:tc>
        <w:tc>
          <w:tcPr>
            <w:tcW w:w="3118" w:type="dxa"/>
            <w:shd w:val="clear" w:color="auto" w:fill="auto"/>
          </w:tcPr>
          <w:p w:rsidR="00DF4424" w:rsidRPr="00416890" w:rsidRDefault="00DF4424" w:rsidP="001F2B85">
            <w:pPr>
              <w:pStyle w:val="TableParagraph"/>
              <w:ind w:left="444"/>
              <w:jc w:val="center"/>
              <w:rPr>
                <w:rFonts w:ascii="Calibri" w:hAnsi="Calibri"/>
                <w:sz w:val="24"/>
                <w:szCs w:val="24"/>
              </w:rPr>
            </w:pPr>
            <w:r w:rsidRPr="00416890">
              <w:rPr>
                <w:rFonts w:ascii="Calibri" w:hAnsi="Calibri"/>
                <w:sz w:val="24"/>
                <w:szCs w:val="24"/>
              </w:rPr>
              <w:t>Action à envisager</w:t>
            </w:r>
          </w:p>
        </w:tc>
      </w:tr>
      <w:tr w:rsidR="00DF4424" w:rsidRPr="00416890" w:rsidTr="002504D6">
        <w:trPr>
          <w:trHeight w:hRule="exact" w:val="1273"/>
        </w:trPr>
        <w:tc>
          <w:tcPr>
            <w:tcW w:w="4678" w:type="dxa"/>
            <w:shd w:val="clear" w:color="auto" w:fill="auto"/>
          </w:tcPr>
          <w:p w:rsidR="00DF4424" w:rsidRPr="00416890" w:rsidRDefault="00DF4424" w:rsidP="001F2B85">
            <w:pPr>
              <w:pStyle w:val="TableParagraph"/>
              <w:ind w:right="103"/>
              <w:jc w:val="both"/>
              <w:rPr>
                <w:rFonts w:ascii="Calibri" w:hAnsi="Calibri"/>
                <w:b/>
                <w:sz w:val="24"/>
                <w:szCs w:val="24"/>
                <w:lang w:val="fr-FR"/>
              </w:rPr>
            </w:pPr>
            <w:r w:rsidRPr="00416890">
              <w:rPr>
                <w:rFonts w:ascii="Calibri" w:hAnsi="Calibri"/>
                <w:b/>
                <w:sz w:val="24"/>
                <w:szCs w:val="24"/>
                <w:lang w:val="fr-FR"/>
              </w:rPr>
              <w:t>Les vues aux abords sont-elles dégagées et permettent-elles de repérer les situations anormales</w:t>
            </w:r>
            <w:r w:rsidRPr="00416890">
              <w:rPr>
                <w:rFonts w:ascii="Calibri" w:hAnsi="Calibri"/>
                <w:b/>
                <w:spacing w:val="-10"/>
                <w:sz w:val="24"/>
                <w:szCs w:val="24"/>
                <w:lang w:val="fr-FR"/>
              </w:rPr>
              <w:t xml:space="preserve"> </w:t>
            </w:r>
            <w:r w:rsidRPr="00416890">
              <w:rPr>
                <w:rFonts w:ascii="Calibri" w:hAnsi="Calibri"/>
                <w:b/>
                <w:sz w:val="24"/>
                <w:szCs w:val="24"/>
                <w:lang w:val="fr-FR"/>
              </w:rPr>
              <w:t>?</w:t>
            </w:r>
          </w:p>
          <w:p w:rsidR="00DF4424" w:rsidRPr="00416890" w:rsidRDefault="00DF4424" w:rsidP="001F2B85">
            <w:pPr>
              <w:pStyle w:val="TableParagraph"/>
              <w:jc w:val="both"/>
              <w:rPr>
                <w:rFonts w:ascii="Calibri" w:hAnsi="Calibri"/>
                <w:sz w:val="24"/>
                <w:szCs w:val="24"/>
              </w:rPr>
            </w:pPr>
            <w:r w:rsidRPr="00416890">
              <w:rPr>
                <w:rFonts w:ascii="Calibri" w:hAnsi="Calibri"/>
                <w:sz w:val="24"/>
                <w:szCs w:val="24"/>
              </w:rPr>
              <w:t>- Présence de végétation</w:t>
            </w:r>
          </w:p>
        </w:tc>
        <w:tc>
          <w:tcPr>
            <w:tcW w:w="3261" w:type="dxa"/>
            <w:shd w:val="clear" w:color="auto" w:fill="auto"/>
          </w:tcPr>
          <w:p w:rsidR="00DF4424" w:rsidRPr="00EC0E4B" w:rsidRDefault="002504D6" w:rsidP="002504D6">
            <w:pPr>
              <w:widowControl w:val="0"/>
              <w:spacing w:after="0" w:line="240" w:lineRule="auto"/>
              <w:rPr>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EC0E4B" w:rsidRDefault="002504D6" w:rsidP="002504D6">
            <w:pPr>
              <w:widowControl w:val="0"/>
              <w:spacing w:after="0" w:line="240" w:lineRule="auto"/>
              <w:ind w:right="141"/>
              <w:rPr>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Tr="002504D6">
        <w:trPr>
          <w:trHeight w:hRule="exact" w:val="1546"/>
        </w:trPr>
        <w:tc>
          <w:tcPr>
            <w:tcW w:w="4678" w:type="dxa"/>
            <w:tcBorders>
              <w:left w:val="single" w:sz="4" w:space="0" w:color="000000"/>
              <w:bottom w:val="single" w:sz="4" w:space="0" w:color="000000"/>
              <w:right w:val="single" w:sz="4" w:space="0" w:color="000000"/>
            </w:tcBorders>
            <w:shd w:val="clear" w:color="auto" w:fill="auto"/>
          </w:tcPr>
          <w:p w:rsidR="00DF4424" w:rsidRPr="00416890" w:rsidRDefault="00DF4424" w:rsidP="00B1273F">
            <w:pPr>
              <w:pStyle w:val="TableParagraph"/>
              <w:numPr>
                <w:ilvl w:val="0"/>
                <w:numId w:val="64"/>
              </w:numPr>
              <w:tabs>
                <w:tab w:val="left" w:pos="226"/>
              </w:tabs>
              <w:ind w:hanging="122"/>
              <w:rPr>
                <w:rFonts w:ascii="Calibri" w:hAnsi="Calibri"/>
                <w:sz w:val="24"/>
                <w:szCs w:val="24"/>
              </w:rPr>
            </w:pPr>
            <w:r w:rsidRPr="00416890">
              <w:rPr>
                <w:rFonts w:ascii="Calibri" w:hAnsi="Calibri"/>
                <w:sz w:val="24"/>
                <w:szCs w:val="24"/>
              </w:rPr>
              <w:t>Véhicules en</w:t>
            </w:r>
            <w:r w:rsidRPr="00416890">
              <w:rPr>
                <w:rFonts w:ascii="Calibri" w:hAnsi="Calibri"/>
                <w:spacing w:val="-9"/>
                <w:sz w:val="24"/>
                <w:szCs w:val="24"/>
              </w:rPr>
              <w:t xml:space="preserve"> </w:t>
            </w:r>
            <w:r w:rsidRPr="00416890">
              <w:rPr>
                <w:rFonts w:ascii="Calibri" w:hAnsi="Calibri"/>
                <w:sz w:val="24"/>
                <w:szCs w:val="24"/>
              </w:rPr>
              <w:t>stationnement</w:t>
            </w:r>
          </w:p>
          <w:p w:rsidR="00DF4424" w:rsidRPr="00416890" w:rsidRDefault="00DF4424" w:rsidP="00B1273F">
            <w:pPr>
              <w:pStyle w:val="TableParagraph"/>
              <w:numPr>
                <w:ilvl w:val="0"/>
                <w:numId w:val="64"/>
              </w:numPr>
              <w:tabs>
                <w:tab w:val="left" w:pos="226"/>
              </w:tabs>
              <w:ind w:hanging="122"/>
              <w:rPr>
                <w:rFonts w:ascii="Calibri" w:hAnsi="Calibri"/>
                <w:sz w:val="24"/>
                <w:szCs w:val="24"/>
              </w:rPr>
            </w:pPr>
            <w:r w:rsidRPr="00416890">
              <w:rPr>
                <w:rFonts w:ascii="Calibri" w:hAnsi="Calibri"/>
                <w:sz w:val="24"/>
                <w:szCs w:val="24"/>
              </w:rPr>
              <w:t>Panneaux</w:t>
            </w:r>
            <w:r w:rsidRPr="00416890">
              <w:rPr>
                <w:rFonts w:ascii="Calibri" w:hAnsi="Calibri"/>
                <w:spacing w:val="-9"/>
                <w:sz w:val="24"/>
                <w:szCs w:val="24"/>
              </w:rPr>
              <w:t xml:space="preserve"> </w:t>
            </w:r>
            <w:r w:rsidRPr="00416890">
              <w:rPr>
                <w:rFonts w:ascii="Calibri" w:hAnsi="Calibri"/>
                <w:sz w:val="24"/>
                <w:szCs w:val="24"/>
              </w:rPr>
              <w:t>publicitaires</w:t>
            </w:r>
          </w:p>
          <w:p w:rsidR="00DF4424" w:rsidRPr="00416890" w:rsidRDefault="00DF4424" w:rsidP="00B1273F">
            <w:pPr>
              <w:pStyle w:val="TableParagraph"/>
              <w:numPr>
                <w:ilvl w:val="0"/>
                <w:numId w:val="64"/>
              </w:numPr>
              <w:tabs>
                <w:tab w:val="left" w:pos="226"/>
              </w:tabs>
              <w:ind w:hanging="122"/>
              <w:rPr>
                <w:rFonts w:ascii="Calibri" w:hAnsi="Calibri"/>
                <w:sz w:val="24"/>
                <w:szCs w:val="24"/>
              </w:rPr>
            </w:pPr>
            <w:r w:rsidRPr="00416890">
              <w:rPr>
                <w:rFonts w:ascii="Calibri" w:hAnsi="Calibri"/>
                <w:sz w:val="24"/>
                <w:szCs w:val="24"/>
              </w:rPr>
              <w:t>Travaux</w:t>
            </w:r>
          </w:p>
          <w:p w:rsidR="00DF4424" w:rsidRPr="00416890" w:rsidRDefault="00DF4424" w:rsidP="00B1273F">
            <w:pPr>
              <w:pStyle w:val="TableParagraph"/>
              <w:numPr>
                <w:ilvl w:val="0"/>
                <w:numId w:val="64"/>
              </w:numPr>
              <w:tabs>
                <w:tab w:val="left" w:pos="226"/>
              </w:tabs>
              <w:ind w:hanging="122"/>
              <w:rPr>
                <w:rFonts w:ascii="Calibri" w:hAnsi="Calibri"/>
                <w:sz w:val="24"/>
                <w:szCs w:val="24"/>
              </w:rPr>
            </w:pPr>
            <w:r w:rsidRPr="00416890">
              <w:rPr>
                <w:rFonts w:ascii="Calibri" w:hAnsi="Calibri"/>
                <w:sz w:val="24"/>
                <w:szCs w:val="24"/>
              </w:rPr>
              <w:t>Autres</w:t>
            </w:r>
          </w:p>
        </w:tc>
        <w:tc>
          <w:tcPr>
            <w:tcW w:w="3261" w:type="dxa"/>
            <w:tcBorders>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rPr>
                <w:sz w:val="20"/>
                <w:szCs w:val="20"/>
              </w:rPr>
            </w:pPr>
            <w:r>
              <w:rPr>
                <w:sz w:val="20"/>
                <w:szCs w:val="20"/>
              </w:rPr>
              <w:fldChar w:fldCharType="begin">
                <w:ffData>
                  <w:name w:val=""/>
                  <w:enabled/>
                  <w:calcOnExit w:val="0"/>
                  <w:textInput>
                    <w:maxLength w:val="1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ind w:right="141"/>
              <w:rPr>
                <w:sz w:val="20"/>
                <w:szCs w:val="20"/>
              </w:rPr>
            </w:pPr>
            <w:r>
              <w:rPr>
                <w:sz w:val="20"/>
                <w:szCs w:val="20"/>
              </w:rPr>
              <w:fldChar w:fldCharType="begin">
                <w:ffData>
                  <w:name w:val=""/>
                  <w:enabled/>
                  <w:calcOnExit w:val="0"/>
                  <w:textInput>
                    <w:maxLength w:val="1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2504D6">
        <w:trPr>
          <w:trHeight w:hRule="exact" w:val="1284"/>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tabs>
                <w:tab w:val="left" w:pos="1930"/>
                <w:tab w:val="left" w:pos="3429"/>
              </w:tabs>
              <w:ind w:right="102"/>
              <w:rPr>
                <w:rFonts w:ascii="Calibri" w:hAnsi="Calibri"/>
                <w:b/>
                <w:sz w:val="24"/>
                <w:szCs w:val="24"/>
                <w:lang w:val="fr-FR"/>
              </w:rPr>
            </w:pPr>
            <w:r w:rsidRPr="00416890">
              <w:rPr>
                <w:rFonts w:ascii="Calibri" w:hAnsi="Calibri"/>
                <w:b/>
                <w:sz w:val="24"/>
                <w:szCs w:val="24"/>
                <w:lang w:val="fr-FR"/>
              </w:rPr>
              <w:t>L’établissement</w:t>
            </w:r>
            <w:r w:rsidRPr="00416890">
              <w:rPr>
                <w:rFonts w:ascii="Calibri" w:hAnsi="Calibri"/>
                <w:b/>
                <w:sz w:val="24"/>
                <w:szCs w:val="24"/>
                <w:lang w:val="fr-FR"/>
              </w:rPr>
              <w:tab/>
              <w:t>bénéficie-t-il d’un éclairage public suffisant</w:t>
            </w:r>
            <w:r w:rsidRPr="00416890">
              <w:rPr>
                <w:rFonts w:ascii="Calibri" w:hAnsi="Calibri"/>
                <w:b/>
                <w:spacing w:val="-5"/>
                <w:sz w:val="24"/>
                <w:szCs w:val="24"/>
                <w:lang w:val="fr-FR"/>
              </w:rPr>
              <w:t xml:space="preserve"> </w:t>
            </w:r>
            <w:r w:rsidRPr="00416890">
              <w:rPr>
                <w:rFonts w:ascii="Calibri" w:hAnsi="Calibri"/>
                <w:b/>
                <w:sz w:val="24"/>
                <w:szCs w:val="24"/>
                <w:lang w:val="fr-FR"/>
              </w:rPr>
              <w:t>?</w:t>
            </w:r>
          </w:p>
          <w:p w:rsidR="00DF4424" w:rsidRPr="00416890" w:rsidRDefault="00DF4424" w:rsidP="001F2B85">
            <w:pPr>
              <w:pStyle w:val="TableParagraph"/>
              <w:ind w:right="102"/>
              <w:rPr>
                <w:rFonts w:ascii="Calibri" w:hAnsi="Calibri"/>
                <w:sz w:val="24"/>
                <w:szCs w:val="24"/>
                <w:lang w:val="fr-FR"/>
              </w:rPr>
            </w:pPr>
            <w:r w:rsidRPr="00416890">
              <w:rPr>
                <w:rFonts w:ascii="Calibri" w:hAnsi="Calibri"/>
                <w:sz w:val="24"/>
                <w:szCs w:val="24"/>
                <w:lang w:val="fr-FR"/>
              </w:rPr>
              <w:t>- Zones pas ou peu éclairées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rPr>
                <w:sz w:val="20"/>
                <w:szCs w:val="20"/>
              </w:rPr>
            </w:pPr>
            <w:r>
              <w:rPr>
                <w:sz w:val="20"/>
                <w:szCs w:val="20"/>
              </w:rPr>
              <w:fldChar w:fldCharType="begin">
                <w:ffData>
                  <w:name w:val=""/>
                  <w:enabled/>
                  <w:calcOnExit w:val="0"/>
                  <w:textInput>
                    <w:maxLength w:val="1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ind w:right="141"/>
              <w:rPr>
                <w:sz w:val="20"/>
                <w:szCs w:val="20"/>
              </w:rPr>
            </w:pPr>
            <w:r>
              <w:rPr>
                <w:sz w:val="20"/>
                <w:szCs w:val="20"/>
              </w:rPr>
              <w:fldChar w:fldCharType="begin">
                <w:ffData>
                  <w:name w:val=""/>
                  <w:enabled/>
                  <w:calcOnExit w:val="0"/>
                  <w:textInput>
                    <w:maxLength w:val="12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Tr="002504D6">
        <w:trPr>
          <w:trHeight w:hRule="exact" w:val="3247"/>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3"/>
              <w:jc w:val="both"/>
              <w:rPr>
                <w:rFonts w:ascii="Calibri" w:hAnsi="Calibri"/>
                <w:b/>
                <w:sz w:val="24"/>
                <w:szCs w:val="24"/>
              </w:rPr>
            </w:pPr>
            <w:r w:rsidRPr="00416890">
              <w:rPr>
                <w:rFonts w:ascii="Calibri" w:hAnsi="Calibri"/>
                <w:b/>
                <w:sz w:val="24"/>
                <w:szCs w:val="24"/>
                <w:lang w:val="fr-FR"/>
              </w:rPr>
              <w:t xml:space="preserve">Quels sont les éléments extérieurs qui peuvent faciliter une intrusion malveillante (cacher des objets, lancer des objets dans l’enceinte de </w:t>
            </w:r>
            <w:proofErr w:type="gramStart"/>
            <w:r w:rsidRPr="00416890">
              <w:rPr>
                <w:rFonts w:ascii="Calibri" w:hAnsi="Calibri"/>
                <w:b/>
                <w:sz w:val="24"/>
                <w:szCs w:val="24"/>
                <w:lang w:val="fr-FR"/>
              </w:rPr>
              <w:t>l’établissement,  escalader</w:t>
            </w:r>
            <w:proofErr w:type="gramEnd"/>
            <w:r w:rsidRPr="00416890">
              <w:rPr>
                <w:rFonts w:ascii="Calibri" w:hAnsi="Calibri"/>
                <w:b/>
                <w:sz w:val="24"/>
                <w:szCs w:val="24"/>
                <w:lang w:val="fr-FR"/>
              </w:rPr>
              <w:t xml:space="preserve">  la clôture…)</w:t>
            </w:r>
            <w:r w:rsidRPr="00416890">
              <w:rPr>
                <w:rFonts w:ascii="Calibri" w:hAnsi="Calibri"/>
                <w:b/>
                <w:spacing w:val="-6"/>
                <w:sz w:val="24"/>
                <w:szCs w:val="24"/>
                <w:lang w:val="fr-FR"/>
              </w:rPr>
              <w:t xml:space="preserve"> </w:t>
            </w:r>
            <w:r w:rsidRPr="00416890">
              <w:rPr>
                <w:rFonts w:ascii="Calibri" w:hAnsi="Calibri"/>
                <w:b/>
                <w:sz w:val="24"/>
                <w:szCs w:val="24"/>
              </w:rPr>
              <w:t>?</w:t>
            </w:r>
          </w:p>
          <w:p w:rsidR="00DF4424" w:rsidRPr="00416890" w:rsidRDefault="00DF4424" w:rsidP="00B1273F">
            <w:pPr>
              <w:pStyle w:val="TableParagraph"/>
              <w:numPr>
                <w:ilvl w:val="0"/>
                <w:numId w:val="63"/>
              </w:numPr>
              <w:tabs>
                <w:tab w:val="left" w:pos="226"/>
              </w:tabs>
              <w:ind w:hanging="122"/>
              <w:jc w:val="both"/>
              <w:rPr>
                <w:rFonts w:ascii="Calibri" w:hAnsi="Calibri"/>
                <w:sz w:val="24"/>
                <w:szCs w:val="24"/>
              </w:rPr>
            </w:pPr>
            <w:r w:rsidRPr="00416890">
              <w:rPr>
                <w:rFonts w:ascii="Calibri" w:hAnsi="Calibri"/>
                <w:sz w:val="24"/>
                <w:szCs w:val="24"/>
              </w:rPr>
              <w:t>Mobilier</w:t>
            </w:r>
            <w:r w:rsidRPr="00416890">
              <w:rPr>
                <w:rFonts w:ascii="Calibri" w:hAnsi="Calibri"/>
                <w:spacing w:val="-7"/>
                <w:sz w:val="24"/>
                <w:szCs w:val="24"/>
              </w:rPr>
              <w:t xml:space="preserve"> </w:t>
            </w:r>
            <w:r w:rsidRPr="00416890">
              <w:rPr>
                <w:rFonts w:ascii="Calibri" w:hAnsi="Calibri"/>
                <w:sz w:val="24"/>
                <w:szCs w:val="24"/>
              </w:rPr>
              <w:t>urbain</w:t>
            </w:r>
          </w:p>
          <w:p w:rsidR="00DF4424" w:rsidRPr="00416890" w:rsidRDefault="00DF4424" w:rsidP="00B1273F">
            <w:pPr>
              <w:pStyle w:val="TableParagraph"/>
              <w:numPr>
                <w:ilvl w:val="0"/>
                <w:numId w:val="63"/>
              </w:numPr>
              <w:tabs>
                <w:tab w:val="left" w:pos="226"/>
              </w:tabs>
              <w:ind w:hanging="122"/>
              <w:jc w:val="both"/>
              <w:rPr>
                <w:rFonts w:ascii="Calibri" w:hAnsi="Calibri"/>
                <w:sz w:val="24"/>
                <w:szCs w:val="24"/>
              </w:rPr>
            </w:pPr>
            <w:r w:rsidRPr="00416890">
              <w:rPr>
                <w:rFonts w:ascii="Calibri" w:hAnsi="Calibri"/>
                <w:sz w:val="24"/>
                <w:szCs w:val="24"/>
              </w:rPr>
              <w:t>Armoires</w:t>
            </w:r>
            <w:r w:rsidRPr="00416890">
              <w:rPr>
                <w:rFonts w:ascii="Calibri" w:hAnsi="Calibri"/>
                <w:spacing w:val="-9"/>
                <w:sz w:val="24"/>
                <w:szCs w:val="24"/>
              </w:rPr>
              <w:t xml:space="preserve"> </w:t>
            </w:r>
            <w:r w:rsidRPr="00416890">
              <w:rPr>
                <w:rFonts w:ascii="Calibri" w:hAnsi="Calibri"/>
                <w:sz w:val="24"/>
                <w:szCs w:val="24"/>
              </w:rPr>
              <w:t>techniques</w:t>
            </w:r>
          </w:p>
          <w:p w:rsidR="00DF4424" w:rsidRPr="00416890" w:rsidRDefault="00DF4424" w:rsidP="00B1273F">
            <w:pPr>
              <w:pStyle w:val="TableParagraph"/>
              <w:numPr>
                <w:ilvl w:val="0"/>
                <w:numId w:val="63"/>
              </w:numPr>
              <w:tabs>
                <w:tab w:val="left" w:pos="226"/>
              </w:tabs>
              <w:ind w:hanging="122"/>
              <w:jc w:val="both"/>
              <w:rPr>
                <w:rFonts w:ascii="Calibri" w:hAnsi="Calibri"/>
                <w:sz w:val="24"/>
                <w:szCs w:val="24"/>
              </w:rPr>
            </w:pPr>
            <w:r w:rsidRPr="00416890">
              <w:rPr>
                <w:rFonts w:ascii="Calibri" w:hAnsi="Calibri"/>
                <w:sz w:val="24"/>
                <w:szCs w:val="24"/>
              </w:rPr>
              <w:t>Bacs à</w:t>
            </w:r>
            <w:r w:rsidRPr="00416890">
              <w:rPr>
                <w:rFonts w:ascii="Calibri" w:hAnsi="Calibri"/>
                <w:spacing w:val="-7"/>
                <w:sz w:val="24"/>
                <w:szCs w:val="24"/>
              </w:rPr>
              <w:t xml:space="preserve"> </w:t>
            </w:r>
            <w:r w:rsidRPr="00416890">
              <w:rPr>
                <w:rFonts w:ascii="Calibri" w:hAnsi="Calibri"/>
                <w:sz w:val="24"/>
                <w:szCs w:val="24"/>
              </w:rPr>
              <w:t>fleurs</w:t>
            </w:r>
          </w:p>
          <w:p w:rsidR="00DF4424" w:rsidRPr="00416890" w:rsidRDefault="00DF4424" w:rsidP="00B1273F">
            <w:pPr>
              <w:pStyle w:val="TableParagraph"/>
              <w:numPr>
                <w:ilvl w:val="0"/>
                <w:numId w:val="63"/>
              </w:numPr>
              <w:tabs>
                <w:tab w:val="left" w:pos="226"/>
              </w:tabs>
              <w:ind w:hanging="122"/>
              <w:jc w:val="both"/>
              <w:rPr>
                <w:rFonts w:ascii="Calibri" w:hAnsi="Calibri"/>
                <w:sz w:val="24"/>
                <w:szCs w:val="24"/>
              </w:rPr>
            </w:pPr>
            <w:r w:rsidRPr="00416890">
              <w:rPr>
                <w:rFonts w:ascii="Calibri" w:hAnsi="Calibri"/>
                <w:sz w:val="24"/>
                <w:szCs w:val="24"/>
              </w:rPr>
              <w:t>Haies (végétation</w:t>
            </w:r>
            <w:r w:rsidRPr="00416890">
              <w:rPr>
                <w:rFonts w:ascii="Calibri" w:hAnsi="Calibri"/>
                <w:spacing w:val="-7"/>
                <w:sz w:val="24"/>
                <w:szCs w:val="24"/>
              </w:rPr>
              <w:t xml:space="preserve"> </w:t>
            </w:r>
            <w:r w:rsidRPr="00416890">
              <w:rPr>
                <w:rFonts w:ascii="Calibri" w:hAnsi="Calibri"/>
                <w:sz w:val="24"/>
                <w:szCs w:val="24"/>
              </w:rPr>
              <w:t>dense)</w:t>
            </w:r>
          </w:p>
          <w:p w:rsidR="00DF4424" w:rsidRPr="00416890" w:rsidRDefault="00DF4424" w:rsidP="00B1273F">
            <w:pPr>
              <w:pStyle w:val="TableParagraph"/>
              <w:numPr>
                <w:ilvl w:val="0"/>
                <w:numId w:val="63"/>
              </w:numPr>
              <w:tabs>
                <w:tab w:val="left" w:pos="226"/>
              </w:tabs>
              <w:ind w:hanging="122"/>
              <w:jc w:val="both"/>
              <w:rPr>
                <w:rFonts w:ascii="Calibri" w:hAnsi="Calibri"/>
                <w:sz w:val="24"/>
                <w:szCs w:val="24"/>
              </w:rPr>
            </w:pPr>
            <w:r w:rsidRPr="00416890">
              <w:rPr>
                <w:rFonts w:ascii="Calibri" w:hAnsi="Calibri"/>
                <w:sz w:val="24"/>
                <w:szCs w:val="24"/>
              </w:rPr>
              <w:t>Poubelles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rPr>
                <w:sz w:val="20"/>
                <w:szCs w:val="20"/>
              </w:rPr>
            </w:pPr>
            <w:r>
              <w:rPr>
                <w:sz w:val="20"/>
                <w:szCs w:val="20"/>
              </w:rPr>
              <w:fldChar w:fldCharType="begin">
                <w:ffData>
                  <w:name w:val=""/>
                  <w:enabled/>
                  <w:calcOnExit w:val="0"/>
                  <w:textInput>
                    <w:maxLength w:val="37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ind w:right="141"/>
              <w:rPr>
                <w:sz w:val="20"/>
                <w:szCs w:val="20"/>
              </w:rPr>
            </w:pPr>
            <w:r>
              <w:rPr>
                <w:sz w:val="20"/>
                <w:szCs w:val="20"/>
              </w:rPr>
              <w:fldChar w:fldCharType="begin">
                <w:ffData>
                  <w:name w:val=""/>
                  <w:enabled/>
                  <w:calcOnExit w:val="0"/>
                  <w:textInput>
                    <w:maxLength w:val="36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Tr="002504D6">
        <w:trPr>
          <w:trHeight w:hRule="exact" w:val="2554"/>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2"/>
              <w:rPr>
                <w:rFonts w:ascii="Calibri" w:hAnsi="Calibri"/>
                <w:b/>
                <w:sz w:val="24"/>
                <w:szCs w:val="24"/>
                <w:lang w:val="fr-FR"/>
              </w:rPr>
            </w:pPr>
            <w:r w:rsidRPr="00416890">
              <w:rPr>
                <w:rFonts w:ascii="Calibri" w:hAnsi="Calibri"/>
                <w:b/>
                <w:sz w:val="24"/>
                <w:szCs w:val="24"/>
                <w:lang w:val="fr-FR"/>
              </w:rPr>
              <w:t>Quels sont les éléments qui peuvent exister aux abords immédiats ?</w:t>
            </w:r>
          </w:p>
          <w:p w:rsidR="00DF4424" w:rsidRPr="00416890" w:rsidRDefault="00DF4424" w:rsidP="00B1273F">
            <w:pPr>
              <w:pStyle w:val="TableParagraph"/>
              <w:numPr>
                <w:ilvl w:val="0"/>
                <w:numId w:val="62"/>
              </w:numPr>
              <w:tabs>
                <w:tab w:val="left" w:pos="226"/>
              </w:tabs>
              <w:ind w:hanging="122"/>
              <w:rPr>
                <w:rFonts w:ascii="Calibri" w:hAnsi="Calibri"/>
                <w:sz w:val="24"/>
                <w:szCs w:val="24"/>
              </w:rPr>
            </w:pPr>
            <w:r w:rsidRPr="00416890">
              <w:rPr>
                <w:rFonts w:ascii="Calibri" w:hAnsi="Calibri"/>
                <w:sz w:val="24"/>
                <w:szCs w:val="24"/>
              </w:rPr>
              <w:t>Plots</w:t>
            </w:r>
          </w:p>
          <w:p w:rsidR="00DF4424" w:rsidRPr="00416890" w:rsidRDefault="00DF4424" w:rsidP="00B1273F">
            <w:pPr>
              <w:pStyle w:val="TableParagraph"/>
              <w:numPr>
                <w:ilvl w:val="0"/>
                <w:numId w:val="62"/>
              </w:numPr>
              <w:tabs>
                <w:tab w:val="left" w:pos="226"/>
              </w:tabs>
              <w:ind w:hanging="122"/>
              <w:rPr>
                <w:rFonts w:ascii="Calibri" w:hAnsi="Calibri"/>
                <w:sz w:val="24"/>
                <w:szCs w:val="24"/>
              </w:rPr>
            </w:pPr>
            <w:r w:rsidRPr="00416890">
              <w:rPr>
                <w:rFonts w:ascii="Calibri" w:hAnsi="Calibri"/>
                <w:sz w:val="24"/>
                <w:szCs w:val="24"/>
              </w:rPr>
              <w:t>Blocs de</w:t>
            </w:r>
            <w:r w:rsidRPr="00416890">
              <w:rPr>
                <w:rFonts w:ascii="Calibri" w:hAnsi="Calibri"/>
                <w:spacing w:val="-8"/>
                <w:sz w:val="24"/>
                <w:szCs w:val="24"/>
              </w:rPr>
              <w:t xml:space="preserve"> </w:t>
            </w:r>
            <w:r w:rsidRPr="00416890">
              <w:rPr>
                <w:rFonts w:ascii="Calibri" w:hAnsi="Calibri"/>
                <w:sz w:val="24"/>
                <w:szCs w:val="24"/>
              </w:rPr>
              <w:t>béton</w:t>
            </w:r>
          </w:p>
          <w:p w:rsidR="00DF4424" w:rsidRPr="00416890" w:rsidRDefault="00DF4424" w:rsidP="00B1273F">
            <w:pPr>
              <w:pStyle w:val="TableParagraph"/>
              <w:numPr>
                <w:ilvl w:val="0"/>
                <w:numId w:val="62"/>
              </w:numPr>
              <w:tabs>
                <w:tab w:val="left" w:pos="226"/>
              </w:tabs>
              <w:ind w:hanging="122"/>
              <w:rPr>
                <w:rFonts w:ascii="Calibri" w:hAnsi="Calibri"/>
                <w:sz w:val="24"/>
                <w:szCs w:val="24"/>
              </w:rPr>
            </w:pPr>
            <w:r w:rsidRPr="00416890">
              <w:rPr>
                <w:rFonts w:ascii="Calibri" w:hAnsi="Calibri"/>
                <w:sz w:val="24"/>
                <w:szCs w:val="24"/>
              </w:rPr>
              <w:t>Chicanes</w:t>
            </w:r>
          </w:p>
          <w:p w:rsidR="00DF4424" w:rsidRPr="00416890" w:rsidRDefault="00DF4424" w:rsidP="00B1273F">
            <w:pPr>
              <w:pStyle w:val="TableParagraph"/>
              <w:numPr>
                <w:ilvl w:val="0"/>
                <w:numId w:val="62"/>
              </w:numPr>
              <w:tabs>
                <w:tab w:val="left" w:pos="226"/>
              </w:tabs>
              <w:ind w:hanging="122"/>
              <w:rPr>
                <w:rFonts w:ascii="Calibri" w:hAnsi="Calibri"/>
                <w:sz w:val="24"/>
                <w:szCs w:val="24"/>
              </w:rPr>
            </w:pPr>
            <w:r w:rsidRPr="00416890">
              <w:rPr>
                <w:rFonts w:ascii="Calibri" w:hAnsi="Calibri"/>
                <w:sz w:val="24"/>
                <w:szCs w:val="24"/>
              </w:rPr>
              <w:t>Trottoirs</w:t>
            </w:r>
            <w:r w:rsidRPr="00416890">
              <w:rPr>
                <w:rFonts w:ascii="Calibri" w:hAnsi="Calibri"/>
                <w:spacing w:val="-8"/>
                <w:sz w:val="24"/>
                <w:szCs w:val="24"/>
              </w:rPr>
              <w:t xml:space="preserve"> </w:t>
            </w:r>
            <w:r w:rsidRPr="00416890">
              <w:rPr>
                <w:rFonts w:ascii="Calibri" w:hAnsi="Calibri"/>
                <w:sz w:val="24"/>
                <w:szCs w:val="24"/>
              </w:rPr>
              <w:t>surélevés</w:t>
            </w:r>
          </w:p>
          <w:p w:rsidR="00DF4424" w:rsidRPr="00416890" w:rsidRDefault="00DF4424" w:rsidP="00B1273F">
            <w:pPr>
              <w:pStyle w:val="TableParagraph"/>
              <w:numPr>
                <w:ilvl w:val="0"/>
                <w:numId w:val="62"/>
              </w:numPr>
              <w:tabs>
                <w:tab w:val="left" w:pos="226"/>
              </w:tabs>
              <w:ind w:hanging="122"/>
              <w:rPr>
                <w:rFonts w:ascii="Calibri" w:hAnsi="Calibri"/>
                <w:sz w:val="24"/>
                <w:szCs w:val="24"/>
              </w:rPr>
            </w:pPr>
            <w:r w:rsidRPr="00416890">
              <w:rPr>
                <w:rFonts w:ascii="Calibri" w:hAnsi="Calibri"/>
                <w:sz w:val="24"/>
                <w:szCs w:val="24"/>
              </w:rPr>
              <w:t>Ralentisseurs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rPr>
                <w:sz w:val="20"/>
                <w:szCs w:val="20"/>
              </w:rPr>
            </w:pPr>
            <w:r>
              <w:rPr>
                <w:sz w:val="20"/>
                <w:szCs w:val="20"/>
              </w:rPr>
              <w:fldChar w:fldCharType="begin">
                <w:ffData>
                  <w:name w:val=""/>
                  <w:enabled/>
                  <w:calcOnExit w:val="0"/>
                  <w:textInput>
                    <w:maxLength w:val="2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EC0E4B" w:rsidRDefault="002504D6" w:rsidP="002504D6">
            <w:pPr>
              <w:widowControl w:val="0"/>
              <w:spacing w:after="0" w:line="240" w:lineRule="auto"/>
              <w:ind w:right="142"/>
              <w:rPr>
                <w:sz w:val="20"/>
                <w:szCs w:val="20"/>
              </w:rPr>
            </w:pPr>
            <w:r>
              <w:rPr>
                <w:sz w:val="20"/>
                <w:szCs w:val="20"/>
              </w:rPr>
              <w:fldChar w:fldCharType="begin">
                <w:ffData>
                  <w:name w:val=""/>
                  <w:enabled/>
                  <w:calcOnExit w:val="0"/>
                  <w:textInput>
                    <w:maxLength w:val="24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7BD3" w:rsidRPr="00E75D5F" w:rsidTr="002504D6">
        <w:trPr>
          <w:trHeight w:hRule="exact" w:val="3699"/>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FF7BD3" w:rsidRPr="00416890" w:rsidRDefault="00FF7BD3" w:rsidP="00FF7BD3">
            <w:pPr>
              <w:pStyle w:val="TableParagraph"/>
              <w:ind w:right="104"/>
              <w:jc w:val="both"/>
              <w:rPr>
                <w:rFonts w:ascii="Calibri" w:hAnsi="Calibri"/>
                <w:b/>
                <w:sz w:val="24"/>
                <w:szCs w:val="24"/>
                <w:lang w:val="fr-FR"/>
              </w:rPr>
            </w:pPr>
            <w:r w:rsidRPr="00416890">
              <w:rPr>
                <w:rFonts w:ascii="Calibri" w:hAnsi="Calibri"/>
                <w:b/>
                <w:sz w:val="24"/>
                <w:szCs w:val="24"/>
                <w:lang w:val="fr-FR"/>
              </w:rPr>
              <w:t>L’établissement bénéficie-t-il d’une vidéo-protection (urbaine ou propre à l’établissement) ?</w:t>
            </w:r>
          </w:p>
          <w:p w:rsidR="00FF7BD3" w:rsidRPr="00416890" w:rsidRDefault="00FF7BD3" w:rsidP="00FF7BD3">
            <w:pPr>
              <w:pStyle w:val="TableParagraph"/>
              <w:numPr>
                <w:ilvl w:val="0"/>
                <w:numId w:val="66"/>
              </w:numPr>
              <w:tabs>
                <w:tab w:val="left" w:pos="226"/>
              </w:tabs>
              <w:ind w:right="103" w:firstLine="0"/>
              <w:jc w:val="both"/>
              <w:rPr>
                <w:rFonts w:ascii="Calibri" w:hAnsi="Calibri"/>
                <w:sz w:val="24"/>
                <w:szCs w:val="24"/>
                <w:lang w:val="fr-FR"/>
              </w:rPr>
            </w:pPr>
            <w:r w:rsidRPr="00416890">
              <w:rPr>
                <w:rFonts w:ascii="Calibri" w:hAnsi="Calibri"/>
                <w:sz w:val="24"/>
                <w:szCs w:val="24"/>
                <w:lang w:val="fr-FR"/>
              </w:rPr>
              <w:t>Dans le cas d’une vidéo-protection urbaine, un protocole avec le centre de supervision urbaine a-t-il été établi</w:t>
            </w:r>
            <w:r w:rsidRPr="00416890">
              <w:rPr>
                <w:rFonts w:ascii="Calibri" w:hAnsi="Calibri"/>
                <w:spacing w:val="-14"/>
                <w:sz w:val="24"/>
                <w:szCs w:val="24"/>
                <w:lang w:val="fr-FR"/>
              </w:rPr>
              <w:t xml:space="preserve"> </w:t>
            </w:r>
            <w:r w:rsidRPr="00416890">
              <w:rPr>
                <w:rFonts w:ascii="Calibri" w:hAnsi="Calibri"/>
                <w:sz w:val="24"/>
                <w:szCs w:val="24"/>
                <w:lang w:val="fr-FR"/>
              </w:rPr>
              <w:t>?</w:t>
            </w:r>
          </w:p>
          <w:p w:rsidR="00FF7BD3" w:rsidRPr="00416890" w:rsidRDefault="00FF7BD3" w:rsidP="00FF7BD3">
            <w:pPr>
              <w:pStyle w:val="TableParagraph"/>
              <w:numPr>
                <w:ilvl w:val="0"/>
                <w:numId w:val="66"/>
              </w:numPr>
              <w:tabs>
                <w:tab w:val="left" w:pos="226"/>
              </w:tabs>
              <w:ind w:right="104" w:firstLine="0"/>
              <w:jc w:val="both"/>
              <w:rPr>
                <w:rFonts w:ascii="Calibri" w:hAnsi="Calibri"/>
                <w:sz w:val="24"/>
                <w:szCs w:val="24"/>
                <w:lang w:val="fr-FR"/>
              </w:rPr>
            </w:pPr>
            <w:r w:rsidRPr="00416890">
              <w:rPr>
                <w:rFonts w:ascii="Calibri" w:hAnsi="Calibri"/>
                <w:sz w:val="24"/>
                <w:szCs w:val="24"/>
                <w:lang w:val="fr-FR"/>
              </w:rPr>
              <w:t>Les entrées/</w:t>
            </w:r>
            <w:proofErr w:type="gramStart"/>
            <w:r w:rsidRPr="00416890">
              <w:rPr>
                <w:rFonts w:ascii="Calibri" w:hAnsi="Calibri"/>
                <w:sz w:val="24"/>
                <w:szCs w:val="24"/>
                <w:lang w:val="fr-FR"/>
              </w:rPr>
              <w:t>sorties  sont</w:t>
            </w:r>
            <w:proofErr w:type="gramEnd"/>
            <w:r w:rsidRPr="00416890">
              <w:rPr>
                <w:rFonts w:ascii="Calibri" w:hAnsi="Calibri"/>
                <w:sz w:val="24"/>
                <w:szCs w:val="24"/>
                <w:lang w:val="fr-FR"/>
              </w:rPr>
              <w:t>-elles visualisées</w:t>
            </w:r>
            <w:r w:rsidRPr="00416890">
              <w:rPr>
                <w:rFonts w:ascii="Calibri" w:hAnsi="Calibri"/>
                <w:spacing w:val="-6"/>
                <w:sz w:val="24"/>
                <w:szCs w:val="24"/>
                <w:lang w:val="fr-FR"/>
              </w:rPr>
              <w:t xml:space="preserve"> </w:t>
            </w:r>
            <w:r w:rsidRPr="00416890">
              <w:rPr>
                <w:rFonts w:ascii="Calibri" w:hAnsi="Calibri"/>
                <w:sz w:val="24"/>
                <w:szCs w:val="24"/>
                <w:lang w:val="fr-FR"/>
              </w:rPr>
              <w:t>?</w:t>
            </w:r>
          </w:p>
          <w:p w:rsidR="00FF7BD3" w:rsidRPr="00416890" w:rsidRDefault="00FF7BD3" w:rsidP="00FF7BD3">
            <w:pPr>
              <w:pStyle w:val="TableParagraph"/>
              <w:numPr>
                <w:ilvl w:val="0"/>
                <w:numId w:val="66"/>
              </w:numPr>
              <w:tabs>
                <w:tab w:val="left" w:pos="226"/>
              </w:tabs>
              <w:ind w:right="103" w:firstLine="0"/>
              <w:jc w:val="both"/>
              <w:rPr>
                <w:rFonts w:ascii="Calibri" w:hAnsi="Calibri"/>
                <w:sz w:val="24"/>
                <w:szCs w:val="24"/>
                <w:lang w:val="fr-FR"/>
              </w:rPr>
            </w:pPr>
            <w:r w:rsidRPr="00416890">
              <w:rPr>
                <w:rFonts w:ascii="Calibri" w:hAnsi="Calibri"/>
                <w:sz w:val="24"/>
                <w:szCs w:val="24"/>
                <w:lang w:val="fr-FR"/>
              </w:rPr>
              <w:t>Les caméras sont-elles adaptées à l’éclairage public</w:t>
            </w:r>
            <w:r w:rsidRPr="00416890">
              <w:rPr>
                <w:rFonts w:ascii="Calibri" w:hAnsi="Calibri"/>
                <w:spacing w:val="-4"/>
                <w:sz w:val="24"/>
                <w:szCs w:val="24"/>
                <w:lang w:val="fr-FR"/>
              </w:rPr>
              <w:t xml:space="preserve"> </w:t>
            </w:r>
            <w:r w:rsidRPr="00416890">
              <w:rPr>
                <w:rFonts w:ascii="Calibri" w:hAnsi="Calibri"/>
                <w:sz w:val="24"/>
                <w:szCs w:val="24"/>
                <w:lang w:val="fr-FR"/>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F7BD3" w:rsidRPr="00EC0E4B" w:rsidRDefault="00BC1299" w:rsidP="002504D6">
            <w:pPr>
              <w:widowControl w:val="0"/>
              <w:spacing w:after="0" w:line="240" w:lineRule="auto"/>
              <w:rPr>
                <w:sz w:val="20"/>
                <w:szCs w:val="20"/>
              </w:rPr>
            </w:pPr>
            <w:r>
              <w:rPr>
                <w:sz w:val="20"/>
                <w:szCs w:val="20"/>
              </w:rPr>
              <w:fldChar w:fldCharType="begin">
                <w:ffData>
                  <w:name w:val=""/>
                  <w:enabled/>
                  <w:calcOnExit w:val="0"/>
                  <w:textInput>
                    <w:maxLength w:val="4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F7BD3" w:rsidRPr="00EC0E4B" w:rsidRDefault="00BC1299" w:rsidP="00BC1299">
            <w:pPr>
              <w:widowControl w:val="0"/>
              <w:spacing w:after="0" w:line="240" w:lineRule="auto"/>
              <w:ind w:right="142"/>
              <w:rPr>
                <w:sz w:val="20"/>
                <w:szCs w:val="20"/>
              </w:rPr>
            </w:pPr>
            <w:r>
              <w:rPr>
                <w:sz w:val="20"/>
                <w:szCs w:val="20"/>
              </w:rPr>
              <w:fldChar w:fldCharType="begin">
                <w:ffData>
                  <w:name w:val=""/>
                  <w:enabled/>
                  <w:calcOnExit w:val="0"/>
                  <w:textInput>
                    <w:maxLength w:val="36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8738CB">
        <w:trPr>
          <w:trHeight w:hRule="exact" w:val="625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4"/>
              <w:jc w:val="both"/>
              <w:rPr>
                <w:rFonts w:ascii="Calibri" w:hAnsi="Calibri"/>
                <w:b/>
                <w:sz w:val="24"/>
                <w:szCs w:val="24"/>
                <w:lang w:val="fr-FR"/>
              </w:rPr>
            </w:pPr>
            <w:r w:rsidRPr="00416890">
              <w:rPr>
                <w:rFonts w:ascii="Calibri" w:hAnsi="Calibri"/>
                <w:b/>
                <w:sz w:val="24"/>
                <w:szCs w:val="24"/>
                <w:lang w:val="fr-FR"/>
              </w:rPr>
              <w:lastRenderedPageBreak/>
              <w:t>Quelles sont les conditions qui organisent le stationnement des véhicules devant l’école ou l’établissement scolaire ?</w:t>
            </w:r>
          </w:p>
          <w:p w:rsidR="00DF4424" w:rsidRPr="00416890" w:rsidRDefault="00DF4424" w:rsidP="00B1273F">
            <w:pPr>
              <w:pStyle w:val="TableParagraph"/>
              <w:numPr>
                <w:ilvl w:val="0"/>
                <w:numId w:val="61"/>
              </w:numPr>
              <w:tabs>
                <w:tab w:val="left" w:pos="226"/>
              </w:tabs>
              <w:ind w:right="104" w:firstLine="0"/>
              <w:jc w:val="both"/>
              <w:rPr>
                <w:rFonts w:ascii="Calibri" w:hAnsi="Calibri"/>
                <w:sz w:val="24"/>
                <w:szCs w:val="24"/>
                <w:lang w:val="fr-FR"/>
              </w:rPr>
            </w:pPr>
            <w:r w:rsidRPr="00416890">
              <w:rPr>
                <w:rFonts w:ascii="Calibri" w:hAnsi="Calibri"/>
                <w:sz w:val="24"/>
                <w:szCs w:val="24"/>
                <w:lang w:val="fr-FR"/>
              </w:rPr>
              <w:t>Y a-t-il un arrêté limitant ou interdisant le stationnement ou l’arrêt devant l’établissement</w:t>
            </w:r>
            <w:r w:rsidRPr="00416890">
              <w:rPr>
                <w:rFonts w:ascii="Calibri" w:hAnsi="Calibri"/>
                <w:spacing w:val="-4"/>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1"/>
              </w:numPr>
              <w:tabs>
                <w:tab w:val="left" w:pos="260"/>
              </w:tabs>
              <w:ind w:right="105" w:firstLine="0"/>
              <w:jc w:val="both"/>
              <w:rPr>
                <w:rFonts w:ascii="Calibri" w:hAnsi="Calibri"/>
                <w:sz w:val="24"/>
                <w:szCs w:val="24"/>
                <w:lang w:val="fr-FR"/>
              </w:rPr>
            </w:pPr>
            <w:r w:rsidRPr="00416890">
              <w:rPr>
                <w:rFonts w:ascii="Calibri" w:hAnsi="Calibri"/>
                <w:sz w:val="24"/>
                <w:szCs w:val="24"/>
                <w:lang w:val="fr-FR"/>
              </w:rPr>
              <w:t>Y a-t-il un lieu de « dépose – minute » aménagé en amont de l’établissement</w:t>
            </w:r>
            <w:r w:rsidRPr="00416890">
              <w:rPr>
                <w:rFonts w:ascii="Calibri" w:hAnsi="Calibri"/>
                <w:spacing w:val="-8"/>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1"/>
              </w:numPr>
              <w:tabs>
                <w:tab w:val="left" w:pos="226"/>
              </w:tabs>
              <w:ind w:right="102" w:firstLine="0"/>
              <w:jc w:val="both"/>
              <w:rPr>
                <w:rFonts w:ascii="Calibri" w:hAnsi="Calibri"/>
                <w:sz w:val="24"/>
                <w:szCs w:val="24"/>
                <w:lang w:val="fr-FR"/>
              </w:rPr>
            </w:pPr>
            <w:r w:rsidRPr="00416890">
              <w:rPr>
                <w:rFonts w:ascii="Calibri" w:hAnsi="Calibri"/>
                <w:sz w:val="24"/>
                <w:szCs w:val="24"/>
                <w:lang w:val="fr-FR"/>
              </w:rPr>
              <w:t>Cette limitation ou interdiction de stationnement porte-t-elle aussi sur les deux roues</w:t>
            </w:r>
            <w:r w:rsidRPr="00416890">
              <w:rPr>
                <w:rFonts w:ascii="Calibri" w:hAnsi="Calibri"/>
                <w:spacing w:val="-4"/>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1"/>
              </w:numPr>
              <w:tabs>
                <w:tab w:val="left" w:pos="226"/>
              </w:tabs>
              <w:ind w:right="104" w:firstLine="0"/>
              <w:jc w:val="both"/>
              <w:rPr>
                <w:rFonts w:ascii="Calibri" w:hAnsi="Calibri"/>
                <w:sz w:val="24"/>
                <w:szCs w:val="24"/>
                <w:lang w:val="fr-FR"/>
              </w:rPr>
            </w:pPr>
            <w:r w:rsidRPr="00416890">
              <w:rPr>
                <w:rFonts w:ascii="Calibri" w:hAnsi="Calibri"/>
                <w:sz w:val="24"/>
                <w:szCs w:val="24"/>
                <w:lang w:val="fr-FR"/>
              </w:rPr>
              <w:t>Y a-t-il des plots ou des barrières anti- stationnement sur les trottoirs</w:t>
            </w:r>
            <w:r w:rsidRPr="00416890">
              <w:rPr>
                <w:rFonts w:ascii="Calibri" w:hAnsi="Calibri"/>
                <w:spacing w:val="-9"/>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1"/>
              </w:numPr>
              <w:tabs>
                <w:tab w:val="left" w:pos="279"/>
              </w:tabs>
              <w:ind w:right="106" w:firstLine="0"/>
              <w:jc w:val="both"/>
              <w:rPr>
                <w:rFonts w:ascii="Calibri" w:hAnsi="Calibri"/>
                <w:sz w:val="24"/>
                <w:szCs w:val="24"/>
                <w:lang w:val="fr-FR"/>
              </w:rPr>
            </w:pPr>
            <w:r w:rsidRPr="00416890">
              <w:rPr>
                <w:rFonts w:ascii="Calibri" w:hAnsi="Calibri"/>
                <w:sz w:val="24"/>
                <w:szCs w:val="24"/>
                <w:lang w:val="fr-FR"/>
              </w:rPr>
              <w:t>Comment est assuré le respect de la réglementation (agent de la police municipale, verbalisation)</w:t>
            </w:r>
            <w:r w:rsidRPr="00416890">
              <w:rPr>
                <w:rFonts w:ascii="Calibri" w:hAnsi="Calibri"/>
                <w:spacing w:val="-6"/>
                <w:sz w:val="24"/>
                <w:szCs w:val="24"/>
                <w:lang w:val="fr-FR"/>
              </w:rPr>
              <w:t xml:space="preserve"> </w:t>
            </w:r>
            <w:r w:rsidRPr="00416890">
              <w:rPr>
                <w:rFonts w:ascii="Calibri" w:hAnsi="Calibri"/>
                <w:sz w:val="24"/>
                <w:szCs w:val="24"/>
                <w:lang w:val="fr-FR"/>
              </w:rPr>
              <w:t>?</w:t>
            </w:r>
          </w:p>
          <w:p w:rsidR="00DF4424" w:rsidRDefault="00DF4424" w:rsidP="00B1273F">
            <w:pPr>
              <w:pStyle w:val="TableParagraph"/>
              <w:numPr>
                <w:ilvl w:val="0"/>
                <w:numId w:val="61"/>
              </w:numPr>
              <w:tabs>
                <w:tab w:val="left" w:pos="226"/>
              </w:tabs>
              <w:ind w:right="106" w:firstLine="0"/>
              <w:jc w:val="both"/>
              <w:rPr>
                <w:rFonts w:ascii="Calibri" w:hAnsi="Calibri"/>
                <w:sz w:val="24"/>
                <w:szCs w:val="24"/>
                <w:lang w:val="fr-FR"/>
              </w:rPr>
            </w:pPr>
            <w:r w:rsidRPr="00416890">
              <w:rPr>
                <w:rFonts w:ascii="Calibri" w:hAnsi="Calibri"/>
                <w:sz w:val="24"/>
                <w:szCs w:val="24"/>
                <w:lang w:val="fr-FR"/>
              </w:rPr>
              <w:t xml:space="preserve">Existe-t-il une procédure d’enlèvement des véhicules contrevenant à l’interdiction de stationnement ? </w:t>
            </w:r>
          </w:p>
          <w:p w:rsidR="00DF4424" w:rsidRPr="00416890" w:rsidRDefault="00DF4424" w:rsidP="00B1273F">
            <w:pPr>
              <w:pStyle w:val="TableParagraph"/>
              <w:numPr>
                <w:ilvl w:val="0"/>
                <w:numId w:val="61"/>
              </w:numPr>
              <w:tabs>
                <w:tab w:val="left" w:pos="226"/>
              </w:tabs>
              <w:ind w:right="106" w:firstLine="0"/>
              <w:jc w:val="both"/>
              <w:rPr>
                <w:rFonts w:ascii="Calibri" w:hAnsi="Calibri"/>
                <w:sz w:val="24"/>
                <w:szCs w:val="24"/>
                <w:lang w:val="fr-FR"/>
              </w:rPr>
            </w:pPr>
            <w:r w:rsidRPr="00416890">
              <w:rPr>
                <w:rFonts w:ascii="Calibri" w:hAnsi="Calibri"/>
                <w:sz w:val="24"/>
                <w:szCs w:val="24"/>
                <w:lang w:val="fr-FR"/>
              </w:rPr>
              <w:t>Qui s’assure du respect de l’interdiction d’arrêt ou de stationnement</w:t>
            </w:r>
            <w:r w:rsidRPr="00416890">
              <w:rPr>
                <w:rFonts w:ascii="Calibri" w:hAnsi="Calibri"/>
                <w:spacing w:val="-4"/>
                <w:sz w:val="24"/>
                <w:szCs w:val="24"/>
                <w:lang w:val="fr-FR"/>
              </w:rPr>
              <w:t xml:space="preserve"> </w:t>
            </w:r>
            <w:r w:rsidRPr="00416890">
              <w:rPr>
                <w:rFonts w:ascii="Calibri" w:hAnsi="Calibri"/>
                <w:sz w:val="24"/>
                <w:szCs w:val="24"/>
                <w:lang w:val="fr-FR"/>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6F68F7" w:rsidRDefault="00C16162" w:rsidP="00C16162">
            <w:pPr>
              <w:widowControl w:val="0"/>
              <w:spacing w:after="0" w:line="240" w:lineRule="auto"/>
              <w:rPr>
                <w:sz w:val="20"/>
                <w:szCs w:val="20"/>
              </w:rPr>
            </w:pPr>
            <w:r>
              <w:rPr>
                <w:sz w:val="20"/>
                <w:szCs w:val="20"/>
              </w:rPr>
              <w:fldChar w:fldCharType="begin">
                <w:ffData>
                  <w:name w:val=""/>
                  <w:enabled/>
                  <w:calcOnExit w:val="0"/>
                  <w:textInput>
                    <w:maxLength w:val="7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6F68F7" w:rsidRDefault="00C16162" w:rsidP="00B82E7C">
            <w:pPr>
              <w:widowControl w:val="0"/>
              <w:spacing w:after="0" w:line="240" w:lineRule="auto"/>
              <w:ind w:right="142"/>
              <w:rPr>
                <w:sz w:val="20"/>
                <w:szCs w:val="20"/>
              </w:rPr>
            </w:pPr>
            <w:r>
              <w:rPr>
                <w:sz w:val="20"/>
                <w:szCs w:val="20"/>
              </w:rPr>
              <w:fldChar w:fldCharType="begin">
                <w:ffData>
                  <w:name w:val=""/>
                  <w:enabled/>
                  <w:calcOnExit w:val="0"/>
                  <w:textInput>
                    <w:maxLength w:val="6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DF4424" w:rsidRPr="006F68F7">
              <w:rPr>
                <w:b/>
                <w:noProof/>
                <w:color w:val="0070C0"/>
                <w:sz w:val="20"/>
                <w:szCs w:val="20"/>
                <w:lang w:eastAsia="fr-FR"/>
              </w:rPr>
              <mc:AlternateContent>
                <mc:Choice Requires="wps">
                  <w:drawing>
                    <wp:anchor distT="0" distB="0" distL="114300" distR="114300" simplePos="0" relativeHeight="251742208" behindDoc="0" locked="0" layoutInCell="1" allowOverlap="1" wp14:anchorId="6F33DAAC" wp14:editId="3358E548">
                      <wp:simplePos x="0" y="0"/>
                      <wp:positionH relativeFrom="column">
                        <wp:posOffset>751485</wp:posOffset>
                      </wp:positionH>
                      <wp:positionV relativeFrom="paragraph">
                        <wp:posOffset>-308433</wp:posOffset>
                      </wp:positionV>
                      <wp:extent cx="1898650" cy="528955"/>
                      <wp:effectExtent l="0" t="0" r="25400" b="23495"/>
                      <wp:wrapNone/>
                      <wp:docPr id="35" name="Ellips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F33DAAC" id="Ellipse 35" o:spid="_x0000_s1063" style="position:absolute;margin-left:59.15pt;margin-top:-24.3pt;width:149.5pt;height:4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p>
        </w:tc>
      </w:tr>
      <w:tr w:rsidR="00DF4424" w:rsidRPr="00E75D5F" w:rsidTr="008738CB">
        <w:trPr>
          <w:trHeight w:val="4792"/>
        </w:trPr>
        <w:tc>
          <w:tcPr>
            <w:tcW w:w="4678" w:type="dxa"/>
            <w:tcBorders>
              <w:top w:val="single" w:sz="4" w:space="0" w:color="000000"/>
              <w:left w:val="single" w:sz="4" w:space="0" w:color="000000"/>
              <w:right w:val="single" w:sz="4" w:space="0" w:color="000000"/>
            </w:tcBorders>
            <w:shd w:val="clear" w:color="auto" w:fill="auto"/>
          </w:tcPr>
          <w:p w:rsidR="00DF4424" w:rsidRPr="00416890" w:rsidRDefault="00DF4424" w:rsidP="001F2B85">
            <w:pPr>
              <w:pStyle w:val="TableParagraph"/>
              <w:ind w:right="102"/>
              <w:jc w:val="both"/>
              <w:rPr>
                <w:rFonts w:ascii="Calibri" w:hAnsi="Calibri"/>
                <w:b/>
                <w:sz w:val="24"/>
                <w:szCs w:val="24"/>
                <w:lang w:val="fr-FR"/>
              </w:rPr>
            </w:pPr>
            <w:r w:rsidRPr="00416890">
              <w:rPr>
                <w:rFonts w:ascii="Calibri" w:hAnsi="Calibri"/>
                <w:b/>
                <w:sz w:val="24"/>
                <w:szCs w:val="24"/>
                <w:lang w:val="fr-FR"/>
              </w:rPr>
              <w:t>Comment les rassemblements devant l’école ou l’établissement sont-ils gérés</w:t>
            </w:r>
            <w:r w:rsidRPr="00416890">
              <w:rPr>
                <w:rFonts w:ascii="Calibri" w:hAnsi="Calibri"/>
                <w:b/>
                <w:spacing w:val="-3"/>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60"/>
              </w:numPr>
              <w:tabs>
                <w:tab w:val="left" w:pos="288"/>
              </w:tabs>
              <w:ind w:right="107" w:firstLine="0"/>
              <w:jc w:val="both"/>
              <w:rPr>
                <w:rFonts w:ascii="Calibri" w:hAnsi="Calibri"/>
                <w:sz w:val="24"/>
                <w:szCs w:val="24"/>
                <w:lang w:val="fr-FR"/>
              </w:rPr>
            </w:pPr>
            <w:r w:rsidRPr="00416890">
              <w:rPr>
                <w:rFonts w:ascii="Calibri" w:hAnsi="Calibri"/>
                <w:sz w:val="24"/>
                <w:szCs w:val="24"/>
                <w:lang w:val="fr-FR"/>
              </w:rPr>
              <w:t xml:space="preserve">Les parents sont-ils autorisés à venir chercher les enfants à l’intérieur </w:t>
            </w:r>
            <w:proofErr w:type="gramStart"/>
            <w:r w:rsidRPr="00416890">
              <w:rPr>
                <w:rFonts w:ascii="Calibri" w:hAnsi="Calibri"/>
                <w:sz w:val="24"/>
                <w:szCs w:val="24"/>
                <w:lang w:val="fr-FR"/>
              </w:rPr>
              <w:t>de  l’école</w:t>
            </w:r>
            <w:proofErr w:type="gramEnd"/>
            <w:r w:rsidRPr="00416890">
              <w:rPr>
                <w:rFonts w:ascii="Calibri" w:hAnsi="Calibri"/>
                <w:spacing w:val="-5"/>
                <w:sz w:val="24"/>
                <w:szCs w:val="24"/>
                <w:lang w:val="fr-FR"/>
              </w:rPr>
              <w:t xml:space="preserve"> </w:t>
            </w:r>
            <w:r w:rsidRPr="00416890">
              <w:rPr>
                <w:rFonts w:ascii="Calibri" w:hAnsi="Calibri"/>
                <w:sz w:val="24"/>
                <w:szCs w:val="24"/>
                <w:lang w:val="fr-FR"/>
              </w:rPr>
              <w:t>?</w:t>
            </w:r>
          </w:p>
          <w:p w:rsidR="00DF4424" w:rsidRDefault="00DF4424" w:rsidP="00B1273F">
            <w:pPr>
              <w:pStyle w:val="TableParagraph"/>
              <w:numPr>
                <w:ilvl w:val="0"/>
                <w:numId w:val="60"/>
              </w:numPr>
              <w:tabs>
                <w:tab w:val="left" w:pos="226"/>
              </w:tabs>
              <w:ind w:right="102" w:firstLine="0"/>
              <w:jc w:val="both"/>
              <w:rPr>
                <w:rFonts w:ascii="Calibri" w:hAnsi="Calibri"/>
                <w:sz w:val="24"/>
                <w:szCs w:val="24"/>
                <w:lang w:val="fr-FR"/>
              </w:rPr>
            </w:pPr>
            <w:r w:rsidRPr="003D36B9">
              <w:rPr>
                <w:rFonts w:ascii="Calibri" w:hAnsi="Calibri"/>
                <w:sz w:val="24"/>
                <w:szCs w:val="24"/>
                <w:lang w:val="fr-FR"/>
              </w:rPr>
              <w:t xml:space="preserve">Y a-t-il eu une incitation des parents </w:t>
            </w:r>
            <w:proofErr w:type="gramStart"/>
            <w:r w:rsidRPr="003D36B9">
              <w:rPr>
                <w:rFonts w:ascii="Calibri" w:hAnsi="Calibri"/>
                <w:sz w:val="24"/>
                <w:szCs w:val="24"/>
                <w:lang w:val="fr-FR"/>
              </w:rPr>
              <w:t>à  ne</w:t>
            </w:r>
            <w:proofErr w:type="gramEnd"/>
            <w:r w:rsidRPr="003D36B9">
              <w:rPr>
                <w:rFonts w:ascii="Calibri" w:hAnsi="Calibri"/>
                <w:sz w:val="24"/>
                <w:szCs w:val="24"/>
                <w:lang w:val="fr-FR"/>
              </w:rPr>
              <w:t xml:space="preserve"> pas rester devant les entrées</w:t>
            </w:r>
            <w:r w:rsidRPr="003D36B9">
              <w:rPr>
                <w:rFonts w:ascii="Calibri" w:hAnsi="Calibri"/>
                <w:spacing w:val="-9"/>
                <w:sz w:val="24"/>
                <w:szCs w:val="24"/>
                <w:lang w:val="fr-FR"/>
              </w:rPr>
              <w:t xml:space="preserve"> </w:t>
            </w:r>
            <w:r w:rsidRPr="003D36B9">
              <w:rPr>
                <w:rFonts w:ascii="Calibri" w:hAnsi="Calibri"/>
                <w:sz w:val="24"/>
                <w:szCs w:val="24"/>
                <w:lang w:val="fr-FR"/>
              </w:rPr>
              <w:t>?</w:t>
            </w:r>
          </w:p>
          <w:p w:rsidR="00DF4424" w:rsidRPr="003D36B9" w:rsidRDefault="00DF4424" w:rsidP="00B1273F">
            <w:pPr>
              <w:pStyle w:val="TableParagraph"/>
              <w:numPr>
                <w:ilvl w:val="0"/>
                <w:numId w:val="60"/>
              </w:numPr>
              <w:tabs>
                <w:tab w:val="left" w:pos="226"/>
              </w:tabs>
              <w:ind w:right="101" w:firstLine="0"/>
              <w:jc w:val="both"/>
              <w:rPr>
                <w:rFonts w:ascii="Calibri" w:hAnsi="Calibri"/>
                <w:sz w:val="24"/>
                <w:szCs w:val="24"/>
                <w:lang w:val="fr-FR"/>
              </w:rPr>
            </w:pPr>
            <w:r w:rsidRPr="003D36B9">
              <w:rPr>
                <w:rFonts w:ascii="Calibri" w:hAnsi="Calibri"/>
                <w:sz w:val="24"/>
                <w:szCs w:val="24"/>
                <w:lang w:val="fr-FR"/>
              </w:rPr>
              <w:t xml:space="preserve">Les horaires d’accueil et de sortie des </w:t>
            </w:r>
            <w:proofErr w:type="gramStart"/>
            <w:r w:rsidRPr="003D36B9">
              <w:rPr>
                <w:rFonts w:ascii="Calibri" w:hAnsi="Calibri"/>
                <w:sz w:val="24"/>
                <w:szCs w:val="24"/>
                <w:lang w:val="fr-FR"/>
              </w:rPr>
              <w:t>élèves  sont</w:t>
            </w:r>
            <w:proofErr w:type="gramEnd"/>
            <w:r w:rsidRPr="003D36B9">
              <w:rPr>
                <w:rFonts w:ascii="Calibri" w:hAnsi="Calibri"/>
                <w:sz w:val="24"/>
                <w:szCs w:val="24"/>
                <w:lang w:val="fr-FR"/>
              </w:rPr>
              <w:t>-ils  étalés  dans  le  temps</w:t>
            </w:r>
            <w:r w:rsidRPr="003D36B9">
              <w:rPr>
                <w:rFonts w:ascii="Calibri" w:hAnsi="Calibri"/>
                <w:spacing w:val="24"/>
                <w:sz w:val="24"/>
                <w:szCs w:val="24"/>
                <w:lang w:val="fr-FR"/>
              </w:rPr>
              <w:t xml:space="preserve"> </w:t>
            </w:r>
            <w:r w:rsidRPr="003D36B9">
              <w:rPr>
                <w:rFonts w:ascii="Calibri" w:hAnsi="Calibri"/>
                <w:sz w:val="24"/>
                <w:szCs w:val="24"/>
                <w:lang w:val="fr-FR"/>
              </w:rPr>
              <w:t>ou</w:t>
            </w:r>
            <w:r>
              <w:rPr>
                <w:rFonts w:ascii="Calibri" w:hAnsi="Calibri"/>
                <w:sz w:val="24"/>
                <w:szCs w:val="24"/>
                <w:lang w:val="fr-FR"/>
              </w:rPr>
              <w:t xml:space="preserve"> </w:t>
            </w:r>
            <w:r w:rsidRPr="003D36B9">
              <w:rPr>
                <w:rFonts w:ascii="Calibri" w:hAnsi="Calibri"/>
                <w:sz w:val="24"/>
                <w:szCs w:val="24"/>
                <w:lang w:val="fr-FR"/>
              </w:rPr>
              <w:t>répartis entre plusieurs accès Comment en est assurée la surveillance ?</w:t>
            </w:r>
          </w:p>
          <w:p w:rsidR="00DF4424" w:rsidRPr="00416890" w:rsidRDefault="00DF4424" w:rsidP="00B1273F">
            <w:pPr>
              <w:pStyle w:val="TableParagraph"/>
              <w:numPr>
                <w:ilvl w:val="0"/>
                <w:numId w:val="67"/>
              </w:numPr>
              <w:tabs>
                <w:tab w:val="left" w:pos="226"/>
              </w:tabs>
              <w:ind w:right="105" w:firstLine="0"/>
              <w:jc w:val="both"/>
              <w:rPr>
                <w:rFonts w:ascii="Calibri" w:hAnsi="Calibri"/>
                <w:sz w:val="24"/>
                <w:szCs w:val="24"/>
                <w:lang w:val="fr-FR"/>
              </w:rPr>
            </w:pPr>
            <w:r w:rsidRPr="00416890">
              <w:rPr>
                <w:rFonts w:ascii="Calibri" w:hAnsi="Calibri"/>
                <w:sz w:val="24"/>
                <w:szCs w:val="24"/>
                <w:lang w:val="fr-FR"/>
              </w:rPr>
              <w:t>Les entrées et sorties des élèves lors des intercours sont-elles limitées</w:t>
            </w:r>
            <w:r w:rsidRPr="00416890">
              <w:rPr>
                <w:rFonts w:ascii="Calibri" w:hAnsi="Calibri"/>
                <w:spacing w:val="-9"/>
                <w:sz w:val="24"/>
                <w:szCs w:val="24"/>
                <w:lang w:val="fr-FR"/>
              </w:rPr>
              <w:t xml:space="preserve"> </w:t>
            </w:r>
            <w:r w:rsidRPr="00416890">
              <w:rPr>
                <w:rFonts w:ascii="Calibri" w:hAnsi="Calibri"/>
                <w:sz w:val="24"/>
                <w:szCs w:val="24"/>
                <w:lang w:val="fr-FR"/>
              </w:rPr>
              <w:t>?</w:t>
            </w:r>
          </w:p>
          <w:p w:rsidR="00DF4424" w:rsidRPr="00416890" w:rsidRDefault="00DF4424" w:rsidP="001F2B85">
            <w:pPr>
              <w:pStyle w:val="TableParagraph"/>
              <w:jc w:val="both"/>
              <w:rPr>
                <w:rFonts w:ascii="Calibri" w:hAnsi="Calibri"/>
                <w:b/>
                <w:sz w:val="24"/>
                <w:szCs w:val="24"/>
              </w:rPr>
            </w:pPr>
            <w:r w:rsidRPr="00416890">
              <w:rPr>
                <w:rFonts w:ascii="Calibri" w:hAnsi="Calibri"/>
                <w:b/>
                <w:sz w:val="24"/>
                <w:szCs w:val="24"/>
              </w:rPr>
              <w:t>Cas particulier des lycées</w:t>
            </w:r>
          </w:p>
          <w:p w:rsidR="00DF4424" w:rsidRPr="00416890" w:rsidRDefault="00DF4424" w:rsidP="00B1273F">
            <w:pPr>
              <w:pStyle w:val="TableParagraph"/>
              <w:numPr>
                <w:ilvl w:val="0"/>
                <w:numId w:val="67"/>
              </w:numPr>
              <w:tabs>
                <w:tab w:val="left" w:pos="372"/>
              </w:tabs>
              <w:ind w:right="105" w:firstLine="0"/>
              <w:jc w:val="both"/>
              <w:rPr>
                <w:rFonts w:ascii="Calibri" w:hAnsi="Calibri"/>
                <w:sz w:val="24"/>
                <w:szCs w:val="24"/>
                <w:lang w:val="fr-FR"/>
              </w:rPr>
            </w:pPr>
            <w:r w:rsidRPr="00416890">
              <w:rPr>
                <w:rFonts w:ascii="Calibri" w:hAnsi="Calibri"/>
                <w:sz w:val="24"/>
                <w:szCs w:val="24"/>
                <w:lang w:val="fr-FR"/>
              </w:rPr>
              <w:t>Y a-t-il eu une réflexion sur le rassemblement d’élèves fumeurs devant les entrées</w:t>
            </w:r>
            <w:r w:rsidRPr="00416890">
              <w:rPr>
                <w:rFonts w:ascii="Calibri" w:hAnsi="Calibri"/>
                <w:spacing w:val="-5"/>
                <w:sz w:val="24"/>
                <w:szCs w:val="24"/>
                <w:lang w:val="fr-FR"/>
              </w:rPr>
              <w:t xml:space="preserve"> </w:t>
            </w:r>
            <w:r w:rsidRPr="00416890">
              <w:rPr>
                <w:rFonts w:ascii="Calibri" w:hAnsi="Calibri"/>
                <w:sz w:val="24"/>
                <w:szCs w:val="24"/>
                <w:lang w:val="fr-FR"/>
              </w:rPr>
              <w:t>?</w:t>
            </w:r>
          </w:p>
        </w:tc>
        <w:tc>
          <w:tcPr>
            <w:tcW w:w="3261" w:type="dxa"/>
            <w:tcBorders>
              <w:top w:val="single" w:sz="4" w:space="0" w:color="000000"/>
              <w:left w:val="single" w:sz="4" w:space="0" w:color="000000"/>
              <w:right w:val="single" w:sz="4" w:space="0" w:color="000000"/>
            </w:tcBorders>
            <w:shd w:val="clear" w:color="auto" w:fill="auto"/>
          </w:tcPr>
          <w:p w:rsidR="00DF4424" w:rsidRPr="006F68F7" w:rsidRDefault="00C16162" w:rsidP="00B82E7C">
            <w:pPr>
              <w:widowControl w:val="0"/>
              <w:spacing w:after="0" w:line="240" w:lineRule="auto"/>
              <w:rPr>
                <w:sz w:val="20"/>
                <w:szCs w:val="20"/>
              </w:rPr>
            </w:pPr>
            <w:r>
              <w:rPr>
                <w:sz w:val="20"/>
                <w:szCs w:val="20"/>
              </w:rPr>
              <w:fldChar w:fldCharType="begin">
                <w:ffData>
                  <w:name w:val=""/>
                  <w:enabled/>
                  <w:calcOnExit w:val="0"/>
                  <w:textInput>
                    <w:maxLength w:val="5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right w:val="single" w:sz="4" w:space="0" w:color="000000"/>
            </w:tcBorders>
            <w:shd w:val="clear" w:color="auto" w:fill="auto"/>
          </w:tcPr>
          <w:p w:rsidR="00DF4424" w:rsidRPr="006F68F7" w:rsidRDefault="00C16162" w:rsidP="00B82E7C">
            <w:pPr>
              <w:widowControl w:val="0"/>
              <w:spacing w:after="0" w:line="240" w:lineRule="auto"/>
              <w:ind w:right="142"/>
              <w:rPr>
                <w:sz w:val="20"/>
                <w:szCs w:val="20"/>
              </w:rPr>
            </w:pPr>
            <w:r>
              <w:rPr>
                <w:sz w:val="20"/>
                <w:szCs w:val="20"/>
              </w:rPr>
              <w:fldChar w:fldCharType="begin">
                <w:ffData>
                  <w:name w:val=""/>
                  <w:enabled/>
                  <w:calcOnExit w:val="0"/>
                  <w:textInput>
                    <w:maxLength w:val="46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8738CB">
        <w:trPr>
          <w:trHeight w:hRule="exact" w:val="3974"/>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1"/>
              <w:jc w:val="both"/>
              <w:rPr>
                <w:rFonts w:ascii="Calibri" w:hAnsi="Calibri"/>
                <w:b/>
                <w:sz w:val="24"/>
                <w:szCs w:val="24"/>
                <w:lang w:val="fr-FR"/>
              </w:rPr>
            </w:pPr>
            <w:r w:rsidRPr="00416890">
              <w:rPr>
                <w:rFonts w:ascii="Calibri" w:hAnsi="Calibri"/>
                <w:b/>
                <w:sz w:val="24"/>
                <w:szCs w:val="24"/>
                <w:lang w:val="fr-FR"/>
              </w:rPr>
              <w:t>Les abords extérieurs font-ils l’objet d’une attention particulière ?</w:t>
            </w:r>
          </w:p>
          <w:p w:rsidR="00DF4424" w:rsidRPr="00416890" w:rsidRDefault="00DF4424" w:rsidP="00B1273F">
            <w:pPr>
              <w:pStyle w:val="TableParagraph"/>
              <w:numPr>
                <w:ilvl w:val="0"/>
                <w:numId w:val="65"/>
              </w:numPr>
              <w:tabs>
                <w:tab w:val="left" w:pos="226"/>
              </w:tabs>
              <w:ind w:right="104" w:firstLine="0"/>
              <w:jc w:val="both"/>
              <w:rPr>
                <w:rFonts w:ascii="Calibri" w:hAnsi="Calibri"/>
                <w:sz w:val="24"/>
                <w:szCs w:val="24"/>
                <w:lang w:val="fr-FR"/>
              </w:rPr>
            </w:pPr>
            <w:r w:rsidRPr="00416890">
              <w:rPr>
                <w:rFonts w:ascii="Calibri" w:hAnsi="Calibri"/>
                <w:sz w:val="24"/>
                <w:szCs w:val="24"/>
                <w:lang w:val="fr-FR"/>
              </w:rPr>
              <w:t xml:space="preserve">La question a-t-elle été abordée lors du dernier contact avec le correspondant désigné de la police ou </w:t>
            </w:r>
            <w:proofErr w:type="gramStart"/>
            <w:r w:rsidRPr="00416890">
              <w:rPr>
                <w:rFonts w:ascii="Calibri" w:hAnsi="Calibri"/>
                <w:sz w:val="24"/>
                <w:szCs w:val="24"/>
                <w:lang w:val="fr-FR"/>
              </w:rPr>
              <w:t>de  la</w:t>
            </w:r>
            <w:proofErr w:type="gramEnd"/>
            <w:r w:rsidRPr="00416890">
              <w:rPr>
                <w:rFonts w:ascii="Calibri" w:hAnsi="Calibri"/>
                <w:sz w:val="24"/>
                <w:szCs w:val="24"/>
                <w:lang w:val="fr-FR"/>
              </w:rPr>
              <w:t xml:space="preserve">  gendarmerie</w:t>
            </w:r>
            <w:r w:rsidRPr="00416890">
              <w:rPr>
                <w:rFonts w:ascii="Calibri" w:hAnsi="Calibri"/>
                <w:spacing w:val="-3"/>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5"/>
              </w:numPr>
              <w:tabs>
                <w:tab w:val="left" w:pos="226"/>
              </w:tabs>
              <w:ind w:right="105" w:firstLine="0"/>
              <w:jc w:val="both"/>
              <w:rPr>
                <w:rFonts w:ascii="Calibri" w:hAnsi="Calibri"/>
                <w:sz w:val="24"/>
                <w:szCs w:val="24"/>
                <w:lang w:val="fr-FR"/>
              </w:rPr>
            </w:pPr>
            <w:r w:rsidRPr="00416890">
              <w:rPr>
                <w:rFonts w:ascii="Calibri" w:hAnsi="Calibri"/>
                <w:sz w:val="24"/>
                <w:szCs w:val="24"/>
                <w:lang w:val="fr-FR"/>
              </w:rPr>
              <w:t>En cas de présence d’une police municipale, des contacts ont-ils été pris avec ce service</w:t>
            </w:r>
            <w:r w:rsidRPr="00416890">
              <w:rPr>
                <w:rFonts w:ascii="Calibri" w:hAnsi="Calibri"/>
                <w:spacing w:val="-7"/>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5"/>
              </w:numPr>
              <w:tabs>
                <w:tab w:val="left" w:pos="226"/>
              </w:tabs>
              <w:ind w:right="105" w:firstLine="0"/>
              <w:jc w:val="both"/>
              <w:rPr>
                <w:rFonts w:ascii="Calibri" w:hAnsi="Calibri"/>
                <w:sz w:val="24"/>
                <w:szCs w:val="24"/>
                <w:lang w:val="fr-FR"/>
              </w:rPr>
            </w:pPr>
            <w:r w:rsidRPr="00416890">
              <w:rPr>
                <w:rFonts w:ascii="Calibri" w:hAnsi="Calibri"/>
                <w:sz w:val="24"/>
                <w:szCs w:val="24"/>
                <w:lang w:val="fr-FR"/>
              </w:rPr>
              <w:t xml:space="preserve">Y a-t-il une périodicité des services de surveillance de la part de la police ou </w:t>
            </w:r>
            <w:proofErr w:type="gramStart"/>
            <w:r w:rsidRPr="00416890">
              <w:rPr>
                <w:rFonts w:ascii="Calibri" w:hAnsi="Calibri"/>
                <w:sz w:val="24"/>
                <w:szCs w:val="24"/>
                <w:lang w:val="fr-FR"/>
              </w:rPr>
              <w:t>de  la</w:t>
            </w:r>
            <w:proofErr w:type="gramEnd"/>
            <w:r w:rsidRPr="00416890">
              <w:rPr>
                <w:rFonts w:ascii="Calibri" w:hAnsi="Calibri"/>
                <w:sz w:val="24"/>
                <w:szCs w:val="24"/>
                <w:lang w:val="fr-FR"/>
              </w:rPr>
              <w:t xml:space="preserve"> gendarmerie  et  de  la  police municipale</w:t>
            </w:r>
            <w:r w:rsidRPr="00416890">
              <w:rPr>
                <w:rFonts w:ascii="Calibri" w:hAnsi="Calibri"/>
                <w:spacing w:val="-3"/>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5"/>
              </w:numPr>
              <w:tabs>
                <w:tab w:val="left" w:pos="226"/>
              </w:tabs>
              <w:ind w:right="103" w:firstLine="0"/>
              <w:jc w:val="both"/>
              <w:rPr>
                <w:rFonts w:ascii="Calibri" w:hAnsi="Calibri"/>
                <w:sz w:val="24"/>
                <w:szCs w:val="24"/>
                <w:lang w:val="fr-FR"/>
              </w:rPr>
            </w:pPr>
            <w:r w:rsidRPr="00416890">
              <w:rPr>
                <w:rFonts w:ascii="Calibri" w:hAnsi="Calibri"/>
                <w:sz w:val="24"/>
                <w:szCs w:val="24"/>
                <w:lang w:val="fr-FR"/>
              </w:rPr>
              <w:t xml:space="preserve">Une procédure pour l’intervention des services </w:t>
            </w:r>
            <w:proofErr w:type="gramStart"/>
            <w:r w:rsidRPr="00416890">
              <w:rPr>
                <w:rFonts w:ascii="Calibri" w:hAnsi="Calibri"/>
                <w:sz w:val="24"/>
                <w:szCs w:val="24"/>
                <w:lang w:val="fr-FR"/>
              </w:rPr>
              <w:t>de  déminage</w:t>
            </w:r>
            <w:proofErr w:type="gramEnd"/>
            <w:r w:rsidRPr="00416890">
              <w:rPr>
                <w:rFonts w:ascii="Calibri" w:hAnsi="Calibri"/>
                <w:sz w:val="24"/>
                <w:szCs w:val="24"/>
                <w:lang w:val="fr-FR"/>
              </w:rPr>
              <w:t xml:space="preserve">  a-t-elle  été  prévue</w:t>
            </w:r>
            <w:r w:rsidRPr="00416890">
              <w:rPr>
                <w:rFonts w:ascii="Calibri" w:hAnsi="Calibri"/>
                <w:spacing w:val="-5"/>
                <w:sz w:val="24"/>
                <w:szCs w:val="24"/>
                <w:lang w:val="fr-FR"/>
              </w:rPr>
              <w:t xml:space="preserve"> </w:t>
            </w:r>
            <w:r w:rsidRPr="00416890">
              <w:rPr>
                <w:rFonts w:ascii="Calibri" w:hAnsi="Calibri"/>
                <w:sz w:val="24"/>
                <w:szCs w:val="24"/>
                <w:lang w:val="fr-FR"/>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6F68F7" w:rsidRDefault="00C16162" w:rsidP="00B82E7C">
            <w:pPr>
              <w:widowControl w:val="0"/>
              <w:spacing w:after="0" w:line="240" w:lineRule="auto"/>
              <w:rPr>
                <w:sz w:val="20"/>
                <w:szCs w:val="20"/>
              </w:rPr>
            </w:pPr>
            <w:r>
              <w:rPr>
                <w:sz w:val="20"/>
                <w:szCs w:val="20"/>
              </w:rPr>
              <w:fldChar w:fldCharType="begin">
                <w:ffData>
                  <w:name w:val=""/>
                  <w:enabled/>
                  <w:calcOnExit w:val="0"/>
                  <w:textInput>
                    <w:maxLength w:val="4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6F68F7" w:rsidRDefault="00C16162" w:rsidP="00B82E7C">
            <w:pPr>
              <w:widowControl w:val="0"/>
              <w:spacing w:after="0" w:line="240" w:lineRule="auto"/>
              <w:ind w:right="142"/>
              <w:rPr>
                <w:sz w:val="20"/>
                <w:szCs w:val="20"/>
              </w:rPr>
            </w:pPr>
            <w:r>
              <w:rPr>
                <w:sz w:val="20"/>
                <w:szCs w:val="20"/>
              </w:rPr>
              <w:fldChar w:fldCharType="begin">
                <w:ffData>
                  <w:name w:val=""/>
                  <w:enabled/>
                  <w:calcOnExit w:val="0"/>
                  <w:textInput>
                    <w:maxLength w:val="3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Default="00DF4424" w:rsidP="00DF4424">
      <w:pPr>
        <w:pStyle w:val="Titre1"/>
        <w:keepNext w:val="0"/>
        <w:widowControl w:val="0"/>
        <w:tabs>
          <w:tab w:val="left" w:pos="546"/>
        </w:tabs>
        <w:spacing w:before="0" w:after="0" w:line="240" w:lineRule="auto"/>
        <w:jc w:val="both"/>
        <w:rPr>
          <w:rFonts w:ascii="Calibri" w:hAnsi="Calibri"/>
          <w:color w:val="17818E"/>
          <w:sz w:val="28"/>
          <w:szCs w:val="28"/>
          <w:lang w:val="fr-FR"/>
        </w:rPr>
      </w:pPr>
    </w:p>
    <w:p w:rsidR="00DF4424" w:rsidRPr="00416890" w:rsidRDefault="00FF7BD3" w:rsidP="00DF4424">
      <w:pPr>
        <w:pStyle w:val="Titre1"/>
        <w:keepNext w:val="0"/>
        <w:widowControl w:val="0"/>
        <w:tabs>
          <w:tab w:val="left" w:pos="546"/>
        </w:tabs>
        <w:spacing w:before="0" w:after="0" w:line="240" w:lineRule="auto"/>
        <w:jc w:val="both"/>
        <w:rPr>
          <w:rFonts w:ascii="Calibri" w:hAnsi="Calibri"/>
          <w:sz w:val="28"/>
          <w:szCs w:val="28"/>
        </w:rPr>
      </w:pPr>
      <w:r w:rsidRPr="00DF4424">
        <w:rPr>
          <w:b w:val="0"/>
          <w:noProof/>
          <w:color w:val="0070C0"/>
          <w:sz w:val="28"/>
          <w:szCs w:val="28"/>
          <w:lang w:val="fr-FR" w:eastAsia="fr-FR"/>
        </w:rPr>
        <w:lastRenderedPageBreak/>
        <mc:AlternateContent>
          <mc:Choice Requires="wps">
            <w:drawing>
              <wp:anchor distT="0" distB="0" distL="114300" distR="114300" simplePos="0" relativeHeight="251744256" behindDoc="0" locked="0" layoutInCell="1" allowOverlap="1" wp14:anchorId="7C7ECA33" wp14:editId="272010A9">
                <wp:simplePos x="0" y="0"/>
                <wp:positionH relativeFrom="column">
                  <wp:posOffset>5589270</wp:posOffset>
                </wp:positionH>
                <wp:positionV relativeFrom="paragraph">
                  <wp:posOffset>-294005</wp:posOffset>
                </wp:positionV>
                <wp:extent cx="1898650" cy="528955"/>
                <wp:effectExtent l="0" t="0" r="25400" b="23495"/>
                <wp:wrapNone/>
                <wp:docPr id="36" name="Ellips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7C7ECA33" id="Ellipse 36" o:spid="_x0000_s1064" style="position:absolute;left:0;text-align:left;margin-left:440.1pt;margin-top:-23.15pt;width:149.5pt;height:41.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r w:rsidR="00DF4424" w:rsidRPr="00416890">
        <w:rPr>
          <w:rFonts w:ascii="Calibri" w:hAnsi="Calibri"/>
          <w:color w:val="17818E"/>
          <w:sz w:val="28"/>
          <w:szCs w:val="28"/>
        </w:rPr>
        <w:tab/>
      </w:r>
      <w:r w:rsidR="00DF4424" w:rsidRPr="00DF4424">
        <w:rPr>
          <w:rFonts w:ascii="Calibri" w:hAnsi="Calibri"/>
          <w:color w:val="0070C0"/>
          <w:sz w:val="28"/>
          <w:szCs w:val="28"/>
        </w:rPr>
        <w:t>La clôture de l’école ou de l’établissement</w:t>
      </w:r>
      <w:r w:rsidR="00DF4424" w:rsidRPr="00DF4424">
        <w:rPr>
          <w:rFonts w:ascii="Calibri" w:hAnsi="Calibri"/>
          <w:color w:val="0070C0"/>
          <w:spacing w:val="-22"/>
          <w:sz w:val="28"/>
          <w:szCs w:val="28"/>
        </w:rPr>
        <w:t xml:space="preserve"> </w:t>
      </w:r>
      <w:r w:rsidR="00DF4424" w:rsidRPr="00DF4424">
        <w:rPr>
          <w:rFonts w:ascii="Calibri" w:hAnsi="Calibri"/>
          <w:color w:val="0070C0"/>
          <w:sz w:val="28"/>
          <w:szCs w:val="28"/>
        </w:rPr>
        <w:t>scolaire</w:t>
      </w:r>
    </w:p>
    <w:p w:rsidR="00DF4424" w:rsidRPr="00416890" w:rsidRDefault="00DF4424" w:rsidP="00DF4424">
      <w:pPr>
        <w:pStyle w:val="Titre2"/>
        <w:spacing w:before="0" w:after="0" w:line="240" w:lineRule="auto"/>
        <w:ind w:right="134"/>
        <w:jc w:val="both"/>
        <w:rPr>
          <w:rFonts w:ascii="Calibri" w:hAnsi="Calibri"/>
          <w:sz w:val="24"/>
          <w:szCs w:val="24"/>
        </w:rPr>
      </w:pPr>
      <w:r w:rsidRPr="00416890">
        <w:rPr>
          <w:rFonts w:ascii="Calibri" w:hAnsi="Calibri"/>
          <w:sz w:val="24"/>
          <w:szCs w:val="24"/>
        </w:rPr>
        <w:t>La clôture est-elle suffisamment homogène et efficace pour dissuader, ou au minimum rendre difficile, son escalade ou la création d’une brèche avec des moyens courants (masse, pied de biche, pince coupante…) ?</w:t>
      </w:r>
    </w:p>
    <w:p w:rsidR="00DF4424" w:rsidRPr="00E1719B" w:rsidRDefault="00DF4424" w:rsidP="00DF4424">
      <w:pPr>
        <w:pStyle w:val="Corpsdetexte"/>
        <w:spacing w:after="0" w:line="240" w:lineRule="auto"/>
        <w:rPr>
          <w:sz w:val="16"/>
          <w:szCs w:val="16"/>
        </w:rPr>
      </w:pPr>
    </w:p>
    <w:tbl>
      <w:tblPr>
        <w:tblW w:w="109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260"/>
        <w:gridCol w:w="3118"/>
      </w:tblGrid>
      <w:tr w:rsidR="00DF4424" w:rsidRPr="00416890" w:rsidTr="00C16162">
        <w:trPr>
          <w:trHeight w:hRule="exact" w:val="358"/>
        </w:trPr>
        <w:tc>
          <w:tcPr>
            <w:tcW w:w="4537" w:type="dxa"/>
            <w:shd w:val="clear" w:color="auto" w:fill="auto"/>
          </w:tcPr>
          <w:p w:rsidR="00DF4424" w:rsidRPr="00416890" w:rsidRDefault="00DF4424" w:rsidP="001F2B85">
            <w:pPr>
              <w:widowControl w:val="0"/>
              <w:spacing w:after="0" w:line="240" w:lineRule="auto"/>
              <w:rPr>
                <w:sz w:val="24"/>
                <w:szCs w:val="24"/>
              </w:rPr>
            </w:pPr>
          </w:p>
        </w:tc>
        <w:tc>
          <w:tcPr>
            <w:tcW w:w="3260" w:type="dxa"/>
            <w:shd w:val="clear" w:color="auto" w:fill="auto"/>
          </w:tcPr>
          <w:p w:rsidR="00DF4424" w:rsidRPr="00416890" w:rsidRDefault="00DF4424" w:rsidP="001F2B85">
            <w:pPr>
              <w:pStyle w:val="TableParagraph"/>
              <w:ind w:left="312"/>
              <w:rPr>
                <w:rFonts w:ascii="Calibri" w:hAnsi="Calibri"/>
                <w:sz w:val="24"/>
                <w:szCs w:val="24"/>
              </w:rPr>
            </w:pPr>
            <w:r w:rsidRPr="00416890">
              <w:rPr>
                <w:rFonts w:ascii="Calibri" w:hAnsi="Calibri"/>
                <w:sz w:val="24"/>
                <w:szCs w:val="24"/>
              </w:rPr>
              <w:t>Constat / Commentaires</w:t>
            </w:r>
          </w:p>
        </w:tc>
        <w:tc>
          <w:tcPr>
            <w:tcW w:w="3118" w:type="dxa"/>
            <w:shd w:val="clear" w:color="auto" w:fill="auto"/>
          </w:tcPr>
          <w:p w:rsidR="00DF4424" w:rsidRPr="00416890" w:rsidRDefault="00DF4424" w:rsidP="001F2B85">
            <w:pPr>
              <w:pStyle w:val="TableParagraph"/>
              <w:ind w:left="444"/>
              <w:rPr>
                <w:rFonts w:ascii="Calibri" w:hAnsi="Calibri"/>
                <w:sz w:val="24"/>
                <w:szCs w:val="24"/>
              </w:rPr>
            </w:pPr>
            <w:r w:rsidRPr="00416890">
              <w:rPr>
                <w:rFonts w:ascii="Calibri" w:hAnsi="Calibri"/>
                <w:sz w:val="24"/>
                <w:szCs w:val="24"/>
              </w:rPr>
              <w:t>Action à envisager</w:t>
            </w:r>
          </w:p>
        </w:tc>
      </w:tr>
      <w:tr w:rsidR="00DF4424" w:rsidRPr="00416890" w:rsidTr="00C16162">
        <w:trPr>
          <w:trHeight w:val="1592"/>
        </w:trPr>
        <w:tc>
          <w:tcPr>
            <w:tcW w:w="4537" w:type="dxa"/>
            <w:shd w:val="clear" w:color="auto" w:fill="auto"/>
          </w:tcPr>
          <w:p w:rsidR="00DF4424" w:rsidRPr="00416890" w:rsidRDefault="00DF4424" w:rsidP="001F2B85">
            <w:pPr>
              <w:pStyle w:val="TableParagraph"/>
              <w:ind w:right="105"/>
              <w:rPr>
                <w:rFonts w:ascii="Calibri" w:hAnsi="Calibri"/>
                <w:b/>
                <w:sz w:val="24"/>
                <w:szCs w:val="24"/>
                <w:lang w:val="fr-FR"/>
              </w:rPr>
            </w:pPr>
            <w:r w:rsidRPr="00416890">
              <w:rPr>
                <w:rFonts w:ascii="Calibri" w:hAnsi="Calibri"/>
                <w:b/>
                <w:sz w:val="24"/>
                <w:szCs w:val="24"/>
                <w:lang w:val="fr-FR"/>
              </w:rPr>
              <w:t>L’école ou l’établissement a-t-il une clôture ?</w:t>
            </w:r>
          </w:p>
          <w:p w:rsidR="00DF4424" w:rsidRPr="00416890" w:rsidRDefault="00DF4424" w:rsidP="001F2B85">
            <w:pPr>
              <w:pStyle w:val="TableParagraph"/>
              <w:ind w:right="105"/>
              <w:rPr>
                <w:rFonts w:ascii="Calibri" w:hAnsi="Calibri"/>
                <w:sz w:val="24"/>
                <w:szCs w:val="24"/>
                <w:lang w:val="fr-FR"/>
              </w:rPr>
            </w:pPr>
            <w:r w:rsidRPr="00416890">
              <w:rPr>
                <w:rFonts w:ascii="Calibri" w:hAnsi="Calibri"/>
                <w:sz w:val="24"/>
                <w:szCs w:val="24"/>
                <w:lang w:val="fr-FR"/>
              </w:rPr>
              <w:t>- La clôture permet-elle de se protéger des vues extérieures ?</w:t>
            </w:r>
          </w:p>
          <w:p w:rsidR="00DF4424" w:rsidRPr="00416890" w:rsidRDefault="00DF4424" w:rsidP="001F2B85">
            <w:pPr>
              <w:pStyle w:val="TableParagraph"/>
              <w:ind w:right="105"/>
              <w:rPr>
                <w:rFonts w:ascii="Calibri" w:hAnsi="Calibri"/>
                <w:sz w:val="24"/>
                <w:szCs w:val="24"/>
                <w:lang w:val="fr-FR"/>
              </w:rPr>
            </w:pPr>
            <w:r w:rsidRPr="00416890">
              <w:rPr>
                <w:rFonts w:ascii="Calibri" w:hAnsi="Calibri"/>
                <w:sz w:val="24"/>
                <w:szCs w:val="24"/>
                <w:lang w:val="fr-FR"/>
              </w:rPr>
              <w:t>- La clôture est-elle homogène ?</w:t>
            </w:r>
          </w:p>
        </w:tc>
        <w:tc>
          <w:tcPr>
            <w:tcW w:w="3260" w:type="dxa"/>
            <w:shd w:val="clear" w:color="auto" w:fill="auto"/>
          </w:tcPr>
          <w:p w:rsidR="00DF4424" w:rsidRPr="00BE4C87" w:rsidRDefault="00C16162" w:rsidP="00B82E7C">
            <w:pPr>
              <w:widowControl w:val="0"/>
              <w:spacing w:after="0" w:line="240" w:lineRule="auto"/>
              <w:rPr>
                <w:sz w:val="20"/>
                <w:szCs w:val="20"/>
              </w:rPr>
            </w:pPr>
            <w:r>
              <w:rPr>
                <w:sz w:val="20"/>
                <w:szCs w:val="20"/>
              </w:rPr>
              <w:fldChar w:fldCharType="begin">
                <w:ffData>
                  <w:name w:val=""/>
                  <w:enabled/>
                  <w:calcOnExit w:val="0"/>
                  <w:textInput>
                    <w:maxLength w:val="2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18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C16162">
        <w:trPr>
          <w:trHeight w:hRule="exact" w:val="2999"/>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1"/>
              <w:jc w:val="both"/>
              <w:rPr>
                <w:rFonts w:ascii="Calibri" w:hAnsi="Calibri"/>
                <w:b/>
                <w:sz w:val="24"/>
                <w:szCs w:val="24"/>
                <w:lang w:val="fr-FR"/>
              </w:rPr>
            </w:pPr>
            <w:r w:rsidRPr="00416890">
              <w:rPr>
                <w:rFonts w:ascii="Calibri" w:hAnsi="Calibri"/>
                <w:b/>
                <w:sz w:val="24"/>
                <w:szCs w:val="24"/>
                <w:lang w:val="fr-FR"/>
              </w:rPr>
              <w:t>L’école ou l’établissement est-il mitoyen d’autres bâtiments ?</w:t>
            </w:r>
          </w:p>
          <w:p w:rsidR="00DF4424" w:rsidRPr="00416890" w:rsidRDefault="00DF4424" w:rsidP="00B1273F">
            <w:pPr>
              <w:pStyle w:val="TableParagraph"/>
              <w:numPr>
                <w:ilvl w:val="0"/>
                <w:numId w:val="71"/>
              </w:numPr>
              <w:tabs>
                <w:tab w:val="left" w:pos="226"/>
              </w:tabs>
              <w:ind w:right="103" w:firstLine="0"/>
              <w:jc w:val="both"/>
              <w:rPr>
                <w:rFonts w:ascii="Calibri" w:hAnsi="Calibri"/>
                <w:sz w:val="24"/>
                <w:szCs w:val="24"/>
                <w:lang w:val="fr-FR"/>
              </w:rPr>
            </w:pPr>
            <w:r w:rsidRPr="00416890">
              <w:rPr>
                <w:rFonts w:ascii="Calibri" w:hAnsi="Calibri"/>
                <w:sz w:val="24"/>
                <w:szCs w:val="24"/>
                <w:lang w:val="fr-FR"/>
              </w:rPr>
              <w:t>Cette mitoyenneté offre-t-elle une possibilité d’intrusion ou au contraire permettrait-elle d’évacuer les élèves et les personnels</w:t>
            </w:r>
            <w:r w:rsidRPr="00416890">
              <w:rPr>
                <w:rFonts w:ascii="Calibri" w:hAnsi="Calibri"/>
                <w:spacing w:val="-6"/>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71"/>
              </w:numPr>
              <w:tabs>
                <w:tab w:val="left" w:pos="226"/>
                <w:tab w:val="left" w:pos="1908"/>
                <w:tab w:val="left" w:pos="2851"/>
              </w:tabs>
              <w:ind w:right="104" w:firstLine="0"/>
              <w:jc w:val="both"/>
              <w:rPr>
                <w:rFonts w:ascii="Calibri" w:hAnsi="Calibri"/>
                <w:sz w:val="24"/>
                <w:szCs w:val="24"/>
                <w:lang w:val="fr-FR"/>
              </w:rPr>
            </w:pPr>
            <w:r w:rsidRPr="00416890">
              <w:rPr>
                <w:rFonts w:ascii="Calibri" w:hAnsi="Calibri"/>
                <w:sz w:val="24"/>
                <w:szCs w:val="24"/>
                <w:lang w:val="fr-FR"/>
              </w:rPr>
              <w:t>Des contacts ont-ils été pris avec les responsables</w:t>
            </w:r>
            <w:r w:rsidRPr="00416890">
              <w:rPr>
                <w:rFonts w:ascii="Calibri" w:hAnsi="Calibri"/>
                <w:sz w:val="24"/>
                <w:szCs w:val="24"/>
                <w:lang w:val="fr-FR"/>
              </w:rPr>
              <w:tab/>
              <w:t>des enceintes mitoyennes</w:t>
            </w:r>
            <w:r w:rsidRPr="00416890">
              <w:rPr>
                <w:rFonts w:ascii="Calibri" w:hAnsi="Calibri"/>
                <w:spacing w:val="-4"/>
                <w:sz w:val="24"/>
                <w:szCs w:val="24"/>
                <w:lang w:val="fr-FR"/>
              </w:rPr>
              <w:t xml:space="preserve"> </w:t>
            </w:r>
            <w:r w:rsidRPr="00416890">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rPr>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3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Tr="00C16162">
        <w:trPr>
          <w:trHeight w:hRule="exact" w:val="2279"/>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tabs>
                <w:tab w:val="left" w:pos="1081"/>
                <w:tab w:val="left" w:pos="2304"/>
                <w:tab w:val="left" w:pos="3463"/>
              </w:tabs>
              <w:ind w:right="104"/>
              <w:rPr>
                <w:rFonts w:ascii="Calibri" w:hAnsi="Calibri"/>
                <w:b/>
                <w:sz w:val="24"/>
                <w:szCs w:val="24"/>
                <w:lang w:val="fr-FR"/>
              </w:rPr>
            </w:pPr>
            <w:r w:rsidRPr="00416890">
              <w:rPr>
                <w:rFonts w:ascii="Calibri" w:hAnsi="Calibri"/>
                <w:b/>
                <w:sz w:val="24"/>
                <w:szCs w:val="24"/>
                <w:lang w:val="fr-FR"/>
              </w:rPr>
              <w:t>Peut-on</w:t>
            </w:r>
            <w:r w:rsidRPr="00416890">
              <w:rPr>
                <w:rFonts w:ascii="Calibri" w:hAnsi="Calibri"/>
                <w:b/>
                <w:sz w:val="24"/>
                <w:szCs w:val="24"/>
                <w:lang w:val="fr-FR"/>
              </w:rPr>
              <w:tab/>
              <w:t>facilement</w:t>
            </w:r>
            <w:r w:rsidRPr="00416890">
              <w:rPr>
                <w:rFonts w:ascii="Calibri" w:hAnsi="Calibri"/>
                <w:b/>
                <w:sz w:val="24"/>
                <w:szCs w:val="24"/>
                <w:lang w:val="fr-FR"/>
              </w:rPr>
              <w:tab/>
              <w:t>escalader ou passer à travers la clôture</w:t>
            </w:r>
            <w:r w:rsidRPr="00416890">
              <w:rPr>
                <w:rFonts w:ascii="Calibri" w:hAnsi="Calibri"/>
                <w:b/>
                <w:spacing w:val="-7"/>
                <w:sz w:val="24"/>
                <w:szCs w:val="24"/>
                <w:lang w:val="fr-FR"/>
              </w:rPr>
              <w:t xml:space="preserve"> </w:t>
            </w:r>
            <w:r w:rsidRPr="00416890">
              <w:rPr>
                <w:rFonts w:ascii="Calibri" w:hAnsi="Calibri"/>
                <w:b/>
                <w:sz w:val="24"/>
                <w:szCs w:val="24"/>
                <w:lang w:val="fr-FR"/>
              </w:rPr>
              <w:t>?</w:t>
            </w:r>
          </w:p>
          <w:p w:rsidR="00DF4424" w:rsidRPr="00416890" w:rsidRDefault="00DF4424" w:rsidP="00B1273F">
            <w:pPr>
              <w:pStyle w:val="TableParagraph"/>
              <w:numPr>
                <w:ilvl w:val="0"/>
                <w:numId w:val="70"/>
              </w:numPr>
              <w:tabs>
                <w:tab w:val="left" w:pos="226"/>
              </w:tabs>
              <w:ind w:firstLine="0"/>
              <w:rPr>
                <w:rFonts w:ascii="Calibri" w:hAnsi="Calibri"/>
                <w:sz w:val="24"/>
                <w:szCs w:val="24"/>
                <w:lang w:val="fr-FR"/>
              </w:rPr>
            </w:pPr>
            <w:r w:rsidRPr="00416890">
              <w:rPr>
                <w:rFonts w:ascii="Calibri" w:hAnsi="Calibri"/>
                <w:sz w:val="24"/>
                <w:szCs w:val="24"/>
                <w:lang w:val="fr-FR"/>
              </w:rPr>
              <w:t>A-t-elle une hauteur suffisante</w:t>
            </w:r>
            <w:r w:rsidRPr="00416890">
              <w:rPr>
                <w:rFonts w:ascii="Calibri" w:hAnsi="Calibri"/>
                <w:spacing w:val="-8"/>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70"/>
              </w:numPr>
              <w:tabs>
                <w:tab w:val="left" w:pos="226"/>
                <w:tab w:val="left" w:pos="1201"/>
                <w:tab w:val="left" w:pos="2461"/>
                <w:tab w:val="left" w:pos="3259"/>
              </w:tabs>
              <w:ind w:right="106" w:firstLine="0"/>
              <w:rPr>
                <w:rFonts w:ascii="Calibri" w:hAnsi="Calibri"/>
                <w:sz w:val="24"/>
                <w:szCs w:val="24"/>
                <w:lang w:val="fr-FR"/>
              </w:rPr>
            </w:pPr>
            <w:r w:rsidRPr="00416890">
              <w:rPr>
                <w:rFonts w:ascii="Calibri" w:hAnsi="Calibri"/>
                <w:sz w:val="24"/>
                <w:szCs w:val="24"/>
                <w:lang w:val="fr-FR"/>
              </w:rPr>
              <w:t>Est-elle</w:t>
            </w:r>
            <w:r w:rsidRPr="00416890">
              <w:rPr>
                <w:rFonts w:ascii="Calibri" w:hAnsi="Calibri"/>
                <w:sz w:val="24"/>
                <w:szCs w:val="24"/>
                <w:lang w:val="fr-FR"/>
              </w:rPr>
              <w:tab/>
              <w:t>surmontée</w:t>
            </w:r>
            <w:r w:rsidRPr="00416890">
              <w:rPr>
                <w:rFonts w:ascii="Calibri" w:hAnsi="Calibri"/>
                <w:sz w:val="24"/>
                <w:szCs w:val="24"/>
                <w:lang w:val="fr-FR"/>
              </w:rPr>
              <w:tab/>
              <w:t>d’une</w:t>
            </w:r>
            <w:r w:rsidRPr="00416890">
              <w:rPr>
                <w:rFonts w:ascii="Calibri" w:hAnsi="Calibri"/>
                <w:sz w:val="24"/>
                <w:szCs w:val="24"/>
                <w:lang w:val="fr-FR"/>
              </w:rPr>
              <w:tab/>
              <w:t>crête défensive</w:t>
            </w:r>
            <w:r w:rsidRPr="00416890">
              <w:rPr>
                <w:rFonts w:ascii="Calibri" w:hAnsi="Calibri"/>
                <w:spacing w:val="-4"/>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70"/>
              </w:numPr>
              <w:tabs>
                <w:tab w:val="left" w:pos="226"/>
              </w:tabs>
              <w:ind w:left="225" w:hanging="122"/>
              <w:rPr>
                <w:rFonts w:ascii="Calibri" w:hAnsi="Calibri"/>
                <w:sz w:val="24"/>
                <w:szCs w:val="24"/>
              </w:rPr>
            </w:pPr>
            <w:r w:rsidRPr="00416890">
              <w:rPr>
                <w:rFonts w:ascii="Calibri" w:hAnsi="Calibri"/>
                <w:sz w:val="24"/>
                <w:szCs w:val="24"/>
              </w:rPr>
              <w:t xml:space="preserve">Est-elle suffisamment </w:t>
            </w:r>
            <w:proofErr w:type="gramStart"/>
            <w:r w:rsidRPr="00416890">
              <w:rPr>
                <w:rFonts w:ascii="Calibri" w:hAnsi="Calibri"/>
                <w:sz w:val="24"/>
                <w:szCs w:val="24"/>
              </w:rPr>
              <w:t>solide</w:t>
            </w:r>
            <w:r w:rsidRPr="00416890">
              <w:rPr>
                <w:rFonts w:ascii="Calibri" w:hAnsi="Calibri"/>
                <w:spacing w:val="-11"/>
                <w:sz w:val="24"/>
                <w:szCs w:val="24"/>
              </w:rPr>
              <w:t xml:space="preserve"> </w:t>
            </w:r>
            <w:r w:rsidRPr="00416890">
              <w:rPr>
                <w:rFonts w:ascii="Calibri" w:hAnsi="Calibri"/>
                <w:sz w:val="24"/>
                <w:szCs w:val="24"/>
              </w:rPr>
              <w:t>?</w:t>
            </w:r>
            <w:proofErr w:type="gramEnd"/>
          </w:p>
          <w:p w:rsidR="00DF4424" w:rsidRPr="00416890" w:rsidRDefault="00DF4424" w:rsidP="00B1273F">
            <w:pPr>
              <w:pStyle w:val="TableParagraph"/>
              <w:numPr>
                <w:ilvl w:val="0"/>
                <w:numId w:val="70"/>
              </w:numPr>
              <w:tabs>
                <w:tab w:val="left" w:pos="226"/>
              </w:tabs>
              <w:ind w:left="225" w:hanging="122"/>
              <w:rPr>
                <w:rFonts w:ascii="Calibri" w:hAnsi="Calibri"/>
                <w:sz w:val="24"/>
                <w:szCs w:val="24"/>
                <w:lang w:val="fr-FR"/>
              </w:rPr>
            </w:pPr>
            <w:r w:rsidRPr="00416890">
              <w:rPr>
                <w:rFonts w:ascii="Calibri" w:hAnsi="Calibri"/>
                <w:sz w:val="24"/>
                <w:szCs w:val="24"/>
                <w:lang w:val="fr-FR"/>
              </w:rPr>
              <w:t>Présente-t-</w:t>
            </w:r>
            <w:proofErr w:type="gramStart"/>
            <w:r w:rsidRPr="00416890">
              <w:rPr>
                <w:rFonts w:ascii="Calibri" w:hAnsi="Calibri"/>
                <w:sz w:val="24"/>
                <w:szCs w:val="24"/>
                <w:lang w:val="fr-FR"/>
              </w:rPr>
              <w:t>elle  des</w:t>
            </w:r>
            <w:proofErr w:type="gramEnd"/>
            <w:r w:rsidRPr="00416890">
              <w:rPr>
                <w:rFonts w:ascii="Calibri" w:hAnsi="Calibri"/>
                <w:sz w:val="24"/>
                <w:szCs w:val="24"/>
                <w:lang w:val="fr-FR"/>
              </w:rPr>
              <w:t xml:space="preserve">  failles</w:t>
            </w:r>
            <w:r w:rsidRPr="00416890">
              <w:rPr>
                <w:rFonts w:ascii="Calibri" w:hAnsi="Calibri"/>
                <w:spacing w:val="-22"/>
                <w:sz w:val="24"/>
                <w:szCs w:val="24"/>
                <w:lang w:val="fr-FR"/>
              </w:rPr>
              <w:t xml:space="preserve"> </w:t>
            </w:r>
            <w:r w:rsidRPr="00416890">
              <w:rPr>
                <w:rFonts w:ascii="Calibri" w:hAnsi="Calibri"/>
                <w:sz w:val="24"/>
                <w:szCs w:val="24"/>
                <w:lang w:val="fr-FR"/>
              </w:rPr>
              <w:t xml:space="preserve">particulières </w:t>
            </w:r>
            <w:r w:rsidRPr="00416890">
              <w:rPr>
                <w:rFonts w:ascii="Calibri" w:hAnsi="Calibri"/>
                <w:w w:val="99"/>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rPr>
                <w:sz w:val="20"/>
                <w:szCs w:val="20"/>
              </w:rPr>
            </w:pPr>
            <w:r>
              <w:rPr>
                <w:sz w:val="20"/>
                <w:szCs w:val="20"/>
              </w:rPr>
              <w:fldChar w:fldCharType="begin">
                <w:ffData>
                  <w:name w:val=""/>
                  <w:enabled/>
                  <w:calcOnExit w:val="0"/>
                  <w:textInput>
                    <w:maxLength w:val="2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2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C16162">
        <w:trPr>
          <w:trHeight w:hRule="exact" w:val="310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0"/>
              <w:jc w:val="both"/>
              <w:rPr>
                <w:rFonts w:ascii="Calibri" w:hAnsi="Calibri"/>
                <w:b/>
                <w:sz w:val="24"/>
                <w:szCs w:val="24"/>
                <w:lang w:val="fr-FR"/>
              </w:rPr>
            </w:pPr>
            <w:r w:rsidRPr="00416890">
              <w:rPr>
                <w:rFonts w:ascii="Calibri" w:hAnsi="Calibri"/>
                <w:b/>
                <w:sz w:val="24"/>
                <w:szCs w:val="24"/>
                <w:lang w:val="fr-FR"/>
              </w:rPr>
              <w:t>Y a-t-il des fenêtres au rez-de- chaussée des bâtiments donnant directement sur la voie publique ?</w:t>
            </w:r>
          </w:p>
          <w:p w:rsidR="00DF4424" w:rsidRPr="00416890" w:rsidRDefault="00DF4424" w:rsidP="00B1273F">
            <w:pPr>
              <w:pStyle w:val="TableParagraph"/>
              <w:numPr>
                <w:ilvl w:val="0"/>
                <w:numId w:val="69"/>
              </w:numPr>
              <w:tabs>
                <w:tab w:val="left" w:pos="226"/>
              </w:tabs>
              <w:ind w:right="104" w:firstLine="0"/>
              <w:jc w:val="both"/>
              <w:rPr>
                <w:rFonts w:ascii="Calibri" w:hAnsi="Calibri"/>
                <w:sz w:val="24"/>
                <w:szCs w:val="24"/>
                <w:lang w:val="fr-FR"/>
              </w:rPr>
            </w:pPr>
            <w:r w:rsidRPr="00416890">
              <w:rPr>
                <w:rFonts w:ascii="Calibri" w:hAnsi="Calibri"/>
                <w:sz w:val="24"/>
                <w:szCs w:val="24"/>
                <w:lang w:val="fr-FR"/>
              </w:rPr>
              <w:t>Les vitrages ont-ils une qualité permettant de résister à l’effraction</w:t>
            </w:r>
            <w:r w:rsidRPr="00416890">
              <w:rPr>
                <w:rFonts w:ascii="Calibri" w:hAnsi="Calibri"/>
                <w:spacing w:val="-9"/>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9"/>
              </w:numPr>
              <w:tabs>
                <w:tab w:val="left" w:pos="226"/>
              </w:tabs>
              <w:ind w:right="103" w:firstLine="0"/>
              <w:jc w:val="both"/>
              <w:rPr>
                <w:rFonts w:ascii="Calibri" w:hAnsi="Calibri"/>
                <w:sz w:val="24"/>
                <w:szCs w:val="24"/>
                <w:lang w:val="fr-FR"/>
              </w:rPr>
            </w:pPr>
            <w:r w:rsidRPr="00416890">
              <w:rPr>
                <w:rFonts w:ascii="Calibri" w:hAnsi="Calibri"/>
                <w:sz w:val="24"/>
                <w:szCs w:val="24"/>
                <w:lang w:val="fr-FR"/>
              </w:rPr>
              <w:t>Le barreaudage est-il suffisamment robuste et serré</w:t>
            </w:r>
            <w:r w:rsidRPr="00416890">
              <w:rPr>
                <w:rFonts w:ascii="Calibri" w:hAnsi="Calibri"/>
                <w:spacing w:val="-7"/>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9"/>
              </w:numPr>
              <w:tabs>
                <w:tab w:val="left" w:pos="226"/>
              </w:tabs>
              <w:ind w:right="105" w:firstLine="0"/>
              <w:jc w:val="both"/>
              <w:rPr>
                <w:rFonts w:ascii="Calibri" w:hAnsi="Calibri"/>
                <w:sz w:val="24"/>
                <w:szCs w:val="24"/>
                <w:lang w:val="fr-FR"/>
              </w:rPr>
            </w:pPr>
            <w:r w:rsidRPr="00416890">
              <w:rPr>
                <w:rFonts w:ascii="Calibri" w:hAnsi="Calibri"/>
                <w:sz w:val="24"/>
                <w:szCs w:val="24"/>
                <w:lang w:val="fr-FR"/>
              </w:rPr>
              <w:t>Permettent-elles de ne pas être vu de l’extérieur de l’établissement</w:t>
            </w:r>
            <w:r w:rsidRPr="00416890">
              <w:rPr>
                <w:rFonts w:ascii="Calibri" w:hAnsi="Calibri"/>
                <w:spacing w:val="-6"/>
                <w:sz w:val="24"/>
                <w:szCs w:val="24"/>
                <w:lang w:val="fr-FR"/>
              </w:rPr>
              <w:t xml:space="preserve"> </w:t>
            </w:r>
            <w:r w:rsidRPr="00416890">
              <w:rPr>
                <w:rFonts w:ascii="Calibri" w:hAnsi="Calibri"/>
                <w:sz w:val="24"/>
                <w:szCs w:val="24"/>
                <w:lang w:val="fr-FR"/>
              </w:rPr>
              <w:t>?</w:t>
            </w:r>
          </w:p>
          <w:p w:rsidR="00DF4424" w:rsidRPr="00416890" w:rsidRDefault="00DF4424" w:rsidP="00B1273F">
            <w:pPr>
              <w:pStyle w:val="TableParagraph"/>
              <w:numPr>
                <w:ilvl w:val="0"/>
                <w:numId w:val="69"/>
              </w:numPr>
              <w:tabs>
                <w:tab w:val="left" w:pos="226"/>
              </w:tabs>
              <w:ind w:left="225" w:hanging="122"/>
              <w:jc w:val="both"/>
              <w:rPr>
                <w:rFonts w:ascii="Calibri" w:hAnsi="Calibri"/>
                <w:sz w:val="24"/>
                <w:szCs w:val="24"/>
                <w:lang w:val="fr-FR"/>
              </w:rPr>
            </w:pPr>
            <w:r w:rsidRPr="00416890">
              <w:rPr>
                <w:rFonts w:ascii="Calibri" w:hAnsi="Calibri"/>
                <w:sz w:val="24"/>
                <w:szCs w:val="24"/>
                <w:lang w:val="fr-FR"/>
              </w:rPr>
              <w:t>Y a-t-il des volets ou des rideaux</w:t>
            </w:r>
            <w:r w:rsidRPr="00416890">
              <w:rPr>
                <w:rFonts w:ascii="Calibri" w:hAnsi="Calibri"/>
                <w:spacing w:val="-13"/>
                <w:sz w:val="24"/>
                <w:szCs w:val="24"/>
                <w:lang w:val="fr-FR"/>
              </w:rPr>
              <w:t xml:space="preserve"> </w:t>
            </w:r>
            <w:r w:rsidRPr="00416890">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rPr>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3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C16162">
        <w:trPr>
          <w:trHeight w:hRule="exact" w:val="1843"/>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2"/>
              <w:jc w:val="both"/>
              <w:rPr>
                <w:rFonts w:ascii="Calibri" w:hAnsi="Calibri"/>
                <w:b/>
                <w:sz w:val="24"/>
                <w:szCs w:val="24"/>
                <w:lang w:val="fr-FR"/>
              </w:rPr>
            </w:pPr>
            <w:r w:rsidRPr="00416890">
              <w:rPr>
                <w:rFonts w:ascii="Calibri" w:hAnsi="Calibri"/>
                <w:b/>
                <w:sz w:val="24"/>
                <w:szCs w:val="24"/>
                <w:lang w:val="fr-FR"/>
              </w:rPr>
              <w:t>La clôture fait-elle l’objet d’une inspection régulière (ainsi que les portes ou les portails d’accès) ?</w:t>
            </w:r>
          </w:p>
          <w:p w:rsidR="00DF4424" w:rsidRPr="00416890" w:rsidRDefault="00DF4424" w:rsidP="00B1273F">
            <w:pPr>
              <w:pStyle w:val="TableParagraph"/>
              <w:numPr>
                <w:ilvl w:val="0"/>
                <w:numId w:val="68"/>
              </w:numPr>
              <w:tabs>
                <w:tab w:val="left" w:pos="226"/>
              </w:tabs>
              <w:ind w:firstLine="0"/>
              <w:jc w:val="both"/>
              <w:rPr>
                <w:rFonts w:ascii="Calibri" w:hAnsi="Calibri"/>
                <w:sz w:val="24"/>
                <w:szCs w:val="24"/>
              </w:rPr>
            </w:pPr>
            <w:r w:rsidRPr="00416890">
              <w:rPr>
                <w:rFonts w:ascii="Calibri" w:hAnsi="Calibri"/>
                <w:sz w:val="24"/>
                <w:szCs w:val="24"/>
              </w:rPr>
              <w:t xml:space="preserve">Qui fait </w:t>
            </w:r>
            <w:proofErr w:type="gramStart"/>
            <w:r w:rsidRPr="00416890">
              <w:rPr>
                <w:rFonts w:ascii="Calibri" w:hAnsi="Calibri"/>
                <w:sz w:val="24"/>
                <w:szCs w:val="24"/>
              </w:rPr>
              <w:t>l’inspection</w:t>
            </w:r>
            <w:r w:rsidRPr="00416890">
              <w:rPr>
                <w:rFonts w:ascii="Calibri" w:hAnsi="Calibri"/>
                <w:spacing w:val="-8"/>
                <w:sz w:val="24"/>
                <w:szCs w:val="24"/>
              </w:rPr>
              <w:t xml:space="preserve"> </w:t>
            </w:r>
            <w:r w:rsidRPr="00416890">
              <w:rPr>
                <w:rFonts w:ascii="Calibri" w:hAnsi="Calibri"/>
                <w:sz w:val="24"/>
                <w:szCs w:val="24"/>
              </w:rPr>
              <w:t>?</w:t>
            </w:r>
            <w:proofErr w:type="gramEnd"/>
          </w:p>
          <w:p w:rsidR="00DF4424" w:rsidRPr="00416890" w:rsidRDefault="00DF4424" w:rsidP="00B1273F">
            <w:pPr>
              <w:pStyle w:val="TableParagraph"/>
              <w:numPr>
                <w:ilvl w:val="0"/>
                <w:numId w:val="68"/>
              </w:numPr>
              <w:tabs>
                <w:tab w:val="left" w:pos="226"/>
              </w:tabs>
              <w:ind w:right="105" w:firstLine="0"/>
              <w:jc w:val="both"/>
              <w:rPr>
                <w:rFonts w:ascii="Calibri" w:hAnsi="Calibri"/>
                <w:sz w:val="24"/>
                <w:szCs w:val="24"/>
                <w:lang w:val="fr-FR"/>
              </w:rPr>
            </w:pPr>
            <w:r w:rsidRPr="00416890">
              <w:rPr>
                <w:rFonts w:ascii="Calibri" w:hAnsi="Calibri"/>
                <w:sz w:val="24"/>
                <w:szCs w:val="24"/>
                <w:lang w:val="fr-FR"/>
              </w:rPr>
              <w:t xml:space="preserve">Quelle </w:t>
            </w:r>
            <w:proofErr w:type="gramStart"/>
            <w:r w:rsidRPr="00416890">
              <w:rPr>
                <w:rFonts w:ascii="Calibri" w:hAnsi="Calibri"/>
                <w:sz w:val="24"/>
                <w:szCs w:val="24"/>
                <w:lang w:val="fr-FR"/>
              </w:rPr>
              <w:t>est  la</w:t>
            </w:r>
            <w:proofErr w:type="gramEnd"/>
            <w:r w:rsidRPr="00416890">
              <w:rPr>
                <w:rFonts w:ascii="Calibri" w:hAnsi="Calibri"/>
                <w:sz w:val="24"/>
                <w:szCs w:val="24"/>
                <w:lang w:val="fr-FR"/>
              </w:rPr>
              <w:t xml:space="preserve">  périodicité  de l’inspection</w:t>
            </w:r>
            <w:r w:rsidRPr="00416890">
              <w:rPr>
                <w:rFonts w:ascii="Calibri" w:hAnsi="Calibri"/>
                <w:spacing w:val="-3"/>
                <w:sz w:val="24"/>
                <w:szCs w:val="24"/>
                <w:lang w:val="fr-FR"/>
              </w:rPr>
              <w:t xml:space="preserve"> </w:t>
            </w:r>
            <w:r w:rsidRPr="00416890">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rPr>
                <w:sz w:val="20"/>
                <w:szCs w:val="20"/>
              </w:rPr>
            </w:pPr>
            <w:r>
              <w:rPr>
                <w:sz w:val="20"/>
                <w:szCs w:val="20"/>
              </w:rPr>
              <w:fldChar w:fldCharType="begin">
                <w:ffData>
                  <w:name w:val=""/>
                  <w:enabled/>
                  <w:calcOnExit w:val="0"/>
                  <w:textInput>
                    <w:maxLength w:val="2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1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E75D5F" w:rsidTr="00C16162">
        <w:trPr>
          <w:trHeight w:hRule="exact" w:val="1137"/>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DF4424" w:rsidRPr="00416890" w:rsidRDefault="00DF4424" w:rsidP="001F2B85">
            <w:pPr>
              <w:pStyle w:val="TableParagraph"/>
              <w:ind w:right="102"/>
              <w:jc w:val="both"/>
              <w:rPr>
                <w:rFonts w:ascii="Calibri" w:hAnsi="Calibri"/>
                <w:b/>
                <w:sz w:val="24"/>
                <w:szCs w:val="24"/>
                <w:lang w:val="fr-FR"/>
              </w:rPr>
            </w:pPr>
            <w:r w:rsidRPr="00416890">
              <w:rPr>
                <w:rFonts w:ascii="Calibri" w:hAnsi="Calibri"/>
                <w:b/>
                <w:sz w:val="24"/>
                <w:szCs w:val="24"/>
                <w:lang w:val="fr-FR"/>
              </w:rPr>
              <w:t>Y a-t-il un dispositif de vidéo- protection pour surveiller les zones vulnérables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C16162">
            <w:pPr>
              <w:widowControl w:val="0"/>
              <w:spacing w:after="0" w:line="240" w:lineRule="auto"/>
              <w:rPr>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DF4424" w:rsidRPr="00BE4C87" w:rsidRDefault="00C16162" w:rsidP="00B82E7C">
            <w:pPr>
              <w:widowControl w:val="0"/>
              <w:spacing w:after="0" w:line="240" w:lineRule="auto"/>
              <w:ind w:right="141"/>
              <w:rPr>
                <w:sz w:val="20"/>
                <w:szCs w:val="20"/>
              </w:rPr>
            </w:pPr>
            <w:r>
              <w:rPr>
                <w:sz w:val="20"/>
                <w:szCs w:val="20"/>
              </w:rPr>
              <w:fldChar w:fldCharType="begin">
                <w:ffData>
                  <w:name w:val=""/>
                  <w:enabled/>
                  <w:calcOnExit w:val="0"/>
                  <w:textInput>
                    <w:maxLength w:val="9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Default="00DF4424" w:rsidP="00DF4424">
      <w:pPr>
        <w:spacing w:after="0" w:line="240" w:lineRule="auto"/>
        <w:rPr>
          <w:rFonts w:cs="CenturyGothic"/>
          <w:b/>
          <w:color w:val="7030A0"/>
          <w:sz w:val="28"/>
          <w:szCs w:val="28"/>
          <w:lang w:eastAsia="fr-FR"/>
        </w:rPr>
      </w:pPr>
    </w:p>
    <w:p w:rsidR="00DF4424" w:rsidRPr="00DF4424" w:rsidRDefault="00DF4424" w:rsidP="00DF4424">
      <w:pPr>
        <w:pStyle w:val="Titre1"/>
        <w:keepNext w:val="0"/>
        <w:widowControl w:val="0"/>
        <w:tabs>
          <w:tab w:val="left" w:pos="546"/>
        </w:tabs>
        <w:spacing w:before="65" w:after="22" w:line="240" w:lineRule="auto"/>
        <w:rPr>
          <w:rFonts w:ascii="Calibri" w:hAnsi="Calibri"/>
          <w:color w:val="0070C0"/>
        </w:rPr>
      </w:pPr>
      <w:r w:rsidRPr="00691B7E">
        <w:rPr>
          <w:rFonts w:ascii="Calibri" w:hAnsi="Calibri"/>
          <w:color w:val="17818E"/>
        </w:rPr>
        <w:lastRenderedPageBreak/>
        <w:tab/>
      </w:r>
      <w:r w:rsidR="00FF7BD3" w:rsidRPr="00DF4424">
        <w:rPr>
          <w:b w:val="0"/>
          <w:noProof/>
          <w:color w:val="0070C0"/>
          <w:sz w:val="28"/>
          <w:szCs w:val="28"/>
          <w:lang w:val="fr-FR" w:eastAsia="fr-FR"/>
        </w:rPr>
        <mc:AlternateContent>
          <mc:Choice Requires="wps">
            <w:drawing>
              <wp:anchor distT="0" distB="0" distL="114300" distR="114300" simplePos="0" relativeHeight="251746304" behindDoc="0" locked="0" layoutInCell="1" allowOverlap="1" wp14:anchorId="131D6613" wp14:editId="69E1B0C8">
                <wp:simplePos x="0" y="0"/>
                <wp:positionH relativeFrom="column">
                  <wp:posOffset>5756910</wp:posOffset>
                </wp:positionH>
                <wp:positionV relativeFrom="paragraph">
                  <wp:posOffset>-219075</wp:posOffset>
                </wp:positionV>
                <wp:extent cx="1898650" cy="528955"/>
                <wp:effectExtent l="0" t="0" r="25400" b="23495"/>
                <wp:wrapNone/>
                <wp:docPr id="37" name="Ellips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31D6613" id="Ellipse 37" o:spid="_x0000_s1065" style="position:absolute;margin-left:453.3pt;margin-top:-17.25pt;width:149.5pt;height:4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r w:rsidR="00FF7C11">
        <w:rPr>
          <w:rFonts w:ascii="Calibri" w:hAnsi="Calibri"/>
          <w:color w:val="17818E"/>
          <w:lang w:val="fr-FR"/>
        </w:rPr>
        <w:t>L</w:t>
      </w:r>
      <w:r w:rsidRPr="00DF4424">
        <w:rPr>
          <w:rFonts w:ascii="Calibri" w:hAnsi="Calibri"/>
          <w:color w:val="0070C0"/>
        </w:rPr>
        <w:t>e contrôle des accès de l’école ou de l’établissement</w:t>
      </w:r>
      <w:r w:rsidRPr="00DF4424">
        <w:rPr>
          <w:rFonts w:ascii="Calibri" w:hAnsi="Calibri"/>
          <w:color w:val="0070C0"/>
          <w:spacing w:val="-25"/>
        </w:rPr>
        <w:t xml:space="preserve"> </w:t>
      </w:r>
      <w:r w:rsidRPr="00DF4424">
        <w:rPr>
          <w:rFonts w:ascii="Calibri" w:hAnsi="Calibri"/>
          <w:color w:val="0070C0"/>
        </w:rPr>
        <w:t>scolaire</w:t>
      </w:r>
    </w:p>
    <w:p w:rsidR="00DF4424" w:rsidRPr="00DF4424" w:rsidRDefault="00DF4424" w:rsidP="00DF4424">
      <w:pPr>
        <w:pStyle w:val="Corpsdetexte"/>
        <w:spacing w:line="20" w:lineRule="exact"/>
        <w:ind w:left="182"/>
        <w:rPr>
          <w:color w:val="0070C0"/>
          <w:sz w:val="2"/>
        </w:rPr>
      </w:pPr>
    </w:p>
    <w:p w:rsidR="00DF4424" w:rsidRPr="00691B7E" w:rsidRDefault="00DF4424" w:rsidP="00DF4424">
      <w:pPr>
        <w:pStyle w:val="Titre2"/>
        <w:rPr>
          <w:rFonts w:ascii="Calibri" w:hAnsi="Calibri"/>
          <w:sz w:val="24"/>
          <w:szCs w:val="24"/>
        </w:rPr>
      </w:pPr>
      <w:r w:rsidRPr="00691B7E">
        <w:rPr>
          <w:rFonts w:ascii="Calibri" w:hAnsi="Calibri"/>
          <w:sz w:val="24"/>
          <w:szCs w:val="24"/>
        </w:rPr>
        <w:t>Comment faire pour limiter le nombre des accès ? Quels dispositifs techniques et humains mettre en œuvre ?</w:t>
      </w:r>
    </w:p>
    <w:tbl>
      <w:tblPr>
        <w:tblW w:w="1091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260"/>
        <w:gridCol w:w="3118"/>
      </w:tblGrid>
      <w:tr w:rsidR="00DF4424" w:rsidTr="008738CB">
        <w:trPr>
          <w:trHeight w:hRule="exact" w:val="240"/>
        </w:trPr>
        <w:tc>
          <w:tcPr>
            <w:tcW w:w="4537" w:type="dxa"/>
            <w:shd w:val="clear" w:color="auto" w:fill="auto"/>
          </w:tcPr>
          <w:p w:rsidR="00DF4424" w:rsidRPr="00B1281A" w:rsidRDefault="00DF4424" w:rsidP="001F2B85">
            <w:pPr>
              <w:widowControl w:val="0"/>
              <w:rPr>
                <w:sz w:val="24"/>
                <w:szCs w:val="24"/>
              </w:rPr>
            </w:pPr>
          </w:p>
        </w:tc>
        <w:tc>
          <w:tcPr>
            <w:tcW w:w="3260" w:type="dxa"/>
            <w:shd w:val="clear" w:color="auto" w:fill="auto"/>
          </w:tcPr>
          <w:p w:rsidR="00DF4424" w:rsidRPr="00B1281A" w:rsidRDefault="00DF4424" w:rsidP="001F2B85">
            <w:pPr>
              <w:pStyle w:val="TableParagraph"/>
              <w:spacing w:line="227" w:lineRule="exact"/>
              <w:ind w:left="312"/>
              <w:rPr>
                <w:rFonts w:ascii="Calibri" w:hAnsi="Calibri"/>
                <w:sz w:val="24"/>
                <w:szCs w:val="24"/>
              </w:rPr>
            </w:pPr>
            <w:r w:rsidRPr="00B1281A">
              <w:rPr>
                <w:rFonts w:ascii="Calibri" w:hAnsi="Calibri"/>
                <w:sz w:val="24"/>
                <w:szCs w:val="24"/>
              </w:rPr>
              <w:t>Constat / Commentaire</w:t>
            </w:r>
            <w:r w:rsidR="006162B3">
              <w:rPr>
                <w:rFonts w:ascii="Calibri" w:hAnsi="Calibri"/>
                <w:sz w:val="24"/>
                <w:szCs w:val="24"/>
              </w:rPr>
              <w:t>s</w:t>
            </w:r>
          </w:p>
        </w:tc>
        <w:tc>
          <w:tcPr>
            <w:tcW w:w="3118" w:type="dxa"/>
            <w:shd w:val="clear" w:color="auto" w:fill="auto"/>
          </w:tcPr>
          <w:p w:rsidR="00DF4424" w:rsidRPr="00B1281A" w:rsidRDefault="00DF4424" w:rsidP="001F2B85">
            <w:pPr>
              <w:pStyle w:val="TableParagraph"/>
              <w:spacing w:line="227" w:lineRule="exact"/>
              <w:ind w:left="444"/>
              <w:rPr>
                <w:rFonts w:ascii="Calibri" w:hAnsi="Calibri"/>
                <w:sz w:val="24"/>
                <w:szCs w:val="24"/>
              </w:rPr>
            </w:pPr>
            <w:r w:rsidRPr="00B1281A">
              <w:rPr>
                <w:rFonts w:ascii="Calibri" w:hAnsi="Calibri"/>
                <w:sz w:val="24"/>
                <w:szCs w:val="24"/>
              </w:rPr>
              <w:t>Action à envisager</w:t>
            </w:r>
          </w:p>
        </w:tc>
      </w:tr>
      <w:tr w:rsidR="00DF4424" w:rsidRPr="0026540B" w:rsidTr="00F15BE4">
        <w:trPr>
          <w:trHeight w:hRule="exact" w:val="5172"/>
        </w:trPr>
        <w:tc>
          <w:tcPr>
            <w:tcW w:w="4537" w:type="dxa"/>
            <w:shd w:val="clear" w:color="auto" w:fill="auto"/>
          </w:tcPr>
          <w:p w:rsidR="00DF4424" w:rsidRPr="00B1281A" w:rsidRDefault="00DF4424" w:rsidP="001F2B85">
            <w:pPr>
              <w:pStyle w:val="TableParagraph"/>
              <w:spacing w:before="9"/>
              <w:ind w:right="103"/>
              <w:jc w:val="both"/>
              <w:rPr>
                <w:rFonts w:ascii="Calibri" w:hAnsi="Calibri"/>
                <w:b/>
                <w:sz w:val="24"/>
                <w:szCs w:val="24"/>
                <w:lang w:val="fr-FR"/>
              </w:rPr>
            </w:pPr>
            <w:r w:rsidRPr="00B1281A">
              <w:rPr>
                <w:rFonts w:ascii="Calibri" w:hAnsi="Calibri"/>
                <w:b/>
                <w:sz w:val="24"/>
                <w:szCs w:val="24"/>
                <w:lang w:val="fr-FR"/>
              </w:rPr>
              <w:t xml:space="preserve">Y a-t-il des fragilités dans les </w:t>
            </w:r>
            <w:proofErr w:type="gramStart"/>
            <w:r w:rsidRPr="00B1281A">
              <w:rPr>
                <w:rFonts w:ascii="Calibri" w:hAnsi="Calibri"/>
                <w:b/>
                <w:sz w:val="24"/>
                <w:szCs w:val="24"/>
                <w:lang w:val="fr-FR"/>
              </w:rPr>
              <w:t>accès  de</w:t>
            </w:r>
            <w:proofErr w:type="gramEnd"/>
            <w:r w:rsidRPr="00B1281A">
              <w:rPr>
                <w:rFonts w:ascii="Calibri" w:hAnsi="Calibri"/>
                <w:b/>
                <w:sz w:val="24"/>
                <w:szCs w:val="24"/>
                <w:lang w:val="fr-FR"/>
              </w:rPr>
              <w:t xml:space="preserve"> l’école ou de l’établissement scolaire</w:t>
            </w:r>
            <w:r w:rsidRPr="00B1281A">
              <w:rPr>
                <w:rFonts w:ascii="Calibri" w:hAnsi="Calibri"/>
                <w:b/>
                <w:spacing w:val="-6"/>
                <w:sz w:val="24"/>
                <w:szCs w:val="24"/>
                <w:lang w:val="fr-FR"/>
              </w:rPr>
              <w:t xml:space="preserve"> </w:t>
            </w:r>
            <w:r w:rsidRPr="00B1281A">
              <w:rPr>
                <w:rFonts w:ascii="Calibri" w:hAnsi="Calibri"/>
                <w:b/>
                <w:sz w:val="24"/>
                <w:szCs w:val="24"/>
                <w:lang w:val="fr-FR"/>
              </w:rPr>
              <w:t>?</w:t>
            </w:r>
          </w:p>
          <w:p w:rsidR="00DF4424" w:rsidRPr="00B1281A" w:rsidRDefault="00DF4424" w:rsidP="00B1273F">
            <w:pPr>
              <w:pStyle w:val="TableParagraph"/>
              <w:numPr>
                <w:ilvl w:val="0"/>
                <w:numId w:val="74"/>
              </w:numPr>
              <w:tabs>
                <w:tab w:val="left" w:pos="226"/>
              </w:tabs>
              <w:spacing w:before="3"/>
              <w:ind w:firstLine="0"/>
              <w:rPr>
                <w:rFonts w:ascii="Calibri" w:hAnsi="Calibri"/>
                <w:sz w:val="24"/>
                <w:szCs w:val="24"/>
                <w:lang w:val="fr-FR"/>
              </w:rPr>
            </w:pPr>
            <w:r w:rsidRPr="00B1281A">
              <w:rPr>
                <w:rFonts w:ascii="Calibri" w:hAnsi="Calibri"/>
                <w:sz w:val="24"/>
                <w:szCs w:val="24"/>
                <w:lang w:val="fr-FR"/>
              </w:rPr>
              <w:t>Quels sont les accès piétons</w:t>
            </w:r>
            <w:r w:rsidRPr="00B1281A">
              <w:rPr>
                <w:rFonts w:ascii="Calibri" w:hAnsi="Calibri"/>
                <w:spacing w:val="-10"/>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4"/>
              </w:numPr>
              <w:tabs>
                <w:tab w:val="left" w:pos="226"/>
              </w:tabs>
              <w:ind w:right="408" w:firstLine="0"/>
              <w:rPr>
                <w:rFonts w:ascii="Calibri" w:hAnsi="Calibri"/>
                <w:sz w:val="24"/>
                <w:szCs w:val="24"/>
              </w:rPr>
            </w:pPr>
            <w:r w:rsidRPr="00B1281A">
              <w:rPr>
                <w:rFonts w:ascii="Calibri" w:hAnsi="Calibri"/>
                <w:sz w:val="24"/>
                <w:szCs w:val="24"/>
                <w:lang w:val="fr-FR"/>
              </w:rPr>
              <w:t>Les élèves arrivent-ils en groupe (transports scolaires, sortie de</w:t>
            </w:r>
            <w:r w:rsidRPr="00B1281A">
              <w:rPr>
                <w:rFonts w:ascii="Calibri" w:hAnsi="Calibri"/>
                <w:spacing w:val="-10"/>
                <w:sz w:val="24"/>
                <w:szCs w:val="24"/>
                <w:lang w:val="fr-FR"/>
              </w:rPr>
              <w:t xml:space="preserve"> </w:t>
            </w:r>
            <w:r w:rsidRPr="00B1281A">
              <w:rPr>
                <w:rFonts w:ascii="Calibri" w:hAnsi="Calibri"/>
                <w:sz w:val="24"/>
                <w:szCs w:val="24"/>
                <w:lang w:val="fr-FR"/>
              </w:rPr>
              <w:t>métro, etc.)</w:t>
            </w:r>
            <w:r w:rsidRPr="00B1281A">
              <w:rPr>
                <w:rFonts w:ascii="Calibri" w:hAnsi="Calibri"/>
                <w:spacing w:val="-4"/>
                <w:sz w:val="24"/>
                <w:szCs w:val="24"/>
                <w:lang w:val="fr-FR"/>
              </w:rPr>
              <w:t xml:space="preserve"> </w:t>
            </w:r>
            <w:r w:rsidRPr="00B1281A">
              <w:rPr>
                <w:rFonts w:ascii="Calibri" w:hAnsi="Calibri"/>
                <w:sz w:val="24"/>
                <w:szCs w:val="24"/>
              </w:rPr>
              <w:t>?</w:t>
            </w:r>
          </w:p>
          <w:p w:rsidR="00DF4424" w:rsidRPr="00B1281A" w:rsidRDefault="00DF4424" w:rsidP="00B1273F">
            <w:pPr>
              <w:pStyle w:val="TableParagraph"/>
              <w:numPr>
                <w:ilvl w:val="0"/>
                <w:numId w:val="74"/>
              </w:numPr>
              <w:tabs>
                <w:tab w:val="left" w:pos="226"/>
              </w:tabs>
              <w:ind w:right="421" w:firstLine="0"/>
              <w:rPr>
                <w:rFonts w:ascii="Calibri" w:hAnsi="Calibri"/>
                <w:sz w:val="24"/>
                <w:szCs w:val="24"/>
                <w:lang w:val="fr-FR"/>
              </w:rPr>
            </w:pPr>
            <w:r w:rsidRPr="00B1281A">
              <w:rPr>
                <w:rFonts w:ascii="Calibri" w:hAnsi="Calibri"/>
                <w:sz w:val="24"/>
                <w:szCs w:val="24"/>
                <w:lang w:val="fr-FR"/>
              </w:rPr>
              <w:t>L’accueil se fait-il de façon fluide suffisamment en amont du début</w:t>
            </w:r>
            <w:r w:rsidRPr="00B1281A">
              <w:rPr>
                <w:rFonts w:ascii="Calibri" w:hAnsi="Calibri"/>
                <w:spacing w:val="-11"/>
                <w:sz w:val="24"/>
                <w:szCs w:val="24"/>
                <w:lang w:val="fr-FR"/>
              </w:rPr>
              <w:t xml:space="preserve"> </w:t>
            </w:r>
            <w:r w:rsidRPr="00B1281A">
              <w:rPr>
                <w:rFonts w:ascii="Calibri" w:hAnsi="Calibri"/>
                <w:sz w:val="24"/>
                <w:szCs w:val="24"/>
                <w:lang w:val="fr-FR"/>
              </w:rPr>
              <w:t>des cours</w:t>
            </w:r>
            <w:r w:rsidRPr="00B1281A">
              <w:rPr>
                <w:rFonts w:ascii="Calibri" w:hAnsi="Calibri"/>
                <w:spacing w:val="-2"/>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4"/>
              </w:numPr>
              <w:tabs>
                <w:tab w:val="left" w:pos="226"/>
              </w:tabs>
              <w:spacing w:before="1"/>
              <w:ind w:right="432" w:firstLine="0"/>
              <w:rPr>
                <w:rFonts w:ascii="Calibri" w:hAnsi="Calibri"/>
                <w:sz w:val="24"/>
                <w:szCs w:val="24"/>
                <w:lang w:val="fr-FR"/>
              </w:rPr>
            </w:pPr>
            <w:r w:rsidRPr="00B1281A">
              <w:rPr>
                <w:rFonts w:ascii="Calibri" w:hAnsi="Calibri"/>
                <w:sz w:val="24"/>
                <w:szCs w:val="24"/>
                <w:lang w:val="fr-FR"/>
              </w:rPr>
              <w:t>Les flux piétons sont-ils</w:t>
            </w:r>
            <w:r w:rsidRPr="00B1281A">
              <w:rPr>
                <w:rFonts w:ascii="Calibri" w:hAnsi="Calibri"/>
                <w:spacing w:val="-13"/>
                <w:sz w:val="24"/>
                <w:szCs w:val="24"/>
                <w:lang w:val="fr-FR"/>
              </w:rPr>
              <w:t xml:space="preserve"> </w:t>
            </w:r>
            <w:r w:rsidRPr="00B1281A">
              <w:rPr>
                <w:rFonts w:ascii="Calibri" w:hAnsi="Calibri"/>
                <w:sz w:val="24"/>
                <w:szCs w:val="24"/>
                <w:lang w:val="fr-FR"/>
              </w:rPr>
              <w:t>différenciés (élèves, personnels, visiteurs)</w:t>
            </w:r>
            <w:r w:rsidRPr="00B1281A">
              <w:rPr>
                <w:rFonts w:ascii="Calibri" w:hAnsi="Calibri"/>
                <w:spacing w:val="-8"/>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4"/>
              </w:numPr>
              <w:tabs>
                <w:tab w:val="left" w:pos="281"/>
              </w:tabs>
              <w:spacing w:before="15"/>
              <w:ind w:left="280" w:hanging="177"/>
              <w:rPr>
                <w:rFonts w:ascii="Calibri" w:hAnsi="Calibri"/>
                <w:sz w:val="24"/>
                <w:szCs w:val="24"/>
                <w:lang w:val="fr-FR"/>
              </w:rPr>
            </w:pPr>
            <w:r w:rsidRPr="00B1281A">
              <w:rPr>
                <w:rFonts w:ascii="Calibri" w:hAnsi="Calibri"/>
                <w:sz w:val="24"/>
                <w:szCs w:val="24"/>
                <w:lang w:val="fr-FR"/>
              </w:rPr>
              <w:t>Quels sont les accès véhicules</w:t>
            </w:r>
            <w:r w:rsidRPr="00B1281A">
              <w:rPr>
                <w:rFonts w:ascii="Calibri" w:hAnsi="Calibri"/>
                <w:spacing w:val="-11"/>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4"/>
              </w:numPr>
              <w:tabs>
                <w:tab w:val="left" w:pos="226"/>
              </w:tabs>
              <w:spacing w:before="12"/>
              <w:ind w:right="103" w:firstLine="0"/>
              <w:jc w:val="both"/>
              <w:rPr>
                <w:rFonts w:ascii="Calibri" w:hAnsi="Calibri"/>
                <w:sz w:val="24"/>
                <w:szCs w:val="24"/>
                <w:lang w:val="fr-FR"/>
              </w:rPr>
            </w:pPr>
            <w:r w:rsidRPr="00B1281A">
              <w:rPr>
                <w:rFonts w:ascii="Calibri" w:hAnsi="Calibri"/>
                <w:sz w:val="24"/>
                <w:szCs w:val="24"/>
                <w:lang w:val="fr-FR"/>
              </w:rPr>
              <w:t>Les flux véhicules sont-ils différenciés (véhicules des personnels, véhicules de livraison)</w:t>
            </w:r>
            <w:r w:rsidRPr="00B1281A">
              <w:rPr>
                <w:rFonts w:ascii="Calibri" w:hAnsi="Calibri"/>
                <w:spacing w:val="-6"/>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4"/>
              </w:numPr>
              <w:tabs>
                <w:tab w:val="left" w:pos="226"/>
              </w:tabs>
              <w:spacing w:before="15"/>
              <w:ind w:left="225" w:hanging="122"/>
              <w:rPr>
                <w:rFonts w:ascii="Calibri" w:hAnsi="Calibri"/>
                <w:sz w:val="24"/>
                <w:szCs w:val="24"/>
                <w:lang w:val="fr-FR"/>
              </w:rPr>
            </w:pPr>
            <w:r w:rsidRPr="00B1281A">
              <w:rPr>
                <w:rFonts w:ascii="Calibri" w:hAnsi="Calibri"/>
                <w:sz w:val="24"/>
                <w:szCs w:val="24"/>
                <w:lang w:val="fr-FR"/>
              </w:rPr>
              <w:t>Y a-t-il des issues de secours</w:t>
            </w:r>
            <w:r w:rsidRPr="00B1281A">
              <w:rPr>
                <w:rFonts w:ascii="Calibri" w:hAnsi="Calibri"/>
                <w:spacing w:val="-12"/>
                <w:sz w:val="24"/>
                <w:szCs w:val="24"/>
                <w:lang w:val="fr-FR"/>
              </w:rPr>
              <w:t xml:space="preserve"> </w:t>
            </w:r>
            <w:r w:rsidRPr="00B1281A">
              <w:rPr>
                <w:rFonts w:ascii="Calibri" w:hAnsi="Calibri"/>
                <w:sz w:val="24"/>
                <w:szCs w:val="24"/>
                <w:lang w:val="fr-FR"/>
              </w:rPr>
              <w:t>?</w:t>
            </w:r>
          </w:p>
        </w:tc>
        <w:tc>
          <w:tcPr>
            <w:tcW w:w="3260" w:type="dxa"/>
            <w:shd w:val="clear" w:color="auto" w:fill="auto"/>
          </w:tcPr>
          <w:p w:rsidR="00DF4424" w:rsidRPr="00BE4C87" w:rsidRDefault="00F15BE4" w:rsidP="00C16162">
            <w:pPr>
              <w:widowControl w:val="0"/>
              <w:rPr>
                <w:sz w:val="20"/>
                <w:szCs w:val="20"/>
              </w:rPr>
            </w:pPr>
            <w:r>
              <w:rPr>
                <w:sz w:val="20"/>
                <w:szCs w:val="20"/>
              </w:rPr>
              <w:fldChar w:fldCharType="begin">
                <w:ffData>
                  <w:name w:val=""/>
                  <w:enabled/>
                  <w:calcOnExit w:val="0"/>
                  <w:textInput>
                    <w:maxLength w:val="5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F15BE4" w:rsidP="00C16162">
            <w:pPr>
              <w:widowControl w:val="0"/>
              <w:ind w:right="142"/>
              <w:rPr>
                <w:sz w:val="20"/>
                <w:szCs w:val="20"/>
              </w:rPr>
            </w:pPr>
            <w:r>
              <w:rPr>
                <w:sz w:val="20"/>
                <w:szCs w:val="20"/>
              </w:rPr>
              <w:fldChar w:fldCharType="begin">
                <w:ffData>
                  <w:name w:val=""/>
                  <w:enabled/>
                  <w:calcOnExit w:val="0"/>
                  <w:textInput>
                    <w:maxLength w:val="4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26540B" w:rsidTr="00F15BE4">
        <w:trPr>
          <w:trHeight w:hRule="exact" w:val="5103"/>
        </w:trPr>
        <w:tc>
          <w:tcPr>
            <w:tcW w:w="4537" w:type="dxa"/>
            <w:shd w:val="clear" w:color="auto" w:fill="auto"/>
          </w:tcPr>
          <w:p w:rsidR="00DF4424" w:rsidRPr="00B1281A" w:rsidRDefault="00DF4424" w:rsidP="001F2B85">
            <w:pPr>
              <w:pStyle w:val="TableParagraph"/>
              <w:spacing w:before="9"/>
              <w:ind w:right="106"/>
              <w:jc w:val="both"/>
              <w:rPr>
                <w:rFonts w:ascii="Calibri" w:hAnsi="Calibri"/>
                <w:b/>
                <w:sz w:val="24"/>
                <w:szCs w:val="24"/>
                <w:lang w:val="fr-FR"/>
              </w:rPr>
            </w:pPr>
            <w:r w:rsidRPr="00B1281A">
              <w:rPr>
                <w:rFonts w:ascii="Calibri" w:hAnsi="Calibri"/>
                <w:b/>
                <w:sz w:val="24"/>
                <w:szCs w:val="24"/>
                <w:lang w:val="fr-FR"/>
              </w:rPr>
              <w:t>Quelles sont les caractéristiques techniques des accès ?</w:t>
            </w:r>
          </w:p>
          <w:p w:rsidR="00DF4424" w:rsidRPr="00B1281A" w:rsidRDefault="00DF4424" w:rsidP="00B1273F">
            <w:pPr>
              <w:pStyle w:val="TableParagraph"/>
              <w:numPr>
                <w:ilvl w:val="0"/>
                <w:numId w:val="73"/>
              </w:numPr>
              <w:tabs>
                <w:tab w:val="left" w:pos="226"/>
              </w:tabs>
              <w:spacing w:before="17"/>
              <w:ind w:right="104" w:firstLine="0"/>
              <w:jc w:val="both"/>
              <w:rPr>
                <w:rFonts w:ascii="Calibri" w:hAnsi="Calibri"/>
                <w:sz w:val="24"/>
                <w:szCs w:val="24"/>
                <w:lang w:val="fr-FR"/>
              </w:rPr>
            </w:pPr>
            <w:r w:rsidRPr="00B1281A">
              <w:rPr>
                <w:rFonts w:ascii="Calibri" w:hAnsi="Calibri"/>
                <w:sz w:val="24"/>
                <w:szCs w:val="24"/>
                <w:lang w:val="fr-FR"/>
              </w:rPr>
              <w:t>Les portes ou grilles sont-elles suffisamment solides pour ne pas être ouvertes avec des moyens courants</w:t>
            </w:r>
            <w:r w:rsidRPr="00B1281A">
              <w:rPr>
                <w:rFonts w:ascii="Calibri" w:hAnsi="Calibri"/>
                <w:spacing w:val="-12"/>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3"/>
              </w:numPr>
              <w:tabs>
                <w:tab w:val="left" w:pos="226"/>
              </w:tabs>
              <w:spacing w:before="15"/>
              <w:ind w:right="101" w:firstLine="0"/>
              <w:jc w:val="both"/>
              <w:rPr>
                <w:rFonts w:ascii="Calibri" w:hAnsi="Calibri"/>
                <w:sz w:val="24"/>
                <w:szCs w:val="24"/>
                <w:lang w:val="fr-FR"/>
              </w:rPr>
            </w:pPr>
            <w:r w:rsidRPr="00B1281A">
              <w:rPr>
                <w:rFonts w:ascii="Calibri" w:hAnsi="Calibri"/>
                <w:sz w:val="24"/>
                <w:szCs w:val="24"/>
                <w:lang w:val="fr-FR"/>
              </w:rPr>
              <w:t>Les accès permettent-ils de se protéger des vues de l’extérieur</w:t>
            </w:r>
            <w:r w:rsidRPr="00B1281A">
              <w:rPr>
                <w:rFonts w:ascii="Calibri" w:hAnsi="Calibri"/>
                <w:spacing w:val="-8"/>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3"/>
              </w:numPr>
              <w:tabs>
                <w:tab w:val="left" w:pos="322"/>
              </w:tabs>
              <w:spacing w:before="15"/>
              <w:ind w:right="103" w:firstLine="0"/>
              <w:jc w:val="both"/>
              <w:rPr>
                <w:rFonts w:ascii="Calibri" w:hAnsi="Calibri"/>
                <w:sz w:val="24"/>
                <w:szCs w:val="24"/>
              </w:rPr>
            </w:pPr>
            <w:r w:rsidRPr="00B1281A">
              <w:rPr>
                <w:rFonts w:ascii="Calibri" w:hAnsi="Calibri"/>
                <w:sz w:val="24"/>
                <w:szCs w:val="24"/>
                <w:lang w:val="fr-FR"/>
              </w:rPr>
              <w:t>Les dispositifs de verrouillage des accès sont-ils adaptés (système électromagnétique, gâche électrique, serrure classique, etc.)</w:t>
            </w:r>
            <w:r w:rsidRPr="00B1281A">
              <w:rPr>
                <w:rFonts w:ascii="Calibri" w:hAnsi="Calibri"/>
                <w:spacing w:val="-9"/>
                <w:sz w:val="24"/>
                <w:szCs w:val="24"/>
                <w:lang w:val="fr-FR"/>
              </w:rPr>
              <w:t xml:space="preserve"> </w:t>
            </w:r>
            <w:r w:rsidRPr="00B1281A">
              <w:rPr>
                <w:rFonts w:ascii="Calibri" w:hAnsi="Calibri"/>
                <w:sz w:val="24"/>
                <w:szCs w:val="24"/>
              </w:rPr>
              <w:t>?</w:t>
            </w:r>
          </w:p>
          <w:p w:rsidR="00DF4424" w:rsidRPr="00B1281A" w:rsidRDefault="00DF4424" w:rsidP="001F2B85">
            <w:pPr>
              <w:pStyle w:val="TableParagraph"/>
              <w:spacing w:before="15"/>
              <w:ind w:right="106"/>
              <w:jc w:val="both"/>
              <w:rPr>
                <w:rFonts w:ascii="Calibri" w:hAnsi="Calibri"/>
                <w:sz w:val="24"/>
                <w:szCs w:val="24"/>
                <w:lang w:val="fr-FR"/>
              </w:rPr>
            </w:pPr>
            <w:r w:rsidRPr="00B1281A">
              <w:rPr>
                <w:rFonts w:ascii="Calibri" w:hAnsi="Calibri"/>
                <w:sz w:val="24"/>
                <w:szCs w:val="24"/>
                <w:lang w:val="fr-FR"/>
              </w:rPr>
              <w:t>Y a-t-il un dispositif de sas sur l’accès principal ?</w:t>
            </w:r>
          </w:p>
          <w:p w:rsidR="00DF4424" w:rsidRPr="00B1281A" w:rsidRDefault="00DF4424" w:rsidP="001F2B85">
            <w:pPr>
              <w:pStyle w:val="TableParagraph"/>
              <w:spacing w:before="12"/>
              <w:ind w:right="104"/>
              <w:jc w:val="both"/>
              <w:rPr>
                <w:rFonts w:ascii="Calibri" w:hAnsi="Calibri"/>
                <w:sz w:val="24"/>
                <w:szCs w:val="24"/>
                <w:lang w:val="fr-FR"/>
              </w:rPr>
            </w:pPr>
            <w:r w:rsidRPr="00B1281A">
              <w:rPr>
                <w:rFonts w:ascii="Calibri" w:hAnsi="Calibri"/>
                <w:sz w:val="24"/>
                <w:szCs w:val="24"/>
                <w:lang w:val="fr-FR"/>
              </w:rPr>
              <w:t>Dans le cas d’un portail ou portillon automatisé, celui-ci permet-</w:t>
            </w:r>
            <w:proofErr w:type="gramStart"/>
            <w:r w:rsidRPr="00B1281A">
              <w:rPr>
                <w:rFonts w:ascii="Calibri" w:hAnsi="Calibri"/>
                <w:sz w:val="24"/>
                <w:szCs w:val="24"/>
                <w:lang w:val="fr-FR"/>
              </w:rPr>
              <w:t>il  d’éviter</w:t>
            </w:r>
            <w:proofErr w:type="gramEnd"/>
            <w:r w:rsidRPr="00B1281A">
              <w:rPr>
                <w:rFonts w:ascii="Calibri" w:hAnsi="Calibri"/>
                <w:sz w:val="24"/>
                <w:szCs w:val="24"/>
                <w:lang w:val="fr-FR"/>
              </w:rPr>
              <w:t xml:space="preserve"> des passages intempestifs lorsque l’ouvrant se referme ?</w:t>
            </w:r>
          </w:p>
        </w:tc>
        <w:tc>
          <w:tcPr>
            <w:tcW w:w="3260" w:type="dxa"/>
            <w:shd w:val="clear" w:color="auto" w:fill="auto"/>
          </w:tcPr>
          <w:p w:rsidR="00DF4424" w:rsidRPr="00BE4C87" w:rsidRDefault="00F15BE4" w:rsidP="00C16162">
            <w:pPr>
              <w:widowControl w:val="0"/>
              <w:rPr>
                <w:sz w:val="20"/>
                <w:szCs w:val="20"/>
              </w:rPr>
            </w:pPr>
            <w:r>
              <w:rPr>
                <w:sz w:val="20"/>
                <w:szCs w:val="20"/>
              </w:rPr>
              <w:fldChar w:fldCharType="begin">
                <w:ffData>
                  <w:name w:val=""/>
                  <w:enabled/>
                  <w:calcOnExit w:val="0"/>
                  <w:textInput>
                    <w:maxLength w:val="4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F15BE4" w:rsidP="00C16162">
            <w:pPr>
              <w:widowControl w:val="0"/>
              <w:ind w:right="141"/>
              <w:rPr>
                <w:sz w:val="20"/>
                <w:szCs w:val="20"/>
              </w:rPr>
            </w:pPr>
            <w:r>
              <w:rPr>
                <w:sz w:val="20"/>
                <w:szCs w:val="20"/>
              </w:rPr>
              <w:fldChar w:fldCharType="begin">
                <w:ffData>
                  <w:name w:val=""/>
                  <w:enabled/>
                  <w:calcOnExit w:val="0"/>
                  <w:textInput>
                    <w:maxLength w:val="4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26540B" w:rsidTr="00F15BE4">
        <w:trPr>
          <w:trHeight w:hRule="exact" w:val="3107"/>
        </w:trPr>
        <w:tc>
          <w:tcPr>
            <w:tcW w:w="4537" w:type="dxa"/>
            <w:shd w:val="clear" w:color="auto" w:fill="auto"/>
          </w:tcPr>
          <w:p w:rsidR="00DF4424" w:rsidRPr="00B1281A" w:rsidRDefault="00DF4424" w:rsidP="001F2B85">
            <w:pPr>
              <w:pStyle w:val="TableParagraph"/>
              <w:ind w:right="102"/>
              <w:jc w:val="both"/>
              <w:rPr>
                <w:rFonts w:ascii="Calibri" w:hAnsi="Calibri"/>
                <w:b/>
                <w:sz w:val="24"/>
                <w:szCs w:val="24"/>
                <w:lang w:val="fr-FR"/>
              </w:rPr>
            </w:pPr>
            <w:r w:rsidRPr="00B1281A">
              <w:rPr>
                <w:rFonts w:ascii="Calibri" w:hAnsi="Calibri"/>
                <w:b/>
                <w:sz w:val="24"/>
                <w:szCs w:val="24"/>
                <w:lang w:val="fr-FR"/>
              </w:rPr>
              <w:t xml:space="preserve">Quels </w:t>
            </w:r>
            <w:proofErr w:type="gramStart"/>
            <w:r w:rsidRPr="00B1281A">
              <w:rPr>
                <w:rFonts w:ascii="Calibri" w:hAnsi="Calibri"/>
                <w:b/>
                <w:sz w:val="24"/>
                <w:szCs w:val="24"/>
                <w:lang w:val="fr-FR"/>
              </w:rPr>
              <w:t>sont  les</w:t>
            </w:r>
            <w:proofErr w:type="gramEnd"/>
            <w:r w:rsidRPr="00B1281A">
              <w:rPr>
                <w:rFonts w:ascii="Calibri" w:hAnsi="Calibri"/>
                <w:b/>
                <w:sz w:val="24"/>
                <w:szCs w:val="24"/>
                <w:lang w:val="fr-FR"/>
              </w:rPr>
              <w:t xml:space="preserve">  dispositifs  de sécurité existants ? où sont-ils installés ?</w:t>
            </w:r>
          </w:p>
          <w:p w:rsidR="00DF4424" w:rsidRPr="00B1281A" w:rsidRDefault="00DF4424" w:rsidP="00B1273F">
            <w:pPr>
              <w:pStyle w:val="TableParagraph"/>
              <w:numPr>
                <w:ilvl w:val="0"/>
                <w:numId w:val="72"/>
              </w:numPr>
              <w:tabs>
                <w:tab w:val="left" w:pos="226"/>
              </w:tabs>
              <w:spacing w:before="17"/>
              <w:ind w:firstLine="0"/>
              <w:jc w:val="both"/>
              <w:rPr>
                <w:rFonts w:ascii="Calibri" w:hAnsi="Calibri"/>
                <w:sz w:val="24"/>
                <w:szCs w:val="24"/>
              </w:rPr>
            </w:pPr>
            <w:r w:rsidRPr="00B1281A">
              <w:rPr>
                <w:rFonts w:ascii="Calibri" w:hAnsi="Calibri"/>
                <w:sz w:val="24"/>
                <w:szCs w:val="24"/>
              </w:rPr>
              <w:t>Vidéo-protection</w:t>
            </w:r>
          </w:p>
          <w:p w:rsidR="00DF4424" w:rsidRPr="00B1281A" w:rsidRDefault="00DF4424" w:rsidP="00B1273F">
            <w:pPr>
              <w:pStyle w:val="TableParagraph"/>
              <w:numPr>
                <w:ilvl w:val="0"/>
                <w:numId w:val="72"/>
              </w:numPr>
              <w:tabs>
                <w:tab w:val="left" w:pos="226"/>
              </w:tabs>
              <w:spacing w:before="12"/>
              <w:ind w:left="225" w:hanging="122"/>
              <w:jc w:val="both"/>
              <w:rPr>
                <w:rFonts w:ascii="Calibri" w:hAnsi="Calibri"/>
                <w:sz w:val="24"/>
                <w:szCs w:val="24"/>
              </w:rPr>
            </w:pPr>
            <w:r w:rsidRPr="00B1281A">
              <w:rPr>
                <w:rFonts w:ascii="Calibri" w:hAnsi="Calibri"/>
                <w:sz w:val="24"/>
                <w:szCs w:val="24"/>
              </w:rPr>
              <w:t>Badges</w:t>
            </w:r>
            <w:r w:rsidRPr="00B1281A">
              <w:rPr>
                <w:rFonts w:ascii="Calibri" w:hAnsi="Calibri"/>
                <w:spacing w:val="-6"/>
                <w:sz w:val="24"/>
                <w:szCs w:val="24"/>
              </w:rPr>
              <w:t xml:space="preserve"> </w:t>
            </w:r>
            <w:r w:rsidRPr="00B1281A">
              <w:rPr>
                <w:rFonts w:ascii="Calibri" w:hAnsi="Calibri"/>
                <w:sz w:val="24"/>
                <w:szCs w:val="24"/>
              </w:rPr>
              <w:t>d’accès</w:t>
            </w:r>
          </w:p>
          <w:p w:rsidR="00DF4424" w:rsidRPr="00B1281A" w:rsidRDefault="00DF4424" w:rsidP="00B1273F">
            <w:pPr>
              <w:pStyle w:val="TableParagraph"/>
              <w:numPr>
                <w:ilvl w:val="0"/>
                <w:numId w:val="72"/>
              </w:numPr>
              <w:tabs>
                <w:tab w:val="left" w:pos="226"/>
              </w:tabs>
              <w:spacing w:before="15"/>
              <w:ind w:left="225" w:hanging="122"/>
              <w:jc w:val="both"/>
              <w:rPr>
                <w:rFonts w:ascii="Calibri" w:hAnsi="Calibri"/>
                <w:sz w:val="24"/>
                <w:szCs w:val="24"/>
                <w:lang w:val="fr-FR"/>
              </w:rPr>
            </w:pPr>
            <w:r w:rsidRPr="00B1281A">
              <w:rPr>
                <w:rFonts w:ascii="Calibri" w:hAnsi="Calibri"/>
                <w:sz w:val="24"/>
                <w:szCs w:val="24"/>
                <w:lang w:val="fr-FR"/>
              </w:rPr>
              <w:t>Interphone (avec ou sans</w:t>
            </w:r>
            <w:r w:rsidRPr="00B1281A">
              <w:rPr>
                <w:rFonts w:ascii="Calibri" w:hAnsi="Calibri"/>
                <w:spacing w:val="-7"/>
                <w:sz w:val="24"/>
                <w:szCs w:val="24"/>
                <w:lang w:val="fr-FR"/>
              </w:rPr>
              <w:t xml:space="preserve"> </w:t>
            </w:r>
            <w:r w:rsidRPr="00B1281A">
              <w:rPr>
                <w:rFonts w:ascii="Calibri" w:hAnsi="Calibri"/>
                <w:sz w:val="24"/>
                <w:szCs w:val="24"/>
                <w:lang w:val="fr-FR"/>
              </w:rPr>
              <w:t>caméra)</w:t>
            </w:r>
          </w:p>
          <w:p w:rsidR="00DF4424" w:rsidRPr="00B1281A" w:rsidRDefault="00DF4424" w:rsidP="00B1273F">
            <w:pPr>
              <w:pStyle w:val="TableParagraph"/>
              <w:numPr>
                <w:ilvl w:val="0"/>
                <w:numId w:val="72"/>
              </w:numPr>
              <w:tabs>
                <w:tab w:val="left" w:pos="226"/>
              </w:tabs>
              <w:spacing w:before="12"/>
              <w:ind w:left="225" w:hanging="122"/>
              <w:jc w:val="both"/>
              <w:rPr>
                <w:rFonts w:ascii="Calibri" w:hAnsi="Calibri"/>
                <w:sz w:val="24"/>
                <w:szCs w:val="24"/>
              </w:rPr>
            </w:pPr>
            <w:r w:rsidRPr="00B1281A">
              <w:rPr>
                <w:rFonts w:ascii="Calibri" w:hAnsi="Calibri"/>
                <w:sz w:val="24"/>
                <w:szCs w:val="24"/>
              </w:rPr>
              <w:t>Digicode</w:t>
            </w:r>
          </w:p>
          <w:p w:rsidR="00DF4424" w:rsidRPr="00B1281A" w:rsidRDefault="00DF4424" w:rsidP="00B1273F">
            <w:pPr>
              <w:pStyle w:val="TableParagraph"/>
              <w:numPr>
                <w:ilvl w:val="0"/>
                <w:numId w:val="72"/>
              </w:numPr>
              <w:tabs>
                <w:tab w:val="left" w:pos="226"/>
              </w:tabs>
              <w:spacing w:before="12"/>
              <w:ind w:left="225" w:hanging="122"/>
              <w:jc w:val="both"/>
              <w:rPr>
                <w:rFonts w:ascii="Calibri" w:hAnsi="Calibri"/>
                <w:sz w:val="24"/>
                <w:szCs w:val="24"/>
              </w:rPr>
            </w:pPr>
            <w:r w:rsidRPr="00B1281A">
              <w:rPr>
                <w:rFonts w:ascii="Calibri" w:hAnsi="Calibri"/>
                <w:sz w:val="24"/>
                <w:szCs w:val="24"/>
              </w:rPr>
              <w:t>Éclairage</w:t>
            </w:r>
          </w:p>
          <w:p w:rsidR="00DF4424" w:rsidRPr="00B1281A" w:rsidRDefault="00DF4424" w:rsidP="00B1273F">
            <w:pPr>
              <w:pStyle w:val="TableParagraph"/>
              <w:numPr>
                <w:ilvl w:val="0"/>
                <w:numId w:val="72"/>
              </w:numPr>
              <w:tabs>
                <w:tab w:val="left" w:pos="231"/>
              </w:tabs>
              <w:spacing w:before="15"/>
              <w:ind w:right="102" w:firstLine="0"/>
              <w:rPr>
                <w:rFonts w:ascii="Calibri" w:hAnsi="Calibri"/>
                <w:sz w:val="24"/>
                <w:szCs w:val="24"/>
                <w:lang w:val="fr-FR"/>
              </w:rPr>
            </w:pPr>
            <w:proofErr w:type="gramStart"/>
            <w:r w:rsidRPr="00B1281A">
              <w:rPr>
                <w:rFonts w:ascii="Calibri" w:hAnsi="Calibri"/>
                <w:sz w:val="24"/>
                <w:szCs w:val="24"/>
                <w:lang w:val="fr-FR"/>
              </w:rPr>
              <w:t>système</w:t>
            </w:r>
            <w:proofErr w:type="gramEnd"/>
            <w:r w:rsidRPr="00B1281A">
              <w:rPr>
                <w:rFonts w:ascii="Calibri" w:hAnsi="Calibri"/>
                <w:sz w:val="24"/>
                <w:szCs w:val="24"/>
                <w:lang w:val="fr-FR"/>
              </w:rPr>
              <w:t xml:space="preserve"> de déclenchement de l’alarme attentat</w:t>
            </w:r>
          </w:p>
        </w:tc>
        <w:tc>
          <w:tcPr>
            <w:tcW w:w="3260" w:type="dxa"/>
            <w:shd w:val="clear" w:color="auto" w:fill="auto"/>
          </w:tcPr>
          <w:p w:rsidR="00DF4424" w:rsidRPr="00BE4C87" w:rsidRDefault="00F15BE4" w:rsidP="00C16162">
            <w:pPr>
              <w:widowControl w:val="0"/>
              <w:rPr>
                <w:sz w:val="20"/>
                <w:szCs w:val="20"/>
              </w:rPr>
            </w:pPr>
            <w:r>
              <w:rPr>
                <w:sz w:val="20"/>
                <w:szCs w:val="20"/>
              </w:rPr>
              <w:fldChar w:fldCharType="begin">
                <w:ffData>
                  <w:name w:val=""/>
                  <w:enabled/>
                  <w:calcOnExit w:val="0"/>
                  <w:textInput>
                    <w:maxLength w:val="3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F15BE4" w:rsidP="00F15BE4">
            <w:pPr>
              <w:widowControl w:val="0"/>
              <w:ind w:right="141"/>
              <w:rPr>
                <w:sz w:val="20"/>
                <w:szCs w:val="20"/>
              </w:rPr>
            </w:pPr>
            <w:r>
              <w:rPr>
                <w:sz w:val="20"/>
                <w:szCs w:val="20"/>
              </w:rPr>
              <w:fldChar w:fldCharType="begin">
                <w:ffData>
                  <w:name w:val=""/>
                  <w:enabled/>
                  <w:calcOnExit w:val="0"/>
                  <w:textInput>
                    <w:maxLength w:val="2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26540B" w:rsidTr="00C16162">
        <w:trPr>
          <w:trHeight w:hRule="exact" w:val="7814"/>
        </w:trPr>
        <w:tc>
          <w:tcPr>
            <w:tcW w:w="4537" w:type="dxa"/>
            <w:shd w:val="clear" w:color="auto" w:fill="auto"/>
          </w:tcPr>
          <w:p w:rsidR="00DF4424" w:rsidRPr="00B1281A" w:rsidRDefault="00DF4424" w:rsidP="001F2B85">
            <w:pPr>
              <w:pStyle w:val="TableParagraph"/>
              <w:spacing w:before="9"/>
              <w:ind w:right="107"/>
              <w:jc w:val="both"/>
              <w:rPr>
                <w:rFonts w:ascii="Calibri" w:hAnsi="Calibri"/>
                <w:b/>
                <w:sz w:val="24"/>
                <w:szCs w:val="24"/>
                <w:lang w:val="fr-FR"/>
              </w:rPr>
            </w:pPr>
            <w:r w:rsidRPr="00B1281A">
              <w:rPr>
                <w:rFonts w:ascii="Calibri" w:hAnsi="Calibri"/>
                <w:b/>
                <w:sz w:val="24"/>
                <w:szCs w:val="24"/>
                <w:lang w:val="fr-FR"/>
              </w:rPr>
              <w:lastRenderedPageBreak/>
              <w:t>Quels sont les contrôles mis en place aux accès ?</w:t>
            </w:r>
          </w:p>
          <w:p w:rsidR="00DF4424" w:rsidRPr="00B1281A" w:rsidRDefault="00DF4424" w:rsidP="00B1273F">
            <w:pPr>
              <w:pStyle w:val="TableParagraph"/>
              <w:numPr>
                <w:ilvl w:val="0"/>
                <w:numId w:val="75"/>
              </w:numPr>
              <w:tabs>
                <w:tab w:val="left" w:pos="300"/>
              </w:tabs>
              <w:spacing w:before="11"/>
              <w:ind w:right="103" w:firstLine="0"/>
              <w:jc w:val="both"/>
              <w:rPr>
                <w:sz w:val="20"/>
                <w:lang w:val="fr-FR"/>
              </w:rPr>
            </w:pPr>
            <w:r w:rsidRPr="00B1281A">
              <w:rPr>
                <w:rFonts w:ascii="Calibri" w:hAnsi="Calibri"/>
                <w:sz w:val="24"/>
                <w:szCs w:val="24"/>
                <w:lang w:val="fr-FR"/>
              </w:rPr>
              <w:t>Qui assure le contrôle des accès des élèves, des parents, des personnels et des personnes étrangères à l’établissement aux différents moments de la journée ?</w:t>
            </w:r>
            <w:r w:rsidRPr="00B1281A">
              <w:rPr>
                <w:sz w:val="20"/>
                <w:lang w:val="fr-FR"/>
              </w:rPr>
              <w:t xml:space="preserve"> Les personnels d’accueil ont-ils été formés</w:t>
            </w:r>
            <w:r w:rsidRPr="00B1281A">
              <w:rPr>
                <w:spacing w:val="1"/>
                <w:sz w:val="20"/>
                <w:lang w:val="fr-FR"/>
              </w:rPr>
              <w:t xml:space="preserve"> </w:t>
            </w:r>
            <w:r w:rsidRPr="00B1281A">
              <w:rPr>
                <w:sz w:val="20"/>
                <w:lang w:val="fr-FR"/>
              </w:rPr>
              <w:t>?</w:t>
            </w:r>
          </w:p>
          <w:p w:rsidR="00DF4424" w:rsidRPr="00B1281A" w:rsidRDefault="00DF4424" w:rsidP="00B1273F">
            <w:pPr>
              <w:pStyle w:val="TableParagraph"/>
              <w:numPr>
                <w:ilvl w:val="0"/>
                <w:numId w:val="75"/>
              </w:numPr>
              <w:tabs>
                <w:tab w:val="left" w:pos="226"/>
              </w:tabs>
              <w:ind w:right="106" w:firstLine="0"/>
              <w:jc w:val="both"/>
              <w:rPr>
                <w:rFonts w:ascii="Calibri" w:hAnsi="Calibri"/>
                <w:sz w:val="24"/>
                <w:szCs w:val="24"/>
                <w:lang w:val="fr-FR"/>
              </w:rPr>
            </w:pPr>
            <w:r w:rsidRPr="00B1281A">
              <w:rPr>
                <w:rFonts w:ascii="Calibri" w:hAnsi="Calibri"/>
                <w:sz w:val="24"/>
                <w:szCs w:val="24"/>
                <w:lang w:val="fr-FR"/>
              </w:rPr>
              <w:t>Les parents ou les personnes autorisées à venir chercher les élèves doivent-ils se faire reconnaître</w:t>
            </w:r>
            <w:r w:rsidRPr="00B1281A">
              <w:rPr>
                <w:rFonts w:ascii="Calibri" w:hAnsi="Calibri"/>
                <w:spacing w:val="-11"/>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5"/>
              </w:numPr>
              <w:tabs>
                <w:tab w:val="left" w:pos="327"/>
              </w:tabs>
              <w:ind w:right="104" w:firstLine="0"/>
              <w:jc w:val="both"/>
              <w:rPr>
                <w:rFonts w:ascii="Calibri" w:hAnsi="Calibri"/>
                <w:sz w:val="24"/>
                <w:szCs w:val="24"/>
                <w:lang w:val="fr-FR"/>
              </w:rPr>
            </w:pPr>
            <w:r w:rsidRPr="00B1281A">
              <w:rPr>
                <w:rFonts w:ascii="Calibri" w:hAnsi="Calibri"/>
                <w:sz w:val="24"/>
                <w:szCs w:val="24"/>
                <w:lang w:val="fr-FR"/>
              </w:rPr>
              <w:t>Les élèves doivent-ils produire un justificatif, de façon systématique ou aléatoire</w:t>
            </w:r>
            <w:r w:rsidRPr="00B1281A">
              <w:rPr>
                <w:rFonts w:ascii="Calibri" w:hAnsi="Calibri"/>
                <w:spacing w:val="-6"/>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5"/>
              </w:numPr>
              <w:tabs>
                <w:tab w:val="left" w:pos="226"/>
              </w:tabs>
              <w:ind w:right="104" w:firstLine="0"/>
              <w:jc w:val="both"/>
              <w:rPr>
                <w:rFonts w:ascii="Calibri" w:hAnsi="Calibri"/>
                <w:sz w:val="24"/>
                <w:szCs w:val="24"/>
                <w:lang w:val="fr-FR"/>
              </w:rPr>
            </w:pPr>
            <w:r w:rsidRPr="00B1281A">
              <w:rPr>
                <w:rFonts w:ascii="Calibri" w:hAnsi="Calibri"/>
                <w:sz w:val="24"/>
                <w:szCs w:val="24"/>
                <w:lang w:val="fr-FR"/>
              </w:rPr>
              <w:t>Les visiteurs doivent-ils justifier de leur identité</w:t>
            </w:r>
            <w:r w:rsidRPr="00B1281A">
              <w:rPr>
                <w:rFonts w:ascii="Calibri" w:hAnsi="Calibri"/>
                <w:spacing w:val="-5"/>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5"/>
              </w:numPr>
              <w:tabs>
                <w:tab w:val="left" w:pos="226"/>
              </w:tabs>
              <w:ind w:right="104" w:firstLine="0"/>
              <w:jc w:val="both"/>
              <w:rPr>
                <w:rFonts w:ascii="Calibri" w:hAnsi="Calibri"/>
                <w:sz w:val="24"/>
                <w:szCs w:val="24"/>
                <w:lang w:val="fr-FR"/>
              </w:rPr>
            </w:pPr>
            <w:r w:rsidRPr="00B1281A">
              <w:rPr>
                <w:rFonts w:ascii="Calibri" w:hAnsi="Calibri"/>
                <w:sz w:val="24"/>
                <w:szCs w:val="24"/>
                <w:lang w:val="fr-FR"/>
              </w:rPr>
              <w:t>Les identités des visiteurs sont-elles consignées sur un registre</w:t>
            </w:r>
            <w:r w:rsidRPr="00B1281A">
              <w:rPr>
                <w:rFonts w:ascii="Calibri" w:hAnsi="Calibri"/>
                <w:spacing w:val="-5"/>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5"/>
              </w:numPr>
              <w:tabs>
                <w:tab w:val="left" w:pos="226"/>
              </w:tabs>
              <w:ind w:right="102" w:firstLine="0"/>
              <w:jc w:val="both"/>
              <w:rPr>
                <w:rFonts w:ascii="Calibri" w:hAnsi="Calibri"/>
                <w:sz w:val="24"/>
                <w:szCs w:val="24"/>
              </w:rPr>
            </w:pPr>
            <w:r w:rsidRPr="00B1281A">
              <w:rPr>
                <w:rFonts w:ascii="Calibri" w:hAnsi="Calibri"/>
                <w:sz w:val="24"/>
                <w:szCs w:val="24"/>
                <w:lang w:val="fr-FR"/>
              </w:rPr>
              <w:t xml:space="preserve">Des contrôles visuels de l’intérieur des sacs sont-ils mis en œuvre ? </w:t>
            </w:r>
            <w:r w:rsidRPr="00B1281A">
              <w:rPr>
                <w:rFonts w:ascii="Calibri" w:hAnsi="Calibri"/>
                <w:sz w:val="24"/>
                <w:szCs w:val="24"/>
              </w:rPr>
              <w:t xml:space="preserve">Dans quelles </w:t>
            </w:r>
            <w:proofErr w:type="gramStart"/>
            <w:r w:rsidRPr="00B1281A">
              <w:rPr>
                <w:rFonts w:ascii="Calibri" w:hAnsi="Calibri"/>
                <w:sz w:val="24"/>
                <w:szCs w:val="24"/>
              </w:rPr>
              <w:t>circonstances</w:t>
            </w:r>
            <w:r>
              <w:rPr>
                <w:rFonts w:ascii="Calibri" w:hAnsi="Calibri"/>
                <w:sz w:val="24"/>
                <w:szCs w:val="24"/>
              </w:rPr>
              <w:t xml:space="preserve"> </w:t>
            </w:r>
            <w:r w:rsidRPr="00B1281A">
              <w:rPr>
                <w:rFonts w:ascii="Calibri" w:hAnsi="Calibri"/>
                <w:sz w:val="24"/>
                <w:szCs w:val="24"/>
              </w:rPr>
              <w:t>?</w:t>
            </w:r>
            <w:proofErr w:type="gramEnd"/>
            <w:r w:rsidRPr="00B1281A">
              <w:rPr>
                <w:rFonts w:ascii="Calibri" w:hAnsi="Calibri"/>
                <w:sz w:val="24"/>
                <w:szCs w:val="24"/>
              </w:rPr>
              <w:t xml:space="preserve"> Sont-ils aléatoires ou </w:t>
            </w:r>
            <w:proofErr w:type="gramStart"/>
            <w:r w:rsidRPr="00B1281A">
              <w:rPr>
                <w:rFonts w:ascii="Calibri" w:hAnsi="Calibri"/>
                <w:sz w:val="24"/>
                <w:szCs w:val="24"/>
              </w:rPr>
              <w:t>systématiques</w:t>
            </w:r>
            <w:r w:rsidRPr="00B1281A">
              <w:rPr>
                <w:rFonts w:ascii="Calibri" w:hAnsi="Calibri"/>
                <w:spacing w:val="-7"/>
                <w:sz w:val="24"/>
                <w:szCs w:val="24"/>
              </w:rPr>
              <w:t xml:space="preserve"> </w:t>
            </w:r>
            <w:r w:rsidRPr="00B1281A">
              <w:rPr>
                <w:rFonts w:ascii="Calibri" w:hAnsi="Calibri"/>
                <w:sz w:val="24"/>
                <w:szCs w:val="24"/>
              </w:rPr>
              <w:t>?</w:t>
            </w:r>
            <w:proofErr w:type="gramEnd"/>
          </w:p>
          <w:p w:rsidR="00DF4424" w:rsidRPr="00B1281A" w:rsidRDefault="00DF4424" w:rsidP="001F2B85">
            <w:pPr>
              <w:pStyle w:val="TableParagraph"/>
              <w:spacing w:before="17"/>
              <w:ind w:right="103"/>
              <w:jc w:val="both"/>
              <w:rPr>
                <w:rFonts w:ascii="Calibri" w:hAnsi="Calibri"/>
                <w:sz w:val="24"/>
                <w:szCs w:val="24"/>
                <w:lang w:val="fr-FR"/>
              </w:rPr>
            </w:pPr>
            <w:r w:rsidRPr="00B1281A">
              <w:rPr>
                <w:rFonts w:ascii="Calibri" w:hAnsi="Calibri"/>
                <w:sz w:val="24"/>
                <w:szCs w:val="24"/>
                <w:lang w:val="fr-FR"/>
              </w:rPr>
              <w:t>Existe-t-il une procédure particulière pour les livraisons et l’intervention d’ouvriers extérieurs, y compris appartenant à la collectivité gestionnaire ou mandatées par elle</w:t>
            </w:r>
            <w:r w:rsidRPr="00B1281A">
              <w:rPr>
                <w:rFonts w:ascii="Calibri" w:hAnsi="Calibri"/>
                <w:spacing w:val="-7"/>
                <w:sz w:val="24"/>
                <w:szCs w:val="24"/>
                <w:lang w:val="fr-FR"/>
              </w:rPr>
              <w:t xml:space="preserve"> </w:t>
            </w:r>
            <w:r w:rsidRPr="00B1281A">
              <w:rPr>
                <w:rFonts w:ascii="Calibri" w:hAnsi="Calibri"/>
                <w:sz w:val="24"/>
                <w:szCs w:val="24"/>
                <w:lang w:val="fr-FR"/>
              </w:rPr>
              <w:t>?</w:t>
            </w:r>
          </w:p>
        </w:tc>
        <w:tc>
          <w:tcPr>
            <w:tcW w:w="3260" w:type="dxa"/>
            <w:shd w:val="clear" w:color="auto" w:fill="auto"/>
          </w:tcPr>
          <w:p w:rsidR="00DF4424" w:rsidRPr="00BE4C87" w:rsidRDefault="00F15BE4" w:rsidP="00F15BE4">
            <w:pPr>
              <w:widowControl w:val="0"/>
              <w:rPr>
                <w:sz w:val="20"/>
                <w:szCs w:val="20"/>
              </w:rPr>
            </w:pPr>
            <w:r>
              <w:rPr>
                <w:sz w:val="20"/>
                <w:szCs w:val="20"/>
              </w:rPr>
              <w:fldChar w:fldCharType="begin">
                <w:ffData>
                  <w:name w:val=""/>
                  <w:enabled/>
                  <w:calcOnExit w:val="0"/>
                  <w:textInput>
                    <w:maxLength w:val="8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F15BE4" w:rsidP="00F15BE4">
            <w:pPr>
              <w:widowControl w:val="0"/>
              <w:ind w:right="141"/>
              <w:rPr>
                <w:sz w:val="20"/>
                <w:szCs w:val="20"/>
              </w:rPr>
            </w:pPr>
            <w:r>
              <w:rPr>
                <w:sz w:val="20"/>
                <w:szCs w:val="20"/>
              </w:rPr>
              <w:fldChar w:fldCharType="begin">
                <w:ffData>
                  <w:name w:val=""/>
                  <w:enabled/>
                  <w:calcOnExit w:val="0"/>
                  <w:textInput>
                    <w:maxLength w:val="67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DF4424" w:rsidRPr="00BE4C87">
              <w:rPr>
                <w:b/>
                <w:noProof/>
                <w:color w:val="0070C0"/>
                <w:sz w:val="20"/>
                <w:szCs w:val="20"/>
                <w:lang w:eastAsia="fr-FR"/>
              </w:rPr>
              <mc:AlternateContent>
                <mc:Choice Requires="wps">
                  <w:drawing>
                    <wp:anchor distT="0" distB="0" distL="114300" distR="114300" simplePos="0" relativeHeight="251750400" behindDoc="0" locked="0" layoutInCell="1" allowOverlap="1" wp14:anchorId="667C33C0" wp14:editId="45DA45E9">
                      <wp:simplePos x="0" y="0"/>
                      <wp:positionH relativeFrom="column">
                        <wp:posOffset>735330</wp:posOffset>
                      </wp:positionH>
                      <wp:positionV relativeFrom="paragraph">
                        <wp:posOffset>-284568</wp:posOffset>
                      </wp:positionV>
                      <wp:extent cx="1898650" cy="528955"/>
                      <wp:effectExtent l="0" t="0" r="25400" b="23495"/>
                      <wp:wrapNone/>
                      <wp:docPr id="39" name="Ellips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67C33C0" id="Ellipse 39" o:spid="_x0000_s1066" style="position:absolute;margin-left:57.9pt;margin-top:-22.4pt;width:149.5pt;height:41.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p>
        </w:tc>
      </w:tr>
      <w:tr w:rsidR="00DF4424" w:rsidRPr="0026540B" w:rsidTr="00CC05A8">
        <w:trPr>
          <w:trHeight w:hRule="exact" w:val="3964"/>
        </w:trPr>
        <w:tc>
          <w:tcPr>
            <w:tcW w:w="4537" w:type="dxa"/>
            <w:shd w:val="clear" w:color="auto" w:fill="auto"/>
          </w:tcPr>
          <w:p w:rsidR="00DF4424" w:rsidRPr="00B1281A" w:rsidRDefault="00DF4424" w:rsidP="001F2B85">
            <w:pPr>
              <w:pStyle w:val="TableParagraph"/>
              <w:spacing w:before="9"/>
              <w:ind w:right="103"/>
              <w:jc w:val="both"/>
              <w:rPr>
                <w:rFonts w:ascii="Calibri" w:hAnsi="Calibri"/>
                <w:b/>
                <w:sz w:val="24"/>
                <w:szCs w:val="24"/>
                <w:lang w:val="fr-FR"/>
              </w:rPr>
            </w:pPr>
            <w:r w:rsidRPr="00B1281A">
              <w:rPr>
                <w:rFonts w:ascii="Calibri" w:hAnsi="Calibri"/>
                <w:b/>
                <w:sz w:val="24"/>
                <w:szCs w:val="24"/>
                <w:lang w:val="fr-FR"/>
              </w:rPr>
              <w:t>Y a-t-il des issues de secours qui ouvrent sur les abords de l’école ou de l’établissement scolaire ?</w:t>
            </w:r>
          </w:p>
          <w:p w:rsidR="00DF4424" w:rsidRPr="00B1281A" w:rsidRDefault="00DF4424" w:rsidP="00B1273F">
            <w:pPr>
              <w:pStyle w:val="TableParagraph"/>
              <w:numPr>
                <w:ilvl w:val="0"/>
                <w:numId w:val="76"/>
              </w:numPr>
              <w:tabs>
                <w:tab w:val="left" w:pos="226"/>
              </w:tabs>
              <w:spacing w:before="3"/>
              <w:ind w:right="103" w:firstLine="0"/>
              <w:jc w:val="both"/>
              <w:rPr>
                <w:rFonts w:ascii="Calibri" w:hAnsi="Calibri"/>
                <w:sz w:val="24"/>
                <w:szCs w:val="24"/>
              </w:rPr>
            </w:pPr>
            <w:r w:rsidRPr="00B1281A">
              <w:rPr>
                <w:rFonts w:ascii="Calibri" w:hAnsi="Calibri"/>
                <w:sz w:val="24"/>
                <w:szCs w:val="24"/>
                <w:lang w:val="fr-FR"/>
              </w:rPr>
              <w:t>Sont-elles adaptées (résistance à l’effraction, ouverture de l’extérieur commandée par une clé, barre anti- panique à pression…)</w:t>
            </w:r>
            <w:r w:rsidRPr="00B1281A">
              <w:rPr>
                <w:rFonts w:ascii="Calibri" w:hAnsi="Calibri"/>
                <w:spacing w:val="-6"/>
                <w:sz w:val="24"/>
                <w:szCs w:val="24"/>
                <w:lang w:val="fr-FR"/>
              </w:rPr>
              <w:t xml:space="preserve"> </w:t>
            </w:r>
            <w:r w:rsidRPr="00B1281A">
              <w:rPr>
                <w:rFonts w:ascii="Calibri" w:hAnsi="Calibri"/>
                <w:sz w:val="24"/>
                <w:szCs w:val="24"/>
              </w:rPr>
              <w:t>?</w:t>
            </w:r>
          </w:p>
          <w:p w:rsidR="00DF4424" w:rsidRPr="00B1281A" w:rsidRDefault="00DF4424" w:rsidP="001F2B85">
            <w:pPr>
              <w:pStyle w:val="TableParagraph"/>
              <w:spacing w:before="9"/>
              <w:ind w:right="107"/>
              <w:jc w:val="both"/>
              <w:rPr>
                <w:rFonts w:ascii="Calibri" w:hAnsi="Calibri"/>
                <w:b/>
                <w:sz w:val="24"/>
                <w:szCs w:val="24"/>
                <w:lang w:val="fr-FR"/>
              </w:rPr>
            </w:pPr>
            <w:r w:rsidRPr="00B1281A">
              <w:rPr>
                <w:rFonts w:ascii="Calibri" w:hAnsi="Calibri"/>
                <w:sz w:val="24"/>
                <w:szCs w:val="24"/>
                <w:lang w:val="fr-FR"/>
              </w:rPr>
              <w:t>Existe-t-il un dispositif de détection d’intrusion ? Des rondes pour s’assurer de la fermeture sont-elles organisées</w:t>
            </w:r>
            <w:r w:rsidRPr="00B1281A">
              <w:rPr>
                <w:rFonts w:ascii="Calibri" w:hAnsi="Calibri"/>
                <w:spacing w:val="-10"/>
                <w:sz w:val="24"/>
                <w:szCs w:val="24"/>
                <w:lang w:val="fr-FR"/>
              </w:rPr>
              <w:t xml:space="preserve"> </w:t>
            </w:r>
            <w:r w:rsidRPr="00B1281A">
              <w:rPr>
                <w:rFonts w:ascii="Calibri" w:hAnsi="Calibri"/>
                <w:sz w:val="24"/>
                <w:szCs w:val="24"/>
                <w:lang w:val="fr-FR"/>
              </w:rPr>
              <w:t>?</w:t>
            </w:r>
          </w:p>
        </w:tc>
        <w:tc>
          <w:tcPr>
            <w:tcW w:w="3260" w:type="dxa"/>
            <w:shd w:val="clear" w:color="auto" w:fill="auto"/>
          </w:tcPr>
          <w:p w:rsidR="00DF4424" w:rsidRPr="00BE4C87" w:rsidRDefault="00F15BE4" w:rsidP="00F15BE4">
            <w:pPr>
              <w:widowControl w:val="0"/>
              <w:rPr>
                <w:sz w:val="20"/>
                <w:szCs w:val="20"/>
              </w:rPr>
            </w:pPr>
            <w:r>
              <w:rPr>
                <w:sz w:val="20"/>
                <w:szCs w:val="20"/>
              </w:rPr>
              <w:fldChar w:fldCharType="begin">
                <w:ffData>
                  <w:name w:val=""/>
                  <w:enabled/>
                  <w:calcOnExit w:val="0"/>
                  <w:textInput>
                    <w:maxLength w:val="4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18" w:type="dxa"/>
            <w:shd w:val="clear" w:color="auto" w:fill="auto"/>
          </w:tcPr>
          <w:p w:rsidR="00DF4424" w:rsidRPr="00BE4C87" w:rsidRDefault="00F15BE4" w:rsidP="00F15BE4">
            <w:pPr>
              <w:widowControl w:val="0"/>
              <w:ind w:right="141"/>
              <w:rPr>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r>
        <w:rPr>
          <w:rFonts w:ascii="Calibri" w:hAnsi="Calibri"/>
          <w:color w:val="17818E"/>
        </w:rPr>
        <w:tab/>
      </w:r>
    </w:p>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p>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p>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p>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p>
    <w:p w:rsidR="00DF4424" w:rsidRDefault="00DF4424" w:rsidP="00DF4424">
      <w:pPr>
        <w:pStyle w:val="Titre1"/>
        <w:keepNext w:val="0"/>
        <w:widowControl w:val="0"/>
        <w:tabs>
          <w:tab w:val="left" w:pos="806"/>
        </w:tabs>
        <w:spacing w:before="129" w:after="0" w:line="240" w:lineRule="auto"/>
        <w:ind w:right="474"/>
        <w:rPr>
          <w:rFonts w:ascii="Calibri" w:hAnsi="Calibri"/>
          <w:color w:val="17818E"/>
          <w:lang w:val="fr-FR"/>
        </w:rPr>
      </w:pPr>
    </w:p>
    <w:p w:rsidR="00DF4424" w:rsidRPr="00DF4424" w:rsidRDefault="00DF4424" w:rsidP="00DF4424">
      <w:pPr>
        <w:pStyle w:val="Titre1"/>
        <w:keepNext w:val="0"/>
        <w:widowControl w:val="0"/>
        <w:tabs>
          <w:tab w:val="left" w:pos="806"/>
        </w:tabs>
        <w:spacing w:before="129" w:after="0" w:line="240" w:lineRule="auto"/>
        <w:ind w:right="474" w:firstLine="709"/>
        <w:rPr>
          <w:rFonts w:ascii="Calibri" w:hAnsi="Calibri"/>
          <w:color w:val="0070C0"/>
        </w:rPr>
      </w:pPr>
      <w:r w:rsidRPr="00DF4424">
        <w:rPr>
          <w:b w:val="0"/>
          <w:noProof/>
          <w:color w:val="0070C0"/>
          <w:sz w:val="28"/>
          <w:szCs w:val="28"/>
          <w:lang w:val="fr-FR" w:eastAsia="fr-FR"/>
        </w:rPr>
        <w:lastRenderedPageBreak/>
        <mc:AlternateContent>
          <mc:Choice Requires="wps">
            <w:drawing>
              <wp:anchor distT="0" distB="0" distL="114300" distR="114300" simplePos="0" relativeHeight="251752448" behindDoc="0" locked="0" layoutInCell="1" allowOverlap="1" wp14:anchorId="54B56F9F" wp14:editId="4F880851">
                <wp:simplePos x="0" y="0"/>
                <wp:positionH relativeFrom="column">
                  <wp:posOffset>5789709</wp:posOffset>
                </wp:positionH>
                <wp:positionV relativeFrom="paragraph">
                  <wp:posOffset>-267970</wp:posOffset>
                </wp:positionV>
                <wp:extent cx="1898650" cy="528955"/>
                <wp:effectExtent l="0" t="0" r="25400" b="23495"/>
                <wp:wrapNone/>
                <wp:docPr id="41" name="Ellips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4B56F9F" id="Ellipse 41" o:spid="_x0000_s1067" style="position:absolute;left:0;text-align:left;margin-left:455.9pt;margin-top:-21.1pt;width:149.5pt;height:41.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r w:rsidRPr="00DF4424">
        <w:rPr>
          <w:rFonts w:ascii="Calibri" w:hAnsi="Calibri"/>
          <w:color w:val="0070C0"/>
        </w:rPr>
        <w:t>La prise en compte des espaces périmétriques de l’école ou de l’établissement</w:t>
      </w:r>
      <w:r w:rsidRPr="00DF4424">
        <w:rPr>
          <w:rFonts w:ascii="Calibri" w:hAnsi="Calibri"/>
          <w:color w:val="0070C0"/>
          <w:spacing w:val="-10"/>
        </w:rPr>
        <w:t xml:space="preserve"> </w:t>
      </w:r>
      <w:r w:rsidRPr="00DF4424">
        <w:rPr>
          <w:rFonts w:ascii="Calibri" w:hAnsi="Calibri"/>
          <w:color w:val="0070C0"/>
        </w:rPr>
        <w:t>scolaire</w:t>
      </w:r>
    </w:p>
    <w:p w:rsidR="00DF4424" w:rsidRPr="003D36B9" w:rsidRDefault="00DF4424" w:rsidP="00DF4424">
      <w:pPr>
        <w:pStyle w:val="Titre2"/>
        <w:spacing w:before="85" w:after="6"/>
        <w:ind w:right="280"/>
        <w:rPr>
          <w:rFonts w:ascii="Calibri" w:hAnsi="Calibri"/>
          <w:sz w:val="24"/>
          <w:szCs w:val="24"/>
        </w:rPr>
      </w:pPr>
      <w:r w:rsidRPr="003D36B9">
        <w:rPr>
          <w:rFonts w:ascii="Calibri" w:hAnsi="Calibri"/>
          <w:sz w:val="24"/>
          <w:szCs w:val="24"/>
        </w:rPr>
        <w:t>Comment les espaces périmétriques (entre la clôture et les bâtiments) sont-ils pris en compte dans la vigilance exercée par les personnels de l’école ou de  l’établissement scolaire ?</w:t>
      </w:r>
    </w:p>
    <w:tbl>
      <w:tblPr>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3260"/>
        <w:gridCol w:w="3261"/>
      </w:tblGrid>
      <w:tr w:rsidR="00DF4424" w:rsidRPr="00B1281A" w:rsidTr="007B149B">
        <w:trPr>
          <w:trHeight w:hRule="exact" w:val="252"/>
        </w:trPr>
        <w:tc>
          <w:tcPr>
            <w:tcW w:w="4253" w:type="dxa"/>
            <w:shd w:val="clear" w:color="auto" w:fill="auto"/>
          </w:tcPr>
          <w:p w:rsidR="00DF4424" w:rsidRPr="00B1281A" w:rsidRDefault="00DF4424" w:rsidP="001F2B85">
            <w:pPr>
              <w:widowControl w:val="0"/>
              <w:rPr>
                <w:sz w:val="24"/>
                <w:szCs w:val="24"/>
              </w:rPr>
            </w:pPr>
          </w:p>
        </w:tc>
        <w:tc>
          <w:tcPr>
            <w:tcW w:w="3260" w:type="dxa"/>
            <w:shd w:val="clear" w:color="auto" w:fill="auto"/>
          </w:tcPr>
          <w:p w:rsidR="00DF4424" w:rsidRPr="00B1281A" w:rsidRDefault="00DF4424" w:rsidP="001F2B85">
            <w:pPr>
              <w:pStyle w:val="TableParagraph"/>
              <w:ind w:left="242"/>
              <w:rPr>
                <w:rFonts w:ascii="Calibri" w:hAnsi="Calibri"/>
                <w:sz w:val="24"/>
                <w:szCs w:val="24"/>
              </w:rPr>
            </w:pPr>
            <w:r w:rsidRPr="00B1281A">
              <w:rPr>
                <w:rFonts w:ascii="Calibri" w:hAnsi="Calibri"/>
                <w:sz w:val="24"/>
                <w:szCs w:val="24"/>
              </w:rPr>
              <w:t>Constat / Commentaire</w:t>
            </w:r>
            <w:r w:rsidR="00FF7BD3">
              <w:rPr>
                <w:rFonts w:ascii="Calibri" w:hAnsi="Calibri"/>
                <w:sz w:val="24"/>
                <w:szCs w:val="24"/>
              </w:rPr>
              <w:t>s</w:t>
            </w:r>
          </w:p>
        </w:tc>
        <w:tc>
          <w:tcPr>
            <w:tcW w:w="3261" w:type="dxa"/>
            <w:shd w:val="clear" w:color="auto" w:fill="auto"/>
          </w:tcPr>
          <w:p w:rsidR="00DF4424" w:rsidRPr="00B1281A" w:rsidRDefault="00DF4424" w:rsidP="001F2B85">
            <w:pPr>
              <w:pStyle w:val="TableParagraph"/>
              <w:tabs>
                <w:tab w:val="left" w:pos="515"/>
                <w:tab w:val="left" w:pos="516"/>
              </w:tabs>
              <w:spacing w:line="243" w:lineRule="exact"/>
              <w:ind w:left="516"/>
              <w:rPr>
                <w:rFonts w:ascii="Calibri" w:hAnsi="Calibri"/>
                <w:sz w:val="24"/>
                <w:szCs w:val="24"/>
              </w:rPr>
            </w:pPr>
            <w:r w:rsidRPr="00B1281A">
              <w:rPr>
                <w:rFonts w:ascii="Calibri" w:hAnsi="Calibri"/>
                <w:sz w:val="24"/>
                <w:szCs w:val="24"/>
              </w:rPr>
              <w:t>Action à</w:t>
            </w:r>
            <w:r w:rsidRPr="00B1281A">
              <w:rPr>
                <w:rFonts w:ascii="Calibri" w:hAnsi="Calibri"/>
                <w:spacing w:val="-9"/>
                <w:sz w:val="24"/>
                <w:szCs w:val="24"/>
              </w:rPr>
              <w:t xml:space="preserve"> </w:t>
            </w:r>
            <w:r w:rsidRPr="00B1281A">
              <w:rPr>
                <w:rFonts w:ascii="Calibri" w:hAnsi="Calibri"/>
                <w:sz w:val="24"/>
                <w:szCs w:val="24"/>
              </w:rPr>
              <w:t>envisager</w:t>
            </w:r>
          </w:p>
        </w:tc>
      </w:tr>
      <w:tr w:rsidR="00DF4424" w:rsidRPr="00B1281A" w:rsidTr="007B149B">
        <w:trPr>
          <w:trHeight w:hRule="exact" w:val="893"/>
        </w:trPr>
        <w:tc>
          <w:tcPr>
            <w:tcW w:w="4253" w:type="dxa"/>
            <w:shd w:val="clear" w:color="auto" w:fill="auto"/>
          </w:tcPr>
          <w:p w:rsidR="00DF4424" w:rsidRPr="00B1281A" w:rsidRDefault="00DF4424" w:rsidP="001F2B85">
            <w:pPr>
              <w:pStyle w:val="TableParagraph"/>
              <w:tabs>
                <w:tab w:val="left" w:pos="724"/>
                <w:tab w:val="left" w:pos="1934"/>
                <w:tab w:val="left" w:pos="2420"/>
                <w:tab w:val="left" w:pos="3485"/>
              </w:tabs>
              <w:ind w:right="105"/>
              <w:rPr>
                <w:rFonts w:ascii="Calibri" w:hAnsi="Calibri"/>
                <w:sz w:val="24"/>
                <w:szCs w:val="24"/>
                <w:lang w:val="fr-FR"/>
              </w:rPr>
            </w:pPr>
            <w:r w:rsidRPr="00B1281A">
              <w:rPr>
                <w:rFonts w:ascii="Calibri" w:hAnsi="Calibri"/>
                <w:sz w:val="24"/>
                <w:szCs w:val="24"/>
                <w:lang w:val="fr-FR"/>
              </w:rPr>
              <w:t>-</w:t>
            </w:r>
            <w:r w:rsidRPr="00B1281A">
              <w:rPr>
                <w:rFonts w:ascii="Calibri" w:hAnsi="Calibri"/>
                <w:spacing w:val="-1"/>
                <w:sz w:val="24"/>
                <w:szCs w:val="24"/>
                <w:lang w:val="fr-FR"/>
              </w:rPr>
              <w:t xml:space="preserve"> </w:t>
            </w:r>
            <w:r w:rsidRPr="00B1281A">
              <w:rPr>
                <w:rFonts w:ascii="Calibri" w:hAnsi="Calibri"/>
                <w:sz w:val="24"/>
                <w:szCs w:val="24"/>
                <w:lang w:val="fr-FR"/>
              </w:rPr>
              <w:t>Où</w:t>
            </w:r>
            <w:r w:rsidRPr="00B1281A">
              <w:rPr>
                <w:rFonts w:ascii="Calibri" w:hAnsi="Calibri"/>
                <w:sz w:val="24"/>
                <w:szCs w:val="24"/>
                <w:lang w:val="fr-FR"/>
              </w:rPr>
              <w:tab/>
              <w:t>stationnent</w:t>
            </w:r>
            <w:r w:rsidRPr="00B1281A">
              <w:rPr>
                <w:rFonts w:ascii="Calibri" w:hAnsi="Calibri"/>
                <w:sz w:val="24"/>
                <w:szCs w:val="24"/>
                <w:lang w:val="fr-FR"/>
              </w:rPr>
              <w:tab/>
              <w:t>les</w:t>
            </w:r>
            <w:r w:rsidRPr="00B1281A">
              <w:rPr>
                <w:rFonts w:ascii="Calibri" w:hAnsi="Calibri"/>
                <w:sz w:val="24"/>
                <w:szCs w:val="24"/>
                <w:lang w:val="fr-FR"/>
              </w:rPr>
              <w:tab/>
              <w:t>véhicules</w:t>
            </w:r>
            <w:r w:rsidRPr="00B1281A">
              <w:rPr>
                <w:rFonts w:ascii="Calibri" w:hAnsi="Calibri"/>
                <w:sz w:val="24"/>
                <w:szCs w:val="24"/>
                <w:lang w:val="fr-FR"/>
              </w:rPr>
              <w:tab/>
              <w:t>de</w:t>
            </w:r>
            <w:r w:rsidRPr="00B1281A">
              <w:rPr>
                <w:rFonts w:ascii="Calibri" w:hAnsi="Calibri"/>
                <w:w w:val="99"/>
                <w:sz w:val="24"/>
                <w:szCs w:val="24"/>
                <w:lang w:val="fr-FR"/>
              </w:rPr>
              <w:t xml:space="preserve"> </w:t>
            </w:r>
            <w:r w:rsidRPr="00B1281A">
              <w:rPr>
                <w:rFonts w:ascii="Calibri" w:hAnsi="Calibri"/>
                <w:sz w:val="24"/>
                <w:szCs w:val="24"/>
                <w:lang w:val="fr-FR"/>
              </w:rPr>
              <w:t>livraison</w:t>
            </w:r>
            <w:r w:rsidRPr="00B1281A">
              <w:rPr>
                <w:rFonts w:ascii="Calibri" w:hAnsi="Calibri"/>
                <w:spacing w:val="-6"/>
                <w:sz w:val="24"/>
                <w:szCs w:val="24"/>
                <w:lang w:val="fr-FR"/>
              </w:rPr>
              <w:t xml:space="preserve"> </w:t>
            </w:r>
            <w:r w:rsidRPr="00B1281A">
              <w:rPr>
                <w:rFonts w:ascii="Calibri" w:hAnsi="Calibri"/>
                <w:sz w:val="24"/>
                <w:szCs w:val="24"/>
                <w:lang w:val="fr-FR"/>
              </w:rPr>
              <w:t>?</w:t>
            </w:r>
          </w:p>
        </w:tc>
        <w:tc>
          <w:tcPr>
            <w:tcW w:w="3260"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7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B1281A" w:rsidTr="007B149B">
        <w:trPr>
          <w:trHeight w:hRule="exact" w:val="1577"/>
        </w:trPr>
        <w:tc>
          <w:tcPr>
            <w:tcW w:w="4253" w:type="dxa"/>
            <w:shd w:val="clear" w:color="auto" w:fill="auto"/>
          </w:tcPr>
          <w:p w:rsidR="00DF4424" w:rsidRPr="00B1281A" w:rsidRDefault="00DF4424" w:rsidP="001F2B85">
            <w:pPr>
              <w:pStyle w:val="TableParagraph"/>
              <w:spacing w:before="9"/>
              <w:ind w:right="105"/>
              <w:rPr>
                <w:rFonts w:ascii="Calibri" w:hAnsi="Calibri"/>
                <w:b/>
                <w:sz w:val="24"/>
                <w:szCs w:val="24"/>
                <w:lang w:val="fr-FR"/>
              </w:rPr>
            </w:pPr>
            <w:r w:rsidRPr="00B1281A">
              <w:rPr>
                <w:rFonts w:ascii="Calibri" w:hAnsi="Calibri"/>
                <w:b/>
                <w:sz w:val="24"/>
                <w:szCs w:val="24"/>
                <w:lang w:val="fr-FR"/>
              </w:rPr>
              <w:t>Y a-t-il des espaces verts ?</w:t>
            </w:r>
          </w:p>
          <w:p w:rsidR="00DF4424" w:rsidRPr="00B1281A" w:rsidRDefault="00DF4424" w:rsidP="00B1273F">
            <w:pPr>
              <w:pStyle w:val="TableParagraph"/>
              <w:numPr>
                <w:ilvl w:val="0"/>
                <w:numId w:val="77"/>
              </w:numPr>
              <w:tabs>
                <w:tab w:val="left" w:pos="226"/>
              </w:tabs>
              <w:spacing w:before="15"/>
              <w:ind w:firstLine="0"/>
              <w:rPr>
                <w:rFonts w:ascii="Calibri" w:hAnsi="Calibri"/>
                <w:sz w:val="24"/>
                <w:szCs w:val="24"/>
              </w:rPr>
            </w:pPr>
            <w:r w:rsidRPr="00B1281A">
              <w:rPr>
                <w:rFonts w:ascii="Calibri" w:hAnsi="Calibri"/>
                <w:sz w:val="24"/>
                <w:szCs w:val="24"/>
              </w:rPr>
              <w:t xml:space="preserve">Sont-ils </w:t>
            </w:r>
            <w:proofErr w:type="gramStart"/>
            <w:r w:rsidRPr="00B1281A">
              <w:rPr>
                <w:rFonts w:ascii="Calibri" w:hAnsi="Calibri"/>
                <w:sz w:val="24"/>
                <w:szCs w:val="24"/>
              </w:rPr>
              <w:t>entretenus</w:t>
            </w:r>
            <w:r w:rsidRPr="00B1281A">
              <w:rPr>
                <w:rFonts w:ascii="Calibri" w:hAnsi="Calibri"/>
                <w:spacing w:val="-8"/>
                <w:sz w:val="24"/>
                <w:szCs w:val="24"/>
              </w:rPr>
              <w:t xml:space="preserve"> </w:t>
            </w:r>
            <w:r w:rsidRPr="00B1281A">
              <w:rPr>
                <w:rFonts w:ascii="Calibri" w:hAnsi="Calibri"/>
                <w:sz w:val="24"/>
                <w:szCs w:val="24"/>
              </w:rPr>
              <w:t>?</w:t>
            </w:r>
            <w:proofErr w:type="gramEnd"/>
          </w:p>
          <w:p w:rsidR="00DF4424" w:rsidRPr="00B1281A" w:rsidRDefault="00DF4424" w:rsidP="00B1273F">
            <w:pPr>
              <w:pStyle w:val="TableParagraph"/>
              <w:numPr>
                <w:ilvl w:val="0"/>
                <w:numId w:val="77"/>
              </w:numPr>
              <w:tabs>
                <w:tab w:val="left" w:pos="226"/>
              </w:tabs>
              <w:spacing w:before="15"/>
              <w:ind w:right="103" w:firstLine="0"/>
              <w:rPr>
                <w:rFonts w:ascii="Calibri" w:hAnsi="Calibri"/>
                <w:sz w:val="24"/>
                <w:szCs w:val="24"/>
                <w:lang w:val="fr-FR"/>
              </w:rPr>
            </w:pPr>
            <w:r w:rsidRPr="00B1281A">
              <w:rPr>
                <w:rFonts w:ascii="Calibri" w:hAnsi="Calibri"/>
                <w:sz w:val="24"/>
                <w:szCs w:val="24"/>
                <w:lang w:val="fr-FR"/>
              </w:rPr>
              <w:t>Permettent-ils à une personne de se dissimuler</w:t>
            </w:r>
            <w:r w:rsidRPr="00B1281A">
              <w:rPr>
                <w:rFonts w:ascii="Calibri" w:hAnsi="Calibri"/>
                <w:spacing w:val="-4"/>
                <w:sz w:val="24"/>
                <w:szCs w:val="24"/>
                <w:lang w:val="fr-FR"/>
              </w:rPr>
              <w:t xml:space="preserve"> </w:t>
            </w:r>
            <w:r w:rsidRPr="00B1281A">
              <w:rPr>
                <w:rFonts w:ascii="Calibri" w:hAnsi="Calibri"/>
                <w:sz w:val="24"/>
                <w:szCs w:val="24"/>
                <w:lang w:val="fr-FR"/>
              </w:rPr>
              <w:t>?</w:t>
            </w:r>
          </w:p>
          <w:p w:rsidR="00DF4424" w:rsidRPr="00B1281A" w:rsidRDefault="00DF4424" w:rsidP="00B1273F">
            <w:pPr>
              <w:pStyle w:val="TableParagraph"/>
              <w:numPr>
                <w:ilvl w:val="0"/>
                <w:numId w:val="77"/>
              </w:numPr>
              <w:tabs>
                <w:tab w:val="left" w:pos="226"/>
              </w:tabs>
              <w:spacing w:before="15"/>
              <w:ind w:left="225" w:hanging="122"/>
              <w:rPr>
                <w:rFonts w:ascii="Calibri" w:hAnsi="Calibri"/>
                <w:sz w:val="24"/>
                <w:szCs w:val="24"/>
                <w:lang w:val="fr-FR"/>
              </w:rPr>
            </w:pPr>
            <w:r w:rsidRPr="00B1281A">
              <w:rPr>
                <w:rFonts w:ascii="Calibri" w:hAnsi="Calibri"/>
                <w:sz w:val="24"/>
                <w:szCs w:val="24"/>
                <w:lang w:val="fr-FR"/>
              </w:rPr>
              <w:t>Peuvent-ils servir à cacher un</w:t>
            </w:r>
            <w:r w:rsidRPr="00B1281A">
              <w:rPr>
                <w:rFonts w:ascii="Calibri" w:hAnsi="Calibri"/>
                <w:spacing w:val="-12"/>
                <w:sz w:val="24"/>
                <w:szCs w:val="24"/>
                <w:lang w:val="fr-FR"/>
              </w:rPr>
              <w:t xml:space="preserve"> </w:t>
            </w:r>
            <w:proofErr w:type="gramStart"/>
            <w:r w:rsidRPr="00B1281A">
              <w:rPr>
                <w:rFonts w:ascii="Calibri" w:hAnsi="Calibri"/>
                <w:sz w:val="24"/>
                <w:szCs w:val="24"/>
                <w:lang w:val="fr-FR"/>
              </w:rPr>
              <w:t>objet?</w:t>
            </w:r>
            <w:proofErr w:type="gramEnd"/>
          </w:p>
        </w:tc>
        <w:tc>
          <w:tcPr>
            <w:tcW w:w="3260"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1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B1281A" w:rsidTr="007B149B">
        <w:trPr>
          <w:trHeight w:hRule="exact" w:val="1255"/>
        </w:trPr>
        <w:tc>
          <w:tcPr>
            <w:tcW w:w="4253" w:type="dxa"/>
            <w:shd w:val="clear" w:color="auto" w:fill="auto"/>
          </w:tcPr>
          <w:p w:rsidR="00DF4424" w:rsidRPr="00B1281A" w:rsidRDefault="00DF4424" w:rsidP="001F2B85">
            <w:pPr>
              <w:pStyle w:val="TableParagraph"/>
              <w:spacing w:before="9"/>
              <w:rPr>
                <w:rFonts w:ascii="Calibri" w:hAnsi="Calibri"/>
                <w:b/>
                <w:sz w:val="24"/>
                <w:szCs w:val="24"/>
                <w:lang w:val="fr-FR"/>
              </w:rPr>
            </w:pPr>
            <w:r w:rsidRPr="00B1281A">
              <w:rPr>
                <w:rFonts w:ascii="Calibri" w:hAnsi="Calibri"/>
                <w:b/>
                <w:sz w:val="24"/>
                <w:szCs w:val="24"/>
                <w:lang w:val="fr-FR"/>
              </w:rPr>
              <w:t>Y a-t-il des bâtiments annexes ou des abris ?</w:t>
            </w:r>
          </w:p>
          <w:p w:rsidR="00DF4424" w:rsidRPr="00B1281A" w:rsidRDefault="00DF4424" w:rsidP="001F2B85">
            <w:pPr>
              <w:pStyle w:val="TableParagraph"/>
              <w:spacing w:before="3"/>
              <w:ind w:right="105"/>
              <w:rPr>
                <w:rFonts w:ascii="Calibri" w:hAnsi="Calibri"/>
                <w:sz w:val="24"/>
                <w:szCs w:val="24"/>
                <w:lang w:val="fr-FR"/>
              </w:rPr>
            </w:pPr>
            <w:r w:rsidRPr="00B1281A">
              <w:rPr>
                <w:rFonts w:ascii="Calibri" w:hAnsi="Calibri"/>
                <w:sz w:val="24"/>
                <w:szCs w:val="24"/>
                <w:lang w:val="fr-FR"/>
              </w:rPr>
              <w:t>- Ces annexes permettent-elles à une personne de se cacher ?</w:t>
            </w:r>
          </w:p>
        </w:tc>
        <w:tc>
          <w:tcPr>
            <w:tcW w:w="3260" w:type="dxa"/>
            <w:shd w:val="clear" w:color="auto" w:fill="auto"/>
          </w:tcPr>
          <w:p w:rsidR="00DF4424" w:rsidRPr="0055682C" w:rsidRDefault="007B149B" w:rsidP="007B149B">
            <w:pPr>
              <w:widowControl w:val="0"/>
              <w:rPr>
                <w:sz w:val="20"/>
                <w:szCs w:val="20"/>
              </w:rPr>
            </w:pPr>
            <w:r>
              <w:rPr>
                <w:sz w:val="20"/>
                <w:szCs w:val="20"/>
              </w:rPr>
              <w:fldChar w:fldCharType="begin">
                <w:ffData>
                  <w:name w:val=""/>
                  <w:enabled/>
                  <w:calcOnExit w:val="0"/>
                  <w:textInput>
                    <w:maxLength w:val="1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8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B1281A" w:rsidTr="007B149B">
        <w:trPr>
          <w:trHeight w:hRule="exact" w:val="592"/>
        </w:trPr>
        <w:tc>
          <w:tcPr>
            <w:tcW w:w="4253" w:type="dxa"/>
            <w:shd w:val="clear" w:color="auto" w:fill="auto"/>
          </w:tcPr>
          <w:p w:rsidR="00DF4424" w:rsidRPr="00B1281A" w:rsidRDefault="00DF4424" w:rsidP="001F2B85">
            <w:pPr>
              <w:pStyle w:val="TableParagraph"/>
              <w:ind w:right="105"/>
              <w:rPr>
                <w:rFonts w:ascii="Calibri" w:hAnsi="Calibri"/>
                <w:b/>
                <w:sz w:val="24"/>
                <w:szCs w:val="24"/>
                <w:lang w:val="fr-FR"/>
              </w:rPr>
            </w:pPr>
            <w:r w:rsidRPr="00B1281A">
              <w:rPr>
                <w:rFonts w:ascii="Calibri" w:hAnsi="Calibri"/>
                <w:b/>
                <w:sz w:val="24"/>
                <w:szCs w:val="24"/>
                <w:lang w:val="fr-FR"/>
              </w:rPr>
              <w:t>Y a-t-il un dispositif d’éclairage ?</w:t>
            </w:r>
          </w:p>
        </w:tc>
        <w:tc>
          <w:tcPr>
            <w:tcW w:w="3260" w:type="dxa"/>
            <w:shd w:val="clear" w:color="auto" w:fill="auto"/>
          </w:tcPr>
          <w:p w:rsidR="00DF4424" w:rsidRPr="0055682C" w:rsidRDefault="007B149B" w:rsidP="007B149B">
            <w:pPr>
              <w:widowControl w:val="0"/>
              <w:rPr>
                <w:sz w:val="20"/>
                <w:szCs w:val="20"/>
              </w:rPr>
            </w:pPr>
            <w:r>
              <w:rPr>
                <w:sz w:val="20"/>
                <w:szCs w:val="20"/>
              </w:rPr>
              <w:fldChar w:fldCharType="begin">
                <w:ffData>
                  <w:name w:val=""/>
                  <w:enabled/>
                  <w:calcOnExit w:val="0"/>
                  <w:textInput>
                    <w:maxLength w:val="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shd w:val="clear" w:color="auto" w:fill="auto"/>
          </w:tcPr>
          <w:p w:rsidR="00DF4424" w:rsidRPr="0055682C" w:rsidRDefault="007B149B" w:rsidP="007B149B">
            <w:pPr>
              <w:widowControl w:val="0"/>
              <w:ind w:right="142"/>
              <w:rPr>
                <w:sz w:val="20"/>
                <w:szCs w:val="20"/>
              </w:rPr>
            </w:pPr>
            <w:r>
              <w:rPr>
                <w:sz w:val="20"/>
                <w:szCs w:val="20"/>
              </w:rPr>
              <w:fldChar w:fldCharType="begin">
                <w:ffData>
                  <w:name w:val=""/>
                  <w:enabled/>
                  <w:calcOnExit w:val="0"/>
                  <w:textInput>
                    <w:maxLength w:val="4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Pr="00C16162" w:rsidRDefault="00DF4424" w:rsidP="00F15BE4">
      <w:pPr>
        <w:spacing w:after="0" w:line="240" w:lineRule="auto"/>
        <w:rPr>
          <w:rFonts w:cs="CenturyGothic"/>
          <w:color w:val="7030A0"/>
          <w:sz w:val="16"/>
          <w:szCs w:val="16"/>
          <w:lang w:eastAsia="fr-FR"/>
        </w:rPr>
      </w:pPr>
    </w:p>
    <w:p w:rsidR="00DF4424" w:rsidRPr="00691B7E" w:rsidRDefault="00DF4424" w:rsidP="00F15BE4">
      <w:pPr>
        <w:pStyle w:val="Titre1"/>
        <w:keepNext w:val="0"/>
        <w:widowControl w:val="0"/>
        <w:tabs>
          <w:tab w:val="left" w:pos="546"/>
        </w:tabs>
        <w:spacing w:before="0" w:after="0" w:line="240" w:lineRule="auto"/>
        <w:rPr>
          <w:rFonts w:ascii="Calibri" w:hAnsi="Calibri"/>
        </w:rPr>
      </w:pPr>
      <w:r w:rsidRPr="00691B7E">
        <w:rPr>
          <w:rFonts w:ascii="Calibri" w:hAnsi="Calibri"/>
          <w:color w:val="17818E"/>
        </w:rPr>
        <w:tab/>
      </w:r>
      <w:r w:rsidRPr="00DF4424">
        <w:rPr>
          <w:rFonts w:ascii="Calibri" w:hAnsi="Calibri"/>
          <w:color w:val="0070C0"/>
        </w:rPr>
        <w:t>La sécurisation des</w:t>
      </w:r>
      <w:r w:rsidRPr="00DF4424">
        <w:rPr>
          <w:rFonts w:ascii="Calibri" w:hAnsi="Calibri"/>
          <w:color w:val="0070C0"/>
          <w:spacing w:val="-10"/>
        </w:rPr>
        <w:t xml:space="preserve"> </w:t>
      </w:r>
      <w:r w:rsidRPr="00DF4424">
        <w:rPr>
          <w:rFonts w:ascii="Calibri" w:hAnsi="Calibri"/>
          <w:color w:val="0070C0"/>
        </w:rPr>
        <w:t>bâtiments</w:t>
      </w:r>
    </w:p>
    <w:p w:rsidR="00DF4424" w:rsidRPr="00691B7E" w:rsidRDefault="00DF4424" w:rsidP="00F15BE4">
      <w:pPr>
        <w:pStyle w:val="Titre2"/>
        <w:spacing w:before="0" w:after="0" w:line="240" w:lineRule="auto"/>
        <w:rPr>
          <w:rFonts w:ascii="Calibri" w:hAnsi="Calibri"/>
          <w:sz w:val="24"/>
          <w:szCs w:val="24"/>
        </w:rPr>
      </w:pPr>
      <w:r w:rsidRPr="00691B7E">
        <w:rPr>
          <w:rFonts w:ascii="Calibri" w:hAnsi="Calibri"/>
          <w:sz w:val="24"/>
          <w:szCs w:val="24"/>
        </w:rPr>
        <w:t>Les bâtiments permettent-ils de faire face du mieux possible à un attentat-intrusion ?</w:t>
      </w:r>
    </w:p>
    <w:tbl>
      <w:tblPr>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3260"/>
        <w:gridCol w:w="3261"/>
      </w:tblGrid>
      <w:tr w:rsidR="00DF4424" w:rsidRPr="00691B7E" w:rsidTr="00F950AD">
        <w:trPr>
          <w:trHeight w:hRule="exact" w:val="396"/>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F4424" w:rsidRPr="00691B7E" w:rsidRDefault="00DF4424" w:rsidP="001F2B85">
            <w:pPr>
              <w:widowControl w:val="0"/>
              <w:rPr>
                <w:rFonts w:eastAsia="Arial" w:cs="Arial"/>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spacing w:before="14"/>
              <w:ind w:left="242"/>
              <w:rPr>
                <w:rFonts w:ascii="Calibri" w:hAnsi="Calibri"/>
                <w:sz w:val="24"/>
                <w:szCs w:val="24"/>
              </w:rPr>
            </w:pPr>
            <w:r w:rsidRPr="00691B7E">
              <w:rPr>
                <w:rFonts w:ascii="Calibri" w:hAnsi="Calibri"/>
                <w:sz w:val="24"/>
                <w:szCs w:val="24"/>
              </w:rPr>
              <w:t>Constat / Commentaire</w:t>
            </w:r>
            <w:r w:rsidR="00FF7BD3">
              <w:rPr>
                <w:rFonts w:ascii="Calibri" w:hAnsi="Calibri"/>
                <w:sz w:val="24"/>
                <w:szCs w:val="24"/>
              </w:rPr>
              <w:t>s</w:t>
            </w:r>
          </w:p>
        </w:tc>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spacing w:line="230" w:lineRule="exact"/>
              <w:ind w:left="515"/>
              <w:rPr>
                <w:rFonts w:ascii="Calibri" w:hAnsi="Calibri"/>
                <w:sz w:val="24"/>
                <w:szCs w:val="24"/>
              </w:rPr>
            </w:pPr>
            <w:r w:rsidRPr="00691B7E">
              <w:rPr>
                <w:rFonts w:ascii="Calibri" w:hAnsi="Calibri"/>
                <w:sz w:val="24"/>
                <w:szCs w:val="24"/>
              </w:rPr>
              <w:t>Action à envisager</w:t>
            </w:r>
          </w:p>
        </w:tc>
      </w:tr>
      <w:tr w:rsidR="00DF4424" w:rsidRPr="00691B7E" w:rsidTr="00F950AD">
        <w:trPr>
          <w:trHeight w:hRule="exact" w:val="2662"/>
        </w:trPr>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ind w:right="106"/>
              <w:jc w:val="both"/>
              <w:rPr>
                <w:rFonts w:ascii="Calibri" w:hAnsi="Calibri"/>
                <w:b/>
                <w:sz w:val="24"/>
                <w:szCs w:val="24"/>
                <w:lang w:val="fr-FR"/>
              </w:rPr>
            </w:pPr>
            <w:r w:rsidRPr="00691B7E">
              <w:rPr>
                <w:rFonts w:ascii="Calibri" w:hAnsi="Calibri"/>
                <w:b/>
                <w:sz w:val="24"/>
                <w:szCs w:val="24"/>
                <w:lang w:val="fr-FR"/>
              </w:rPr>
              <w:t>Quelles sont les vulnérabilités du bâtiment ?</w:t>
            </w:r>
          </w:p>
          <w:p w:rsidR="00DF4424" w:rsidRPr="00691B7E" w:rsidRDefault="00DF4424" w:rsidP="00B1273F">
            <w:pPr>
              <w:pStyle w:val="TableParagraph"/>
              <w:numPr>
                <w:ilvl w:val="0"/>
                <w:numId w:val="78"/>
              </w:numPr>
              <w:tabs>
                <w:tab w:val="left" w:pos="226"/>
              </w:tabs>
              <w:spacing w:before="3"/>
              <w:ind w:right="104" w:firstLine="0"/>
              <w:jc w:val="both"/>
              <w:rPr>
                <w:rFonts w:ascii="Calibri" w:hAnsi="Calibri"/>
                <w:sz w:val="24"/>
                <w:szCs w:val="24"/>
                <w:lang w:val="fr-FR"/>
              </w:rPr>
            </w:pPr>
            <w:r w:rsidRPr="00691B7E">
              <w:rPr>
                <w:rFonts w:ascii="Calibri" w:hAnsi="Calibri"/>
                <w:sz w:val="24"/>
                <w:szCs w:val="24"/>
                <w:lang w:val="fr-FR"/>
              </w:rPr>
              <w:t>Face à une attaque par arme à feu de la façade, les personnes au rez-de- chaussée sont-elles protégées</w:t>
            </w:r>
            <w:r w:rsidRPr="00691B7E">
              <w:rPr>
                <w:rFonts w:ascii="Calibri" w:hAnsi="Calibri"/>
                <w:spacing w:val="-7"/>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78"/>
              </w:numPr>
              <w:tabs>
                <w:tab w:val="left" w:pos="226"/>
              </w:tabs>
              <w:spacing w:before="1"/>
              <w:ind w:right="102" w:firstLine="0"/>
              <w:jc w:val="both"/>
              <w:rPr>
                <w:rFonts w:ascii="Calibri" w:hAnsi="Calibri"/>
                <w:sz w:val="24"/>
                <w:szCs w:val="24"/>
                <w:lang w:val="fr-FR"/>
              </w:rPr>
            </w:pPr>
            <w:r w:rsidRPr="00691B7E">
              <w:rPr>
                <w:rFonts w:ascii="Calibri" w:hAnsi="Calibri"/>
                <w:sz w:val="24"/>
                <w:szCs w:val="24"/>
                <w:lang w:val="fr-FR"/>
              </w:rPr>
              <w:t>L’entrée du bâtiment est-elle d’accès facile</w:t>
            </w:r>
            <w:r w:rsidRPr="00691B7E">
              <w:rPr>
                <w:rFonts w:ascii="Calibri" w:hAnsi="Calibri"/>
                <w:spacing w:val="-4"/>
                <w:sz w:val="24"/>
                <w:szCs w:val="24"/>
                <w:lang w:val="fr-FR"/>
              </w:rPr>
              <w:t xml:space="preserve"> </w:t>
            </w:r>
            <w:r w:rsidRPr="00691B7E">
              <w:rPr>
                <w:rFonts w:ascii="Calibri" w:hAnsi="Calibri"/>
                <w:sz w:val="24"/>
                <w:szCs w:val="24"/>
                <w:lang w:val="fr-FR"/>
              </w:rPr>
              <w:t>?</w:t>
            </w:r>
          </w:p>
          <w:p w:rsidR="00DF4424" w:rsidRPr="00691B7E" w:rsidRDefault="00DF4424" w:rsidP="001F2B85">
            <w:pPr>
              <w:pStyle w:val="TableParagraph"/>
              <w:ind w:right="102"/>
              <w:jc w:val="both"/>
              <w:rPr>
                <w:rFonts w:ascii="Calibri" w:hAnsi="Calibri"/>
                <w:sz w:val="24"/>
                <w:szCs w:val="24"/>
                <w:lang w:val="fr-FR"/>
              </w:rPr>
            </w:pPr>
            <w:r w:rsidRPr="00691B7E">
              <w:rPr>
                <w:rFonts w:ascii="Calibri" w:hAnsi="Calibri"/>
                <w:sz w:val="24"/>
                <w:szCs w:val="24"/>
                <w:lang w:val="fr-FR"/>
              </w:rPr>
              <w:t>-Les ouvertures en façade donnent-elles une vue sur l’intérieur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ind w:right="142"/>
              <w:rPr>
                <w:rFonts w:eastAsia="Arial" w:cs="Arial"/>
                <w:sz w:val="20"/>
                <w:szCs w:val="20"/>
              </w:rPr>
            </w:pPr>
            <w:r>
              <w:rPr>
                <w:sz w:val="20"/>
                <w:szCs w:val="20"/>
              </w:rPr>
              <w:fldChar w:fldCharType="begin">
                <w:ffData>
                  <w:name w:val=""/>
                  <w:enabled/>
                  <w:calcOnExit w:val="0"/>
                  <w:textInput>
                    <w:maxLength w:val="2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ind w:right="142"/>
              <w:rPr>
                <w:rFonts w:eastAsia="Arial" w:cs="Arial"/>
                <w:sz w:val="20"/>
                <w:szCs w:val="20"/>
              </w:rPr>
            </w:pPr>
            <w:r>
              <w:rPr>
                <w:sz w:val="20"/>
                <w:szCs w:val="20"/>
              </w:rPr>
              <w:fldChar w:fldCharType="begin">
                <w:ffData>
                  <w:name w:val=""/>
                  <w:enabled/>
                  <w:calcOnExit w:val="0"/>
                  <w:textInput>
                    <w:maxLength w:val="22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691B7E" w:rsidTr="00F950AD">
        <w:trPr>
          <w:trHeight w:hRule="exact" w:val="2702"/>
        </w:trPr>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spacing w:before="9"/>
              <w:ind w:right="105"/>
              <w:rPr>
                <w:rFonts w:ascii="Calibri" w:hAnsi="Calibri"/>
                <w:b/>
                <w:sz w:val="24"/>
                <w:szCs w:val="24"/>
                <w:lang w:val="fr-FR"/>
              </w:rPr>
            </w:pPr>
            <w:r w:rsidRPr="00691B7E">
              <w:rPr>
                <w:rFonts w:ascii="Calibri" w:hAnsi="Calibri"/>
                <w:b/>
                <w:sz w:val="24"/>
                <w:szCs w:val="24"/>
                <w:lang w:val="fr-FR"/>
              </w:rPr>
              <w:t>Les toits sont-ils un facteur de risque pour la sécurité des bâtiments ?</w:t>
            </w:r>
          </w:p>
          <w:p w:rsidR="00DF4424" w:rsidRPr="00691B7E" w:rsidRDefault="00DF4424" w:rsidP="00B1273F">
            <w:pPr>
              <w:pStyle w:val="TableParagraph"/>
              <w:numPr>
                <w:ilvl w:val="0"/>
                <w:numId w:val="79"/>
              </w:numPr>
              <w:tabs>
                <w:tab w:val="left" w:pos="226"/>
              </w:tabs>
              <w:spacing w:before="3"/>
              <w:ind w:firstLine="0"/>
              <w:rPr>
                <w:rFonts w:ascii="Calibri" w:hAnsi="Calibri"/>
                <w:sz w:val="24"/>
                <w:szCs w:val="24"/>
                <w:lang w:val="fr-FR"/>
              </w:rPr>
            </w:pPr>
            <w:r w:rsidRPr="00691B7E">
              <w:rPr>
                <w:rFonts w:ascii="Calibri" w:hAnsi="Calibri"/>
                <w:sz w:val="24"/>
                <w:szCs w:val="24"/>
                <w:lang w:val="fr-FR"/>
              </w:rPr>
              <w:t>Les toits sont-ils en terrasse</w:t>
            </w:r>
            <w:r w:rsidRPr="00691B7E">
              <w:rPr>
                <w:rFonts w:ascii="Calibri" w:hAnsi="Calibri"/>
                <w:spacing w:val="-8"/>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79"/>
              </w:numPr>
              <w:tabs>
                <w:tab w:val="left" w:pos="226"/>
              </w:tabs>
              <w:ind w:right="108" w:firstLine="0"/>
              <w:rPr>
                <w:rFonts w:ascii="Calibri" w:hAnsi="Calibri"/>
                <w:sz w:val="24"/>
                <w:szCs w:val="24"/>
              </w:rPr>
            </w:pPr>
            <w:r w:rsidRPr="00691B7E">
              <w:rPr>
                <w:rFonts w:ascii="Calibri" w:hAnsi="Calibri"/>
                <w:sz w:val="24"/>
                <w:szCs w:val="24"/>
                <w:lang w:val="fr-FR"/>
              </w:rPr>
              <w:t xml:space="preserve">Peut-on y accéder facilement depuis l’extérieur ? </w:t>
            </w:r>
            <w:r w:rsidRPr="00691B7E">
              <w:rPr>
                <w:rFonts w:ascii="Calibri" w:hAnsi="Calibri"/>
                <w:sz w:val="24"/>
                <w:szCs w:val="24"/>
              </w:rPr>
              <w:t xml:space="preserve">Depuis </w:t>
            </w:r>
            <w:proofErr w:type="gramStart"/>
            <w:r w:rsidRPr="00691B7E">
              <w:rPr>
                <w:rFonts w:ascii="Calibri" w:hAnsi="Calibri"/>
                <w:sz w:val="24"/>
                <w:szCs w:val="24"/>
              </w:rPr>
              <w:t>l’intérieur</w:t>
            </w:r>
            <w:r w:rsidRPr="00691B7E">
              <w:rPr>
                <w:rFonts w:ascii="Calibri" w:hAnsi="Calibri"/>
                <w:spacing w:val="-6"/>
                <w:sz w:val="24"/>
                <w:szCs w:val="24"/>
              </w:rPr>
              <w:t xml:space="preserve"> </w:t>
            </w:r>
            <w:r w:rsidRPr="00691B7E">
              <w:rPr>
                <w:rFonts w:ascii="Calibri" w:hAnsi="Calibri"/>
                <w:sz w:val="24"/>
                <w:szCs w:val="24"/>
              </w:rPr>
              <w:t>?</w:t>
            </w:r>
            <w:proofErr w:type="gramEnd"/>
          </w:p>
          <w:p w:rsidR="00DF4424" w:rsidRPr="00691B7E" w:rsidRDefault="00DF4424" w:rsidP="00B1273F">
            <w:pPr>
              <w:pStyle w:val="TableParagraph"/>
              <w:numPr>
                <w:ilvl w:val="0"/>
                <w:numId w:val="79"/>
              </w:numPr>
              <w:tabs>
                <w:tab w:val="left" w:pos="226"/>
                <w:tab w:val="left" w:pos="1146"/>
                <w:tab w:val="left" w:pos="2115"/>
                <w:tab w:val="left" w:pos="2451"/>
                <w:tab w:val="left" w:pos="3484"/>
              </w:tabs>
              <w:ind w:right="105" w:firstLine="0"/>
              <w:rPr>
                <w:rFonts w:ascii="Calibri" w:hAnsi="Calibri"/>
                <w:sz w:val="24"/>
                <w:szCs w:val="24"/>
                <w:lang w:val="fr-FR"/>
              </w:rPr>
            </w:pPr>
            <w:r w:rsidRPr="00691B7E">
              <w:rPr>
                <w:rFonts w:ascii="Calibri" w:hAnsi="Calibri"/>
                <w:sz w:val="24"/>
                <w:szCs w:val="24"/>
                <w:lang w:val="fr-FR"/>
              </w:rPr>
              <w:t>Peut-on</w:t>
            </w:r>
            <w:r w:rsidRPr="00691B7E">
              <w:rPr>
                <w:rFonts w:ascii="Calibri" w:hAnsi="Calibri"/>
                <w:sz w:val="24"/>
                <w:szCs w:val="24"/>
                <w:lang w:val="fr-FR"/>
              </w:rPr>
              <w:tab/>
              <w:t>pénétrer</w:t>
            </w:r>
            <w:r w:rsidRPr="00691B7E">
              <w:rPr>
                <w:rFonts w:ascii="Calibri" w:hAnsi="Calibri"/>
                <w:sz w:val="24"/>
                <w:szCs w:val="24"/>
                <w:lang w:val="fr-FR"/>
              </w:rPr>
              <w:tab/>
              <w:t>à</w:t>
            </w:r>
            <w:r w:rsidRPr="00691B7E">
              <w:rPr>
                <w:rFonts w:ascii="Calibri" w:hAnsi="Calibri"/>
                <w:sz w:val="24"/>
                <w:szCs w:val="24"/>
                <w:lang w:val="fr-FR"/>
              </w:rPr>
              <w:tab/>
              <w:t>l’intérieur</w:t>
            </w:r>
            <w:r w:rsidRPr="00691B7E">
              <w:rPr>
                <w:rFonts w:ascii="Calibri" w:hAnsi="Calibri"/>
                <w:sz w:val="24"/>
                <w:szCs w:val="24"/>
                <w:lang w:val="fr-FR"/>
              </w:rPr>
              <w:tab/>
              <w:t>du bâtiment par les toits</w:t>
            </w:r>
            <w:r w:rsidRPr="00691B7E">
              <w:rPr>
                <w:rFonts w:ascii="Calibri" w:hAnsi="Calibri"/>
                <w:spacing w:val="-9"/>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79"/>
              </w:numPr>
              <w:tabs>
                <w:tab w:val="left" w:pos="245"/>
              </w:tabs>
              <w:ind w:right="108" w:firstLine="0"/>
              <w:rPr>
                <w:rFonts w:ascii="Calibri" w:hAnsi="Calibri"/>
                <w:sz w:val="24"/>
                <w:szCs w:val="24"/>
                <w:lang w:val="fr-FR"/>
              </w:rPr>
            </w:pPr>
            <w:r w:rsidRPr="00691B7E">
              <w:rPr>
                <w:rFonts w:ascii="Calibri" w:hAnsi="Calibri"/>
                <w:sz w:val="24"/>
                <w:szCs w:val="24"/>
                <w:lang w:val="fr-FR"/>
              </w:rPr>
              <w:t>Y a-t-il des équipements sensibles sur les toits</w:t>
            </w:r>
            <w:r w:rsidRPr="00691B7E">
              <w:rPr>
                <w:rFonts w:ascii="Calibri" w:hAnsi="Calibri"/>
                <w:spacing w:val="-4"/>
                <w:sz w:val="24"/>
                <w:szCs w:val="24"/>
                <w:lang w:val="fr-FR"/>
              </w:rPr>
              <w:t xml:space="preserve"> </w:t>
            </w:r>
            <w:r w:rsidRPr="00691B7E">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2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2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691B7E" w:rsidTr="007B149B">
        <w:trPr>
          <w:trHeight w:hRule="exact" w:val="2427"/>
        </w:trPr>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tabs>
                <w:tab w:val="left" w:pos="1986"/>
                <w:tab w:val="left" w:pos="3430"/>
              </w:tabs>
              <w:spacing w:before="9"/>
              <w:ind w:right="103"/>
              <w:rPr>
                <w:rFonts w:ascii="Calibri" w:hAnsi="Calibri"/>
                <w:b/>
                <w:sz w:val="24"/>
                <w:szCs w:val="24"/>
                <w:lang w:val="fr-FR"/>
              </w:rPr>
            </w:pPr>
            <w:r w:rsidRPr="00691B7E">
              <w:rPr>
                <w:rFonts w:ascii="Calibri" w:hAnsi="Calibri"/>
                <w:b/>
                <w:sz w:val="24"/>
                <w:szCs w:val="24"/>
                <w:lang w:val="fr-FR"/>
              </w:rPr>
              <w:t>Quels sont les équipements sensibles</w:t>
            </w:r>
            <w:r w:rsidRPr="00691B7E">
              <w:rPr>
                <w:rFonts w:ascii="Calibri" w:hAnsi="Calibri"/>
                <w:b/>
                <w:sz w:val="24"/>
                <w:szCs w:val="24"/>
                <w:lang w:val="fr-FR"/>
              </w:rPr>
              <w:tab/>
              <w:t>dans</w:t>
            </w:r>
            <w:r w:rsidRPr="00691B7E">
              <w:rPr>
                <w:rFonts w:ascii="Calibri" w:hAnsi="Calibri"/>
                <w:b/>
                <w:sz w:val="24"/>
                <w:szCs w:val="24"/>
                <w:lang w:val="fr-FR"/>
              </w:rPr>
              <w:tab/>
              <w:t>les bâtiments (serveurs informatiques, produits toxiques)</w:t>
            </w:r>
            <w:r w:rsidRPr="00691B7E">
              <w:rPr>
                <w:rFonts w:ascii="Calibri" w:hAnsi="Calibri"/>
                <w:b/>
                <w:spacing w:val="-11"/>
                <w:sz w:val="24"/>
                <w:szCs w:val="24"/>
                <w:lang w:val="fr-FR"/>
              </w:rPr>
              <w:t xml:space="preserve"> </w:t>
            </w:r>
            <w:r w:rsidRPr="00691B7E">
              <w:rPr>
                <w:rFonts w:ascii="Calibri" w:hAnsi="Calibri"/>
                <w:b/>
                <w:sz w:val="24"/>
                <w:szCs w:val="24"/>
                <w:lang w:val="fr-FR"/>
              </w:rPr>
              <w:t>?</w:t>
            </w:r>
          </w:p>
          <w:p w:rsidR="00DF4424" w:rsidRPr="00691B7E" w:rsidRDefault="00DF4424" w:rsidP="00B1273F">
            <w:pPr>
              <w:pStyle w:val="TableParagraph"/>
              <w:numPr>
                <w:ilvl w:val="0"/>
                <w:numId w:val="80"/>
              </w:numPr>
              <w:tabs>
                <w:tab w:val="left" w:pos="226"/>
              </w:tabs>
              <w:spacing w:before="17"/>
              <w:ind w:right="102" w:firstLine="0"/>
              <w:jc w:val="both"/>
              <w:rPr>
                <w:rFonts w:ascii="Calibri" w:hAnsi="Calibri"/>
                <w:sz w:val="24"/>
                <w:szCs w:val="24"/>
                <w:lang w:val="fr-FR"/>
              </w:rPr>
            </w:pPr>
            <w:r w:rsidRPr="00691B7E">
              <w:rPr>
                <w:rFonts w:ascii="Calibri" w:hAnsi="Calibri"/>
                <w:sz w:val="24"/>
                <w:szCs w:val="24"/>
                <w:lang w:val="fr-FR"/>
              </w:rPr>
              <w:t xml:space="preserve">Ont-ils </w:t>
            </w:r>
            <w:r>
              <w:rPr>
                <w:rFonts w:ascii="Calibri" w:hAnsi="Calibri"/>
                <w:sz w:val="24"/>
                <w:szCs w:val="24"/>
                <w:lang w:val="fr-FR"/>
              </w:rPr>
              <w:t xml:space="preserve">fait </w:t>
            </w:r>
            <w:proofErr w:type="gramStart"/>
            <w:r w:rsidRPr="00691B7E">
              <w:rPr>
                <w:rFonts w:ascii="Calibri" w:hAnsi="Calibri"/>
                <w:sz w:val="24"/>
                <w:szCs w:val="24"/>
                <w:lang w:val="fr-FR"/>
              </w:rPr>
              <w:t>l’objet  de</w:t>
            </w:r>
            <w:proofErr w:type="gramEnd"/>
            <w:r w:rsidRPr="00691B7E">
              <w:rPr>
                <w:rFonts w:ascii="Calibri" w:hAnsi="Calibri"/>
                <w:sz w:val="24"/>
                <w:szCs w:val="24"/>
                <w:lang w:val="fr-FR"/>
              </w:rPr>
              <w:t xml:space="preserve">  mesures particulières</w:t>
            </w:r>
            <w:r w:rsidRPr="00691B7E">
              <w:rPr>
                <w:rFonts w:ascii="Calibri" w:hAnsi="Calibri"/>
                <w:spacing w:val="-5"/>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80"/>
              </w:numPr>
              <w:tabs>
                <w:tab w:val="left" w:pos="226"/>
                <w:tab w:val="left" w:pos="1305"/>
                <w:tab w:val="left" w:pos="3065"/>
              </w:tabs>
              <w:spacing w:before="15"/>
              <w:ind w:right="103" w:firstLine="0"/>
              <w:jc w:val="both"/>
              <w:rPr>
                <w:rFonts w:ascii="Calibri" w:hAnsi="Calibri"/>
                <w:sz w:val="24"/>
                <w:szCs w:val="24"/>
                <w:lang w:val="fr-FR"/>
              </w:rPr>
            </w:pPr>
            <w:r w:rsidRPr="00691B7E">
              <w:rPr>
                <w:rFonts w:ascii="Calibri" w:hAnsi="Calibri"/>
                <w:sz w:val="24"/>
                <w:szCs w:val="24"/>
                <w:lang w:val="fr-FR"/>
              </w:rPr>
              <w:t>Leur</w:t>
            </w:r>
            <w:r w:rsidRPr="00691B7E">
              <w:rPr>
                <w:rFonts w:ascii="Calibri" w:hAnsi="Calibri"/>
                <w:sz w:val="24"/>
                <w:szCs w:val="24"/>
                <w:lang w:val="fr-FR"/>
              </w:rPr>
              <w:tab/>
              <w:t>accessibilité</w:t>
            </w:r>
            <w:r w:rsidRPr="00691B7E">
              <w:rPr>
                <w:rFonts w:ascii="Calibri" w:hAnsi="Calibri"/>
                <w:sz w:val="24"/>
                <w:szCs w:val="24"/>
                <w:lang w:val="fr-FR"/>
              </w:rPr>
              <w:tab/>
            </w:r>
            <w:r w:rsidRPr="00691B7E">
              <w:rPr>
                <w:rFonts w:ascii="Calibri" w:hAnsi="Calibri"/>
                <w:w w:val="95"/>
                <w:sz w:val="24"/>
                <w:szCs w:val="24"/>
                <w:lang w:val="fr-FR"/>
              </w:rPr>
              <w:t xml:space="preserve">est-elle </w:t>
            </w:r>
            <w:r w:rsidRPr="00691B7E">
              <w:rPr>
                <w:rFonts w:ascii="Calibri" w:hAnsi="Calibri"/>
                <w:sz w:val="24"/>
                <w:szCs w:val="24"/>
                <w:lang w:val="fr-FR"/>
              </w:rPr>
              <w:t>réglementée</w:t>
            </w:r>
            <w:r w:rsidRPr="00691B7E">
              <w:rPr>
                <w:rFonts w:ascii="Calibri" w:hAnsi="Calibri"/>
                <w:spacing w:val="-4"/>
                <w:sz w:val="24"/>
                <w:szCs w:val="24"/>
                <w:lang w:val="fr-FR"/>
              </w:rPr>
              <w:t xml:space="preserve"> </w:t>
            </w:r>
            <w:r w:rsidRPr="00691B7E">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1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2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0252C9" w:rsidTr="007B149B">
        <w:trPr>
          <w:trHeight w:hRule="exact" w:val="3987"/>
        </w:trPr>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F4424" w:rsidRPr="00691B7E" w:rsidRDefault="00DF4424" w:rsidP="001F2B85">
            <w:pPr>
              <w:pStyle w:val="TableParagraph"/>
              <w:ind w:right="103"/>
              <w:jc w:val="both"/>
              <w:rPr>
                <w:rFonts w:ascii="Calibri" w:hAnsi="Calibri"/>
                <w:b/>
                <w:sz w:val="24"/>
                <w:szCs w:val="24"/>
                <w:lang w:val="fr-FR"/>
              </w:rPr>
            </w:pPr>
            <w:r w:rsidRPr="00691B7E">
              <w:rPr>
                <w:rFonts w:ascii="Calibri" w:hAnsi="Calibri"/>
                <w:b/>
                <w:sz w:val="24"/>
                <w:szCs w:val="24"/>
                <w:lang w:val="fr-FR"/>
              </w:rPr>
              <w:lastRenderedPageBreak/>
              <w:t>Les bâtiments disposent-ils d’un dispositif d’alarme spécifique pour l’attentat-intrusion ?</w:t>
            </w:r>
          </w:p>
          <w:p w:rsidR="00DF4424" w:rsidRPr="00691B7E" w:rsidRDefault="00DF4424" w:rsidP="001F2B85">
            <w:pPr>
              <w:pStyle w:val="TableParagraph"/>
              <w:spacing w:before="17"/>
              <w:jc w:val="both"/>
              <w:rPr>
                <w:rFonts w:ascii="Calibri" w:hAnsi="Calibri"/>
                <w:sz w:val="24"/>
                <w:szCs w:val="24"/>
                <w:lang w:val="fr-FR"/>
              </w:rPr>
            </w:pPr>
            <w:r w:rsidRPr="00691B7E">
              <w:rPr>
                <w:rFonts w:ascii="Calibri" w:hAnsi="Calibri"/>
                <w:sz w:val="24"/>
                <w:szCs w:val="24"/>
                <w:lang w:val="fr-FR"/>
              </w:rPr>
              <w:t xml:space="preserve">- Est-il différencié de l’alarme </w:t>
            </w:r>
            <w:proofErr w:type="gramStart"/>
            <w:r w:rsidRPr="00691B7E">
              <w:rPr>
                <w:rFonts w:ascii="Calibri" w:hAnsi="Calibri"/>
                <w:sz w:val="24"/>
                <w:szCs w:val="24"/>
                <w:lang w:val="fr-FR"/>
              </w:rPr>
              <w:t>incendie?</w:t>
            </w:r>
            <w:proofErr w:type="gramEnd"/>
          </w:p>
          <w:p w:rsidR="00DF4424" w:rsidRPr="00691B7E" w:rsidRDefault="00DF4424" w:rsidP="00B1273F">
            <w:pPr>
              <w:pStyle w:val="TableParagraph"/>
              <w:numPr>
                <w:ilvl w:val="0"/>
                <w:numId w:val="81"/>
              </w:numPr>
              <w:tabs>
                <w:tab w:val="left" w:pos="226"/>
              </w:tabs>
              <w:spacing w:before="11"/>
              <w:ind w:right="102" w:firstLine="0"/>
              <w:jc w:val="both"/>
              <w:rPr>
                <w:rFonts w:ascii="Calibri" w:hAnsi="Calibri"/>
                <w:sz w:val="24"/>
                <w:szCs w:val="24"/>
                <w:lang w:val="fr-FR"/>
              </w:rPr>
            </w:pPr>
            <w:r w:rsidRPr="00691B7E">
              <w:rPr>
                <w:rFonts w:ascii="Calibri" w:hAnsi="Calibri"/>
                <w:sz w:val="24"/>
                <w:szCs w:val="24"/>
                <w:lang w:val="fr-FR"/>
              </w:rPr>
              <w:t>Le dispositif de déclenchement est-il unique</w:t>
            </w:r>
            <w:r w:rsidRPr="00691B7E">
              <w:rPr>
                <w:rFonts w:ascii="Calibri" w:hAnsi="Calibri"/>
                <w:spacing w:val="-4"/>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81"/>
              </w:numPr>
              <w:tabs>
                <w:tab w:val="left" w:pos="226"/>
              </w:tabs>
              <w:spacing w:before="15"/>
              <w:ind w:right="101" w:firstLine="0"/>
              <w:jc w:val="both"/>
              <w:rPr>
                <w:rFonts w:ascii="Calibri" w:hAnsi="Calibri"/>
                <w:sz w:val="24"/>
                <w:szCs w:val="24"/>
                <w:lang w:val="fr-FR"/>
              </w:rPr>
            </w:pPr>
            <w:r w:rsidRPr="00691B7E">
              <w:rPr>
                <w:rFonts w:ascii="Calibri" w:hAnsi="Calibri"/>
                <w:sz w:val="24"/>
                <w:szCs w:val="24"/>
                <w:lang w:val="fr-FR"/>
              </w:rPr>
              <w:t>L’alarme peut-elle être entendue en tout point du bâtiment</w:t>
            </w:r>
            <w:r w:rsidRPr="00691B7E">
              <w:rPr>
                <w:rFonts w:ascii="Calibri" w:hAnsi="Calibri"/>
                <w:spacing w:val="-7"/>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81"/>
              </w:numPr>
              <w:tabs>
                <w:tab w:val="left" w:pos="226"/>
              </w:tabs>
              <w:spacing w:before="15"/>
              <w:ind w:right="101" w:firstLine="0"/>
              <w:jc w:val="both"/>
              <w:rPr>
                <w:rFonts w:ascii="Calibri" w:hAnsi="Calibri"/>
                <w:sz w:val="24"/>
                <w:szCs w:val="24"/>
                <w:lang w:val="fr-FR"/>
              </w:rPr>
            </w:pPr>
            <w:r w:rsidRPr="00691B7E">
              <w:rPr>
                <w:rFonts w:ascii="Calibri" w:hAnsi="Calibri"/>
                <w:sz w:val="24"/>
                <w:szCs w:val="24"/>
                <w:lang w:val="fr-FR"/>
              </w:rPr>
              <w:t xml:space="preserve">Des consignes peuvent-elles être données qui soient audibles </w:t>
            </w:r>
            <w:proofErr w:type="gramStart"/>
            <w:r w:rsidRPr="00691B7E">
              <w:rPr>
                <w:rFonts w:ascii="Calibri" w:hAnsi="Calibri"/>
                <w:sz w:val="24"/>
                <w:szCs w:val="24"/>
                <w:lang w:val="fr-FR"/>
              </w:rPr>
              <w:t>en  tout</w:t>
            </w:r>
            <w:proofErr w:type="gramEnd"/>
            <w:r w:rsidRPr="00691B7E">
              <w:rPr>
                <w:rFonts w:ascii="Calibri" w:hAnsi="Calibri"/>
                <w:sz w:val="24"/>
                <w:szCs w:val="24"/>
                <w:lang w:val="fr-FR"/>
              </w:rPr>
              <w:t xml:space="preserve"> point des bâtiments</w:t>
            </w:r>
            <w:r w:rsidRPr="00691B7E">
              <w:rPr>
                <w:rFonts w:ascii="Calibri" w:hAnsi="Calibri"/>
                <w:spacing w:val="-4"/>
                <w:sz w:val="24"/>
                <w:szCs w:val="24"/>
                <w:lang w:val="fr-FR"/>
              </w:rPr>
              <w:t xml:space="preserve"> </w:t>
            </w:r>
            <w:r w:rsidRPr="00691B7E">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375"/>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DF4424" w:rsidRPr="000252C9">
              <w:rPr>
                <w:b/>
                <w:noProof/>
                <w:color w:val="0070C0"/>
                <w:sz w:val="20"/>
                <w:szCs w:val="20"/>
                <w:lang w:eastAsia="fr-FR"/>
              </w:rPr>
              <mc:AlternateContent>
                <mc:Choice Requires="wps">
                  <w:drawing>
                    <wp:anchor distT="0" distB="0" distL="114300" distR="114300" simplePos="0" relativeHeight="251736064" behindDoc="0" locked="0" layoutInCell="1" allowOverlap="1" wp14:anchorId="2A6658E8" wp14:editId="336D7B39">
                      <wp:simplePos x="0" y="0"/>
                      <wp:positionH relativeFrom="column">
                        <wp:posOffset>1149985</wp:posOffset>
                      </wp:positionH>
                      <wp:positionV relativeFrom="paragraph">
                        <wp:posOffset>-315595</wp:posOffset>
                      </wp:positionV>
                      <wp:extent cx="1898650" cy="528955"/>
                      <wp:effectExtent l="0" t="0" r="25400" b="23495"/>
                      <wp:wrapNone/>
                      <wp:docPr id="32" name="Ellips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528955"/>
                              </a:xfrm>
                              <a:prstGeom prst="ellipse">
                                <a:avLst/>
                              </a:prstGeom>
                              <a:solidFill>
                                <a:srgbClr val="365F91"/>
                              </a:solidFill>
                              <a:ln w="25400" algn="ctr">
                                <a:solidFill>
                                  <a:srgbClr val="0070C0"/>
                                </a:solidFill>
                                <a:round/>
                                <a:headEnd/>
                                <a:tailEnd/>
                              </a:ln>
                            </wps:spPr>
                            <wps:txbx>
                              <w:txbxContent>
                                <w:p w:rsidR="00C01D53" w:rsidRPr="00004132" w:rsidRDefault="00C01D53" w:rsidP="00DF4424">
                                  <w:pPr>
                                    <w:rPr>
                                      <w:b/>
                                      <w:color w:val="FFFFFF"/>
                                      <w:sz w:val="32"/>
                                      <w:szCs w:val="32"/>
                                    </w:rPr>
                                  </w:pPr>
                                  <w:r>
                                    <w:rPr>
                                      <w:b/>
                                      <w:color w:val="FFFFFF"/>
                                      <w:sz w:val="32"/>
                                      <w:szCs w:val="32"/>
                                    </w:rPr>
                                    <w:t>FICHE 12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A6658E8" id="Ellipse 32" o:spid="_x0000_s1068" style="position:absolute;margin-left:90.55pt;margin-top:-24.85pt;width:149.5pt;height:41.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" fillcolor="#365f91" strokecolor="#0070c0" strokeweight="2pt">
                      <v:textbox>
                        <w:txbxContent>
                          <w:p w:rsidR="00C01D53" w:rsidRPr="00004132" w:rsidRDefault="00C01D53" w:rsidP="00DF4424">
                            <w:pPr>
                              <w:rPr>
                                <w:b/>
                                <w:color w:val="FFFFFF"/>
                                <w:sz w:val="32"/>
                                <w:szCs w:val="32"/>
                              </w:rPr>
                            </w:pPr>
                            <w:r>
                              <w:rPr>
                                <w:b/>
                                <w:color w:val="FFFFFF"/>
                                <w:sz w:val="32"/>
                                <w:szCs w:val="32"/>
                              </w:rPr>
                              <w:t>FICHE 12</w:t>
                            </w:r>
                          </w:p>
                        </w:txbxContent>
                      </v:textbox>
                    </v:oval>
                  </w:pict>
                </mc:Fallback>
              </mc:AlternateContent>
            </w:r>
          </w:p>
        </w:tc>
      </w:tr>
      <w:tr w:rsidR="00DF4424" w:rsidRPr="000252C9" w:rsidTr="007B149B">
        <w:trPr>
          <w:trHeight w:hRule="exact" w:val="340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F4424" w:rsidRPr="00691B7E" w:rsidRDefault="00DF4424" w:rsidP="001F2B85">
            <w:pPr>
              <w:pStyle w:val="TableParagraph"/>
              <w:spacing w:before="9"/>
              <w:ind w:right="104"/>
              <w:jc w:val="both"/>
              <w:rPr>
                <w:rFonts w:ascii="Calibri" w:hAnsi="Calibri"/>
                <w:b/>
                <w:sz w:val="24"/>
                <w:szCs w:val="24"/>
                <w:lang w:val="fr-FR"/>
              </w:rPr>
            </w:pPr>
            <w:r w:rsidRPr="00691B7E">
              <w:rPr>
                <w:rFonts w:ascii="Calibri" w:hAnsi="Calibri"/>
                <w:b/>
                <w:sz w:val="24"/>
                <w:szCs w:val="24"/>
                <w:lang w:val="fr-FR"/>
              </w:rPr>
              <w:t>Des lieux de confinement ont-ils été définis ?</w:t>
            </w:r>
          </w:p>
          <w:p w:rsidR="00DF4424" w:rsidRPr="00691B7E" w:rsidRDefault="00DF4424" w:rsidP="00B1273F">
            <w:pPr>
              <w:pStyle w:val="TableParagraph"/>
              <w:numPr>
                <w:ilvl w:val="0"/>
                <w:numId w:val="82"/>
              </w:numPr>
              <w:tabs>
                <w:tab w:val="left" w:pos="226"/>
              </w:tabs>
              <w:spacing w:before="17"/>
              <w:ind w:right="104" w:firstLine="0"/>
              <w:jc w:val="both"/>
              <w:rPr>
                <w:rFonts w:ascii="Calibri" w:hAnsi="Calibri"/>
                <w:sz w:val="24"/>
                <w:szCs w:val="24"/>
                <w:lang w:val="fr-FR"/>
              </w:rPr>
            </w:pPr>
            <w:r w:rsidRPr="00691B7E">
              <w:rPr>
                <w:rFonts w:ascii="Calibri" w:hAnsi="Calibri"/>
                <w:sz w:val="24"/>
                <w:szCs w:val="24"/>
                <w:lang w:val="fr-FR"/>
              </w:rPr>
              <w:t>Les cloisons et les vitrages sont-ils suffisamment résistants</w:t>
            </w:r>
            <w:r w:rsidRPr="00691B7E">
              <w:rPr>
                <w:rFonts w:ascii="Calibri" w:hAnsi="Calibri"/>
                <w:spacing w:val="-7"/>
                <w:sz w:val="24"/>
                <w:szCs w:val="24"/>
                <w:lang w:val="fr-FR"/>
              </w:rPr>
              <w:t xml:space="preserve"> </w:t>
            </w:r>
            <w:r w:rsidRPr="00691B7E">
              <w:rPr>
                <w:rFonts w:ascii="Calibri" w:hAnsi="Calibri"/>
                <w:sz w:val="24"/>
                <w:szCs w:val="24"/>
                <w:lang w:val="fr-FR"/>
              </w:rPr>
              <w:t>?</w:t>
            </w:r>
          </w:p>
          <w:p w:rsidR="00DF4424" w:rsidRPr="00691B7E" w:rsidRDefault="00DF4424" w:rsidP="00B1273F">
            <w:pPr>
              <w:pStyle w:val="TableParagraph"/>
              <w:numPr>
                <w:ilvl w:val="0"/>
                <w:numId w:val="82"/>
              </w:numPr>
              <w:tabs>
                <w:tab w:val="left" w:pos="226"/>
              </w:tabs>
              <w:spacing w:before="15"/>
              <w:ind w:right="105" w:firstLine="0"/>
              <w:jc w:val="both"/>
              <w:rPr>
                <w:rFonts w:ascii="Calibri" w:hAnsi="Calibri"/>
                <w:sz w:val="24"/>
                <w:szCs w:val="24"/>
                <w:lang w:val="fr-FR"/>
              </w:rPr>
            </w:pPr>
            <w:r w:rsidRPr="00691B7E">
              <w:rPr>
                <w:rFonts w:ascii="Calibri" w:hAnsi="Calibri"/>
                <w:sz w:val="24"/>
                <w:szCs w:val="24"/>
                <w:lang w:val="fr-FR"/>
              </w:rPr>
              <w:t>Permettent-ils de ne pas être vu de l’extérieur de la pièce</w:t>
            </w:r>
            <w:r w:rsidRPr="00691B7E">
              <w:rPr>
                <w:rFonts w:ascii="Calibri" w:hAnsi="Calibri"/>
                <w:spacing w:val="-7"/>
                <w:sz w:val="24"/>
                <w:szCs w:val="24"/>
                <w:lang w:val="fr-FR"/>
              </w:rPr>
              <w:t xml:space="preserve"> </w:t>
            </w:r>
            <w:r w:rsidRPr="00691B7E">
              <w:rPr>
                <w:rFonts w:ascii="Calibri" w:hAnsi="Calibri"/>
                <w:sz w:val="24"/>
                <w:szCs w:val="24"/>
                <w:lang w:val="fr-FR"/>
              </w:rPr>
              <w:t>?</w:t>
            </w:r>
          </w:p>
          <w:p w:rsidR="00DF4424" w:rsidRPr="00691B7E" w:rsidRDefault="00DF4424" w:rsidP="001F2B85">
            <w:pPr>
              <w:pStyle w:val="TableParagraph"/>
              <w:ind w:right="103"/>
              <w:jc w:val="both"/>
              <w:rPr>
                <w:rFonts w:ascii="Calibri" w:hAnsi="Calibri"/>
                <w:b/>
                <w:sz w:val="24"/>
                <w:szCs w:val="24"/>
                <w:lang w:val="fr-FR"/>
              </w:rPr>
            </w:pPr>
            <w:r w:rsidRPr="00691B7E">
              <w:rPr>
                <w:rFonts w:ascii="Calibri" w:hAnsi="Calibri"/>
                <w:sz w:val="24"/>
                <w:szCs w:val="24"/>
                <w:lang w:val="fr-FR"/>
              </w:rPr>
              <w:t>Ont-ils un dispositif de fermeture de l’intérieur efficace ou redondant facilement mis en œuvre</w:t>
            </w:r>
            <w:r w:rsidRPr="00691B7E">
              <w:rPr>
                <w:rFonts w:ascii="Calibri" w:hAnsi="Calibri"/>
                <w:spacing w:val="-6"/>
                <w:sz w:val="24"/>
                <w:szCs w:val="24"/>
                <w:lang w:val="fr-FR"/>
              </w:rPr>
              <w:t xml:space="preserve"> </w:t>
            </w:r>
            <w:r w:rsidRPr="00691B7E">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7B149B" w:rsidP="007B149B">
            <w:pPr>
              <w:widowControl w:val="0"/>
              <w:rPr>
                <w:rFonts w:eastAsia="Arial" w:cs="Arial"/>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F4424" w:rsidRPr="000252C9" w:rsidTr="004B59ED">
        <w:trPr>
          <w:trHeight w:hRule="exact" w:val="339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F4424" w:rsidRPr="00691B7E" w:rsidRDefault="00DF4424" w:rsidP="001F2B85">
            <w:pPr>
              <w:pStyle w:val="TableParagraph"/>
              <w:spacing w:before="9"/>
              <w:jc w:val="both"/>
              <w:rPr>
                <w:rFonts w:ascii="Calibri" w:hAnsi="Calibri"/>
                <w:b/>
                <w:sz w:val="24"/>
                <w:szCs w:val="24"/>
                <w:lang w:val="fr-FR"/>
              </w:rPr>
            </w:pPr>
            <w:r w:rsidRPr="00691B7E">
              <w:rPr>
                <w:rFonts w:ascii="Calibri" w:hAnsi="Calibri"/>
                <w:b/>
                <w:sz w:val="24"/>
                <w:szCs w:val="24"/>
                <w:lang w:val="fr-FR"/>
              </w:rPr>
              <w:t>Y a-t-il des issues de secours ?</w:t>
            </w:r>
          </w:p>
          <w:p w:rsidR="00DF4424" w:rsidRPr="00691B7E" w:rsidRDefault="00DF4424" w:rsidP="00B1273F">
            <w:pPr>
              <w:pStyle w:val="TableParagraph"/>
              <w:numPr>
                <w:ilvl w:val="0"/>
                <w:numId w:val="83"/>
              </w:numPr>
              <w:tabs>
                <w:tab w:val="left" w:pos="226"/>
              </w:tabs>
              <w:ind w:right="103" w:firstLine="0"/>
              <w:jc w:val="both"/>
              <w:rPr>
                <w:rFonts w:ascii="Calibri" w:hAnsi="Calibri"/>
                <w:sz w:val="24"/>
                <w:szCs w:val="24"/>
              </w:rPr>
            </w:pPr>
            <w:r w:rsidRPr="00691B7E">
              <w:rPr>
                <w:rFonts w:ascii="Calibri" w:hAnsi="Calibri"/>
                <w:sz w:val="24"/>
                <w:szCs w:val="24"/>
                <w:lang w:val="fr-FR"/>
              </w:rPr>
              <w:t>Sont-elles adaptées (résistance à l’effraction, ouverture de l’extérieur commandée par une clé, barre anti- panique…)</w:t>
            </w:r>
            <w:r w:rsidRPr="00691B7E">
              <w:rPr>
                <w:rFonts w:ascii="Calibri" w:hAnsi="Calibri"/>
                <w:spacing w:val="-5"/>
                <w:sz w:val="24"/>
                <w:szCs w:val="24"/>
                <w:lang w:val="fr-FR"/>
              </w:rPr>
              <w:t xml:space="preserve"> </w:t>
            </w:r>
            <w:r w:rsidRPr="00691B7E">
              <w:rPr>
                <w:rFonts w:ascii="Calibri" w:hAnsi="Calibri"/>
                <w:sz w:val="24"/>
                <w:szCs w:val="24"/>
              </w:rPr>
              <w:t>?</w:t>
            </w:r>
          </w:p>
          <w:p w:rsidR="00DF4424" w:rsidRPr="00691B7E" w:rsidRDefault="00DF4424" w:rsidP="001F2B85">
            <w:pPr>
              <w:pStyle w:val="TableParagraph"/>
              <w:ind w:right="103"/>
              <w:jc w:val="both"/>
              <w:rPr>
                <w:rFonts w:ascii="Calibri" w:hAnsi="Calibri"/>
                <w:b/>
                <w:sz w:val="24"/>
                <w:szCs w:val="24"/>
                <w:lang w:val="fr-FR"/>
              </w:rPr>
            </w:pPr>
            <w:r w:rsidRPr="00691B7E">
              <w:rPr>
                <w:rFonts w:ascii="Calibri" w:hAnsi="Calibri"/>
                <w:sz w:val="24"/>
                <w:szCs w:val="24"/>
                <w:lang w:val="fr-FR"/>
              </w:rPr>
              <w:t>Existe-t-il un dispositif de détection d’intrusion ? Des rondes sont-elles organisées</w:t>
            </w:r>
            <w:r w:rsidRPr="00691B7E">
              <w:rPr>
                <w:rFonts w:ascii="Calibri" w:hAnsi="Calibri"/>
                <w:spacing w:val="-4"/>
                <w:sz w:val="24"/>
                <w:szCs w:val="24"/>
                <w:lang w:val="fr-FR"/>
              </w:rPr>
              <w:t xml:space="preserve"> </w:t>
            </w:r>
            <w:r w:rsidRPr="00691B7E">
              <w:rPr>
                <w:rFonts w:ascii="Calibri" w:hAnsi="Calibri"/>
                <w:sz w:val="24"/>
                <w:szCs w:val="24"/>
                <w:lang w:val="fr-FR"/>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4B59ED" w:rsidP="007B149B">
            <w:pPr>
              <w:widowControl w:val="0"/>
              <w:rPr>
                <w:rFonts w:eastAsia="Arial" w:cs="Arial"/>
                <w:sz w:val="20"/>
                <w:szCs w:val="20"/>
              </w:rPr>
            </w:pPr>
            <w:r>
              <w:rPr>
                <w:sz w:val="20"/>
                <w:szCs w:val="20"/>
              </w:rPr>
              <w:fldChar w:fldCharType="begin">
                <w:ffData>
                  <w:name w:val=""/>
                  <w:enabled/>
                  <w:calcOnExit w:val="0"/>
                  <w:textInput>
                    <w:maxLength w:val="35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DF4424" w:rsidRPr="000252C9" w:rsidRDefault="004B59ED" w:rsidP="007B149B">
            <w:pPr>
              <w:widowControl w:val="0"/>
              <w:rPr>
                <w:rFonts w:eastAsia="Arial" w:cs="Arial"/>
                <w:sz w:val="20"/>
                <w:szCs w:val="20"/>
              </w:rPr>
            </w:pPr>
            <w:r>
              <w:rPr>
                <w:sz w:val="20"/>
                <w:szCs w:val="20"/>
              </w:rPr>
              <w:fldChar w:fldCharType="begin">
                <w:ffData>
                  <w:name w:val=""/>
                  <w:enabled/>
                  <w:calcOnExit w:val="0"/>
                  <w:textInput>
                    <w:maxLength w:val="30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DF4424" w:rsidRDefault="00DF4424" w:rsidP="00DF4424">
      <w:pPr>
        <w:spacing w:after="0" w:line="240" w:lineRule="auto"/>
        <w:rPr>
          <w:rFonts w:cs="CenturyGothic"/>
          <w:b/>
          <w:color w:val="7030A0"/>
          <w:sz w:val="28"/>
          <w:szCs w:val="28"/>
          <w:lang w:eastAsia="fr-FR"/>
        </w:rPr>
      </w:pPr>
    </w:p>
    <w:p w:rsidR="00724ECA" w:rsidRPr="00780C63" w:rsidRDefault="00DF4424" w:rsidP="00B044BF">
      <w:pPr>
        <w:rPr>
          <w:b/>
          <w:sz w:val="28"/>
          <w:szCs w:val="28"/>
        </w:rPr>
      </w:pPr>
      <w:r>
        <w:rPr>
          <w:b/>
          <w:sz w:val="28"/>
          <w:szCs w:val="28"/>
        </w:rPr>
        <w:br w:type="page"/>
      </w:r>
    </w:p>
    <w:p w:rsidR="00B044BF" w:rsidRDefault="00B044BF" w:rsidP="00B044BF">
      <w:pPr>
        <w:spacing w:after="0" w:line="240" w:lineRule="auto"/>
        <w:ind w:left="851"/>
        <w:jc w:val="center"/>
        <w:rPr>
          <w:rFonts w:cs="Lucida Sans Unicode"/>
          <w:b/>
          <w:color w:val="7030A0"/>
          <w:sz w:val="36"/>
          <w:szCs w:val="36"/>
        </w:rPr>
      </w:pPr>
      <w:r>
        <w:rPr>
          <w:b/>
          <w:noProof/>
          <w:sz w:val="24"/>
          <w:szCs w:val="24"/>
          <w:lang w:eastAsia="fr-FR"/>
        </w:rPr>
        <w:lastRenderedPageBreak/>
        <mc:AlternateContent>
          <mc:Choice Requires="wps">
            <w:drawing>
              <wp:anchor distT="0" distB="0" distL="114300" distR="114300" simplePos="0" relativeHeight="251753472" behindDoc="0" locked="0" layoutInCell="1" allowOverlap="1" wp14:anchorId="759B3899" wp14:editId="5ED73EF7">
                <wp:simplePos x="0" y="0"/>
                <wp:positionH relativeFrom="column">
                  <wp:posOffset>5672608</wp:posOffset>
                </wp:positionH>
                <wp:positionV relativeFrom="paragraph">
                  <wp:posOffset>-273050</wp:posOffset>
                </wp:positionV>
                <wp:extent cx="1898650" cy="528955"/>
                <wp:effectExtent l="0" t="0" r="25400" b="23495"/>
                <wp:wrapNone/>
                <wp:docPr id="135" name="Ellips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1F2B85">
                            <w:pPr>
                              <w:rPr>
                                <w:b/>
                                <w:color w:val="FFFFFF"/>
                                <w:sz w:val="32"/>
                                <w:szCs w:val="32"/>
                              </w:rPr>
                            </w:pPr>
                            <w:r>
                              <w:rPr>
                                <w:b/>
                                <w:color w:val="FFFFFF"/>
                                <w:sz w:val="32"/>
                                <w:szCs w:val="32"/>
                              </w:rPr>
                              <w:t>FICHE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B3899" id="Ellipse 135" o:spid="_x0000_s1069" style="position:absolute;left:0;text-align:left;margin-left:446.65pt;margin-top:-21.5pt;width:149.5pt;height:41.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" fillcolor="#7030a0" strokecolor="#b3a2c7" strokeweight="2pt">
                <v:path arrowok="t"/>
                <v:textbox>
                  <w:txbxContent>
                    <w:p w:rsidR="00C01D53" w:rsidRPr="00004132" w:rsidRDefault="00C01D53" w:rsidP="001F2B85">
                      <w:pPr>
                        <w:rPr>
                          <w:b/>
                          <w:color w:val="FFFFFF"/>
                          <w:sz w:val="32"/>
                          <w:szCs w:val="32"/>
                        </w:rPr>
                      </w:pPr>
                      <w:r>
                        <w:rPr>
                          <w:b/>
                          <w:color w:val="FFFFFF"/>
                          <w:sz w:val="32"/>
                          <w:szCs w:val="32"/>
                        </w:rPr>
                        <w:t>FICHE 13</w:t>
                      </w:r>
                    </w:p>
                  </w:txbxContent>
                </v:textbox>
              </v:oval>
            </w:pict>
          </mc:Fallback>
        </mc:AlternateContent>
      </w:r>
      <w:r>
        <w:rPr>
          <w:b/>
          <w:color w:val="7030A0"/>
          <w:sz w:val="36"/>
          <w:szCs w:val="36"/>
        </w:rPr>
        <w:t>VOLET</w:t>
      </w:r>
      <w:r w:rsidR="00724ECA" w:rsidRPr="00B044BF">
        <w:rPr>
          <w:rFonts w:cs="Lucida Sans Unicode"/>
          <w:b/>
          <w:color w:val="7030A0"/>
          <w:sz w:val="36"/>
          <w:szCs w:val="36"/>
        </w:rPr>
        <w:t xml:space="preserve"> 2</w:t>
      </w:r>
    </w:p>
    <w:p w:rsidR="00724ECA" w:rsidRPr="00B044BF" w:rsidRDefault="00724ECA" w:rsidP="00B044BF">
      <w:pPr>
        <w:spacing w:after="0" w:line="240" w:lineRule="auto"/>
        <w:ind w:left="851"/>
        <w:jc w:val="center"/>
        <w:rPr>
          <w:rFonts w:cs="Lucida Sans Unicode"/>
          <w:b/>
          <w:color w:val="7030A0"/>
          <w:sz w:val="28"/>
          <w:szCs w:val="28"/>
        </w:rPr>
      </w:pPr>
      <w:r w:rsidRPr="00B044BF">
        <w:rPr>
          <w:b/>
          <w:color w:val="7030A0"/>
          <w:sz w:val="28"/>
          <w:szCs w:val="28"/>
        </w:rPr>
        <w:t>RISQUES MAJEURS : Confinement et mise à l’abri simple</w:t>
      </w:r>
    </w:p>
    <w:p w:rsidR="00613517" w:rsidRDefault="00613517" w:rsidP="00613517">
      <w:pPr>
        <w:pStyle w:val="Paragraphedeliste"/>
        <w:autoSpaceDE w:val="0"/>
        <w:autoSpaceDN w:val="0"/>
        <w:adjustRightInd w:val="0"/>
        <w:spacing w:after="0" w:line="240" w:lineRule="auto"/>
        <w:ind w:left="0"/>
        <w:rPr>
          <w:b/>
          <w:color w:val="7030A0"/>
          <w:sz w:val="40"/>
          <w:szCs w:val="40"/>
        </w:rPr>
      </w:pPr>
    </w:p>
    <w:p w:rsidR="00613517" w:rsidRPr="00423381" w:rsidRDefault="00613517" w:rsidP="00613517">
      <w:pPr>
        <w:pStyle w:val="Paragraphedeliste"/>
        <w:autoSpaceDE w:val="0"/>
        <w:autoSpaceDN w:val="0"/>
        <w:adjustRightInd w:val="0"/>
        <w:spacing w:after="0" w:line="240" w:lineRule="auto"/>
        <w:ind w:left="0"/>
        <w:rPr>
          <w:b/>
          <w:color w:val="7030A0"/>
          <w:sz w:val="36"/>
          <w:szCs w:val="36"/>
        </w:rPr>
      </w:pPr>
      <w:r w:rsidRPr="00423381">
        <w:rPr>
          <w:b/>
          <w:color w:val="7030A0"/>
          <w:sz w:val="40"/>
          <w:szCs w:val="40"/>
        </w:rPr>
        <w:t>I</w:t>
      </w:r>
      <w:r w:rsidRPr="00423381">
        <w:rPr>
          <w:b/>
          <w:color w:val="7030A0"/>
          <w:sz w:val="36"/>
          <w:szCs w:val="36"/>
        </w:rPr>
        <w:t xml:space="preserve">DENTIFICATION DES RISQUES MAJEURS PREVISIBLES </w:t>
      </w:r>
    </w:p>
    <w:p w:rsidR="00613517" w:rsidRPr="00E221E8" w:rsidRDefault="00613517" w:rsidP="00613517">
      <w:pPr>
        <w:pStyle w:val="Titre6"/>
        <w:spacing w:before="0"/>
        <w:rPr>
          <w:i w:val="0"/>
          <w:iCs w:val="0"/>
          <w:sz w:val="24"/>
          <w:szCs w:val="24"/>
        </w:rPr>
      </w:pPr>
      <w:r w:rsidRPr="00E221E8">
        <w:rPr>
          <w:i w:val="0"/>
          <w:iCs w:val="0"/>
          <w:sz w:val="24"/>
          <w:szCs w:val="24"/>
        </w:rPr>
        <w:t>Auxquels l’établissement d’enseignement peut être soumis</w:t>
      </w:r>
    </w:p>
    <w:p w:rsidR="00613517" w:rsidRPr="00B01D24" w:rsidRDefault="00613517" w:rsidP="00613517">
      <w:pPr>
        <w:spacing w:after="0" w:line="240" w:lineRule="auto"/>
        <w:rPr>
          <w:sz w:val="16"/>
          <w:szCs w:val="16"/>
          <w:lang w:eastAsia="ar-SA"/>
        </w:rPr>
      </w:pPr>
    </w:p>
    <w:p w:rsidR="00613517" w:rsidRPr="006B210F" w:rsidRDefault="00613517" w:rsidP="00613517">
      <w:pPr>
        <w:spacing w:after="0" w:line="240" w:lineRule="auto"/>
        <w:rPr>
          <w:b/>
          <w:sz w:val="28"/>
          <w:szCs w:val="28"/>
          <w:lang w:eastAsia="ar-SA"/>
        </w:rPr>
      </w:pPr>
      <w:r w:rsidRPr="00423381">
        <w:rPr>
          <w:b/>
          <w:color w:val="7030A0"/>
          <w:sz w:val="40"/>
          <w:szCs w:val="40"/>
          <w:lang w:eastAsia="ar-SA"/>
        </w:rPr>
        <w:t>R</w:t>
      </w:r>
      <w:r w:rsidRPr="006B210F">
        <w:rPr>
          <w:b/>
          <w:sz w:val="28"/>
          <w:szCs w:val="28"/>
          <w:lang w:eastAsia="ar-SA"/>
        </w:rPr>
        <w:t>isques naturels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5718"/>
        <w:gridCol w:w="1121"/>
        <w:gridCol w:w="992"/>
      </w:tblGrid>
      <w:tr w:rsidR="00613517" w:rsidRPr="00E221E8" w:rsidTr="005C31DB">
        <w:tc>
          <w:tcPr>
            <w:tcW w:w="2651" w:type="dxa"/>
            <w:tcBorders>
              <w:top w:val="nil"/>
              <w:left w:val="nil"/>
              <w:bottom w:val="single" w:sz="4" w:space="0" w:color="auto"/>
              <w:right w:val="nil"/>
            </w:tcBorders>
            <w:shd w:val="clear" w:color="auto" w:fill="auto"/>
          </w:tcPr>
          <w:p w:rsidR="00613517" w:rsidRPr="00E221E8" w:rsidRDefault="00613517" w:rsidP="005C31DB">
            <w:pPr>
              <w:spacing w:after="0" w:line="240" w:lineRule="auto"/>
              <w:rPr>
                <w:sz w:val="24"/>
                <w:szCs w:val="24"/>
                <w:lang w:eastAsia="ar-SA"/>
              </w:rPr>
            </w:pPr>
          </w:p>
        </w:tc>
        <w:tc>
          <w:tcPr>
            <w:tcW w:w="5821" w:type="dxa"/>
            <w:tcBorders>
              <w:top w:val="nil"/>
              <w:left w:val="nil"/>
              <w:bottom w:val="single" w:sz="4" w:space="0" w:color="auto"/>
            </w:tcBorders>
            <w:shd w:val="clear" w:color="auto" w:fill="auto"/>
          </w:tcPr>
          <w:p w:rsidR="00613517" w:rsidRPr="00E221E8" w:rsidRDefault="00613517" w:rsidP="005C31DB">
            <w:pPr>
              <w:spacing w:after="0" w:line="240" w:lineRule="auto"/>
              <w:rPr>
                <w:sz w:val="24"/>
                <w:szCs w:val="24"/>
                <w:lang w:eastAsia="ar-SA"/>
              </w:rPr>
            </w:pPr>
          </w:p>
        </w:tc>
        <w:tc>
          <w:tcPr>
            <w:tcW w:w="1134" w:type="dxa"/>
            <w:shd w:val="clear" w:color="auto" w:fill="auto"/>
          </w:tcPr>
          <w:p w:rsidR="00613517" w:rsidRPr="00E221E8" w:rsidRDefault="00613517" w:rsidP="005C31DB">
            <w:pPr>
              <w:spacing w:after="0" w:line="240" w:lineRule="auto"/>
              <w:jc w:val="center"/>
              <w:rPr>
                <w:sz w:val="24"/>
                <w:szCs w:val="24"/>
                <w:lang w:eastAsia="ar-SA"/>
              </w:rPr>
            </w:pPr>
            <w:r w:rsidRPr="00E221E8">
              <w:rPr>
                <w:sz w:val="24"/>
                <w:szCs w:val="24"/>
                <w:lang w:eastAsia="ar-SA"/>
              </w:rPr>
              <w:t>OUI</w:t>
            </w:r>
          </w:p>
        </w:tc>
        <w:tc>
          <w:tcPr>
            <w:tcW w:w="1000" w:type="dxa"/>
            <w:shd w:val="clear" w:color="auto" w:fill="auto"/>
          </w:tcPr>
          <w:p w:rsidR="00613517" w:rsidRPr="00E221E8" w:rsidRDefault="00613517" w:rsidP="005C31DB">
            <w:pPr>
              <w:spacing w:after="0" w:line="240" w:lineRule="auto"/>
              <w:jc w:val="center"/>
              <w:rPr>
                <w:sz w:val="24"/>
                <w:szCs w:val="24"/>
                <w:lang w:eastAsia="ar-SA"/>
              </w:rPr>
            </w:pPr>
            <w:r w:rsidRPr="00E221E8">
              <w:rPr>
                <w:sz w:val="24"/>
                <w:szCs w:val="24"/>
                <w:lang w:eastAsia="ar-SA"/>
              </w:rPr>
              <w:t>NON</w:t>
            </w:r>
          </w:p>
        </w:tc>
      </w:tr>
      <w:tr w:rsidR="00613517" w:rsidRPr="00E221E8" w:rsidTr="005C31DB">
        <w:tc>
          <w:tcPr>
            <w:tcW w:w="2651" w:type="dxa"/>
            <w:tcBorders>
              <w:top w:val="single" w:sz="4" w:space="0" w:color="auto"/>
            </w:tcBorders>
            <w:shd w:val="clear" w:color="auto" w:fill="auto"/>
          </w:tcPr>
          <w:p w:rsidR="00613517" w:rsidRPr="00E221E8" w:rsidRDefault="00613517" w:rsidP="005C31DB">
            <w:pPr>
              <w:spacing w:after="0" w:line="240" w:lineRule="auto"/>
              <w:jc w:val="center"/>
              <w:rPr>
                <w:b/>
                <w:color w:val="F79646"/>
                <w:sz w:val="24"/>
                <w:szCs w:val="24"/>
                <w:lang w:eastAsia="ar-SA"/>
              </w:rPr>
            </w:pPr>
            <w:r w:rsidRPr="00423381">
              <w:rPr>
                <w:b/>
                <w:color w:val="7030A0"/>
                <w:sz w:val="24"/>
                <w:szCs w:val="24"/>
                <w:lang w:eastAsia="ar-SA"/>
              </w:rPr>
              <w:t>Tempête / évènement météorologique violent</w:t>
            </w:r>
          </w:p>
        </w:tc>
        <w:tc>
          <w:tcPr>
            <w:tcW w:w="5821" w:type="dxa"/>
            <w:tcBorders>
              <w:top w:val="single" w:sz="4" w:space="0" w:color="auto"/>
            </w:tcBorders>
            <w:shd w:val="clear" w:color="auto" w:fill="auto"/>
          </w:tcPr>
          <w:p w:rsidR="00613517" w:rsidRPr="00E221E8" w:rsidRDefault="00613517" w:rsidP="005C31DB">
            <w:pPr>
              <w:spacing w:after="0" w:line="240" w:lineRule="auto"/>
              <w:rPr>
                <w:sz w:val="24"/>
                <w:szCs w:val="24"/>
                <w:lang w:eastAsia="ar-SA"/>
              </w:rPr>
            </w:pPr>
          </w:p>
        </w:tc>
        <w:tc>
          <w:tcPr>
            <w:tcW w:w="1134" w:type="dxa"/>
            <w:shd w:val="clear" w:color="auto" w:fill="auto"/>
          </w:tcPr>
          <w:p w:rsidR="00613517" w:rsidRPr="00C31FF3" w:rsidRDefault="00613517" w:rsidP="005C31DB">
            <w:pPr>
              <w:spacing w:after="0" w:line="240" w:lineRule="auto"/>
              <w:jc w:val="center"/>
              <w:rPr>
                <w:b/>
                <w:sz w:val="24"/>
                <w:szCs w:val="24"/>
                <w:lang w:eastAsia="ar-SA"/>
              </w:rPr>
            </w:pPr>
            <w:r w:rsidRPr="00C31FF3">
              <w:rPr>
                <w:rFonts w:cs="Calibri"/>
                <w:b/>
                <w:sz w:val="24"/>
                <w:szCs w:val="24"/>
                <w:lang w:eastAsia="ar-SA"/>
              </w:rPr>
              <w:t>+</w:t>
            </w:r>
          </w:p>
        </w:tc>
        <w:tc>
          <w:tcPr>
            <w:tcW w:w="1000" w:type="dxa"/>
            <w:shd w:val="clear" w:color="auto" w:fill="auto"/>
          </w:tcPr>
          <w:p w:rsidR="00613517" w:rsidRPr="00E221E8" w:rsidRDefault="00FF7BD3" w:rsidP="00FF7BD3">
            <w:pPr>
              <w:spacing w:after="0" w:line="240" w:lineRule="auto"/>
              <w:jc w:val="center"/>
              <w:rPr>
                <w:sz w:val="24"/>
                <w:szCs w:val="24"/>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w:instrText>
            </w:r>
            <w:bookmarkStart w:id="77" w:name="CaseACocher36"/>
            <w:r>
              <w:rPr>
                <w:sz w:val="24"/>
                <w:szCs w:val="24"/>
                <w:lang w:eastAsia="ar-SA"/>
              </w:rPr>
              <w:instrText xml:space="preserve">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bookmarkEnd w:id="77"/>
          </w:p>
        </w:tc>
      </w:tr>
      <w:tr w:rsidR="00613517" w:rsidRPr="00E221E8" w:rsidTr="005C31DB">
        <w:trPr>
          <w:trHeight w:val="150"/>
        </w:trPr>
        <w:tc>
          <w:tcPr>
            <w:tcW w:w="2651" w:type="dxa"/>
            <w:vMerge w:val="restart"/>
            <w:shd w:val="clear" w:color="auto" w:fill="auto"/>
          </w:tcPr>
          <w:p w:rsidR="00613517" w:rsidRPr="00E221E8" w:rsidRDefault="00613517" w:rsidP="005C31DB">
            <w:pPr>
              <w:spacing w:after="0" w:line="240" w:lineRule="auto"/>
              <w:jc w:val="center"/>
              <w:rPr>
                <w:b/>
                <w:color w:val="F79646"/>
                <w:sz w:val="24"/>
                <w:szCs w:val="24"/>
                <w:lang w:eastAsia="ar-SA"/>
              </w:rPr>
            </w:pPr>
            <w:r w:rsidRPr="00423381">
              <w:rPr>
                <w:b/>
                <w:color w:val="7030A0"/>
                <w:sz w:val="24"/>
                <w:szCs w:val="24"/>
                <w:lang w:eastAsia="ar-SA"/>
              </w:rPr>
              <w:t>Inondation</w:t>
            </w:r>
          </w:p>
        </w:tc>
        <w:tc>
          <w:tcPr>
            <w:tcW w:w="5821" w:type="dxa"/>
            <w:shd w:val="clear" w:color="auto" w:fill="auto"/>
          </w:tcPr>
          <w:p w:rsidR="00613517" w:rsidRPr="000B7CA4" w:rsidRDefault="00613517" w:rsidP="005C31DB">
            <w:pPr>
              <w:spacing w:after="0" w:line="240" w:lineRule="auto"/>
              <w:rPr>
                <w:sz w:val="24"/>
                <w:szCs w:val="24"/>
                <w:lang w:eastAsia="ar-SA"/>
              </w:rPr>
            </w:pPr>
            <w:proofErr w:type="gramStart"/>
            <w:r w:rsidRPr="000B7CA4">
              <w:rPr>
                <w:sz w:val="24"/>
                <w:szCs w:val="24"/>
              </w:rPr>
              <w:t>à</w:t>
            </w:r>
            <w:proofErr w:type="gramEnd"/>
            <w:r w:rsidRPr="000B7CA4">
              <w:rPr>
                <w:sz w:val="24"/>
                <w:szCs w:val="24"/>
              </w:rPr>
              <w:t xml:space="preserve"> cinétique lente (crue de la seine</w:t>
            </w:r>
            <w:r>
              <w:rPr>
                <w:sz w:val="24"/>
                <w:szCs w:val="24"/>
              </w:rPr>
              <w:t xml:space="preserve"> par exemple</w:t>
            </w:r>
            <w:r w:rsidRPr="000B7CA4">
              <w:rPr>
                <w:sz w:val="24"/>
                <w:szCs w:val="24"/>
              </w:rPr>
              <w:t>)</w:t>
            </w:r>
          </w:p>
        </w:tc>
        <w:tc>
          <w:tcPr>
            <w:tcW w:w="1134" w:type="dxa"/>
            <w:shd w:val="clear" w:color="auto" w:fill="auto"/>
          </w:tcPr>
          <w:p w:rsidR="00613517" w:rsidRPr="00E221E8" w:rsidRDefault="00FF7BD3" w:rsidP="00FF7BD3">
            <w:pPr>
              <w:spacing w:after="0" w:line="240" w:lineRule="auto"/>
              <w:jc w:val="center"/>
              <w:rPr>
                <w:sz w:val="24"/>
                <w:szCs w:val="24"/>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4"/>
                <w:szCs w:val="24"/>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rPr>
          <w:trHeight w:val="150"/>
        </w:trPr>
        <w:tc>
          <w:tcPr>
            <w:tcW w:w="2651" w:type="dxa"/>
            <w:vMerge/>
            <w:shd w:val="clear" w:color="auto" w:fill="auto"/>
          </w:tcPr>
          <w:p w:rsidR="00613517" w:rsidRPr="00E221E8" w:rsidRDefault="00613517" w:rsidP="005C31DB">
            <w:pPr>
              <w:spacing w:after="0" w:line="240" w:lineRule="auto"/>
              <w:jc w:val="center"/>
              <w:rPr>
                <w:b/>
                <w:color w:val="F79646"/>
                <w:sz w:val="24"/>
                <w:szCs w:val="24"/>
                <w:lang w:eastAsia="ar-SA"/>
              </w:rPr>
            </w:pPr>
          </w:p>
        </w:tc>
        <w:tc>
          <w:tcPr>
            <w:tcW w:w="5821" w:type="dxa"/>
            <w:shd w:val="clear" w:color="auto" w:fill="auto"/>
          </w:tcPr>
          <w:p w:rsidR="00613517" w:rsidRPr="000B7CA4" w:rsidRDefault="00613517" w:rsidP="005C31DB">
            <w:pPr>
              <w:spacing w:after="0" w:line="240" w:lineRule="auto"/>
              <w:rPr>
                <w:sz w:val="24"/>
                <w:szCs w:val="24"/>
              </w:rPr>
            </w:pPr>
            <w:proofErr w:type="gramStart"/>
            <w:r w:rsidRPr="000B7CA4">
              <w:rPr>
                <w:sz w:val="24"/>
                <w:szCs w:val="24"/>
              </w:rPr>
              <w:t>à</w:t>
            </w:r>
            <w:proofErr w:type="gramEnd"/>
            <w:r w:rsidRPr="000B7CA4">
              <w:rPr>
                <w:sz w:val="24"/>
                <w:szCs w:val="24"/>
              </w:rPr>
              <w:t xml:space="preserve"> cinétique rapide (ruissellement urbain)</w:t>
            </w:r>
          </w:p>
        </w:tc>
        <w:tc>
          <w:tcPr>
            <w:tcW w:w="1134" w:type="dxa"/>
            <w:shd w:val="clear" w:color="auto" w:fill="auto"/>
          </w:tcPr>
          <w:p w:rsidR="00613517" w:rsidRPr="00E221E8" w:rsidRDefault="00FF7BD3" w:rsidP="00FF7BD3">
            <w:pPr>
              <w:spacing w:after="0" w:line="240" w:lineRule="auto"/>
              <w:jc w:val="center"/>
              <w:rPr>
                <w:rFonts w:ascii="Century Gothic" w:hAnsi="Century Gothic"/>
                <w:sz w:val="20"/>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rFonts w:ascii="Century Gothic" w:hAnsi="Century Gothic"/>
                <w:sz w:val="20"/>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rPr>
          <w:trHeight w:val="248"/>
        </w:trPr>
        <w:tc>
          <w:tcPr>
            <w:tcW w:w="2651" w:type="dxa"/>
            <w:vMerge w:val="restart"/>
            <w:shd w:val="clear" w:color="auto" w:fill="auto"/>
          </w:tcPr>
          <w:p w:rsidR="00613517" w:rsidRPr="00E221E8" w:rsidRDefault="00613517" w:rsidP="005C31DB">
            <w:pPr>
              <w:spacing w:after="0" w:line="240" w:lineRule="auto"/>
              <w:jc w:val="center"/>
              <w:rPr>
                <w:b/>
                <w:color w:val="F79646"/>
                <w:sz w:val="24"/>
                <w:szCs w:val="24"/>
                <w:lang w:eastAsia="ar-SA"/>
              </w:rPr>
            </w:pPr>
            <w:r w:rsidRPr="00423381">
              <w:rPr>
                <w:b/>
                <w:color w:val="7030A0"/>
                <w:sz w:val="24"/>
                <w:szCs w:val="24"/>
                <w:lang w:eastAsia="ar-SA"/>
              </w:rPr>
              <w:t>Mouvement de terrain</w:t>
            </w:r>
          </w:p>
        </w:tc>
        <w:tc>
          <w:tcPr>
            <w:tcW w:w="5821" w:type="dxa"/>
            <w:shd w:val="clear" w:color="auto" w:fill="auto"/>
          </w:tcPr>
          <w:p w:rsidR="00613517" w:rsidRPr="000B7CA4" w:rsidRDefault="00613517" w:rsidP="005C31DB">
            <w:pPr>
              <w:spacing w:after="0" w:line="240" w:lineRule="auto"/>
              <w:rPr>
                <w:sz w:val="24"/>
                <w:szCs w:val="24"/>
              </w:rPr>
            </w:pPr>
            <w:proofErr w:type="gramStart"/>
            <w:r w:rsidRPr="000B7CA4">
              <w:rPr>
                <w:sz w:val="24"/>
                <w:szCs w:val="24"/>
              </w:rPr>
              <w:t>effondrement</w:t>
            </w:r>
            <w:proofErr w:type="gramEnd"/>
            <w:r w:rsidRPr="000B7CA4">
              <w:rPr>
                <w:sz w:val="24"/>
                <w:szCs w:val="24"/>
              </w:rPr>
              <w:t xml:space="preserve"> de carrières </w:t>
            </w:r>
          </w:p>
        </w:tc>
        <w:tc>
          <w:tcPr>
            <w:tcW w:w="1134" w:type="dxa"/>
            <w:shd w:val="clear" w:color="auto" w:fill="auto"/>
          </w:tcPr>
          <w:p w:rsidR="00613517" w:rsidRPr="00E221E8" w:rsidRDefault="00FF7BD3" w:rsidP="00FF7BD3">
            <w:pPr>
              <w:spacing w:after="0" w:line="240" w:lineRule="auto"/>
              <w:jc w:val="center"/>
              <w:rPr>
                <w:sz w:val="24"/>
                <w:szCs w:val="24"/>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4"/>
                <w:szCs w:val="24"/>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rPr>
          <w:trHeight w:val="247"/>
        </w:trPr>
        <w:tc>
          <w:tcPr>
            <w:tcW w:w="2651" w:type="dxa"/>
            <w:vMerge/>
            <w:shd w:val="clear" w:color="auto" w:fill="auto"/>
          </w:tcPr>
          <w:p w:rsidR="00613517" w:rsidRPr="00E221E8" w:rsidRDefault="00613517" w:rsidP="005C31DB">
            <w:pPr>
              <w:spacing w:after="0" w:line="240" w:lineRule="auto"/>
              <w:rPr>
                <w:sz w:val="24"/>
                <w:szCs w:val="24"/>
                <w:lang w:eastAsia="ar-SA"/>
              </w:rPr>
            </w:pPr>
          </w:p>
        </w:tc>
        <w:tc>
          <w:tcPr>
            <w:tcW w:w="5821" w:type="dxa"/>
            <w:shd w:val="clear" w:color="auto" w:fill="auto"/>
          </w:tcPr>
          <w:p w:rsidR="00613517" w:rsidRPr="000B7CA4" w:rsidRDefault="00613517" w:rsidP="005C31DB">
            <w:pPr>
              <w:spacing w:after="0" w:line="240" w:lineRule="auto"/>
              <w:rPr>
                <w:sz w:val="24"/>
                <w:szCs w:val="24"/>
              </w:rPr>
            </w:pPr>
            <w:proofErr w:type="gramStart"/>
            <w:r w:rsidRPr="000B7CA4">
              <w:rPr>
                <w:sz w:val="24"/>
                <w:szCs w:val="24"/>
              </w:rPr>
              <w:t>glissements</w:t>
            </w:r>
            <w:proofErr w:type="gramEnd"/>
            <w:r w:rsidRPr="000B7CA4">
              <w:rPr>
                <w:sz w:val="24"/>
                <w:szCs w:val="24"/>
              </w:rPr>
              <w:t xml:space="preserve"> de terrain</w:t>
            </w:r>
          </w:p>
        </w:tc>
        <w:tc>
          <w:tcPr>
            <w:tcW w:w="1134" w:type="dxa"/>
            <w:shd w:val="clear" w:color="auto" w:fill="auto"/>
          </w:tcPr>
          <w:p w:rsidR="00613517" w:rsidRPr="00E221E8" w:rsidRDefault="00FF7BD3" w:rsidP="00FF7BD3">
            <w:pPr>
              <w:spacing w:after="0" w:line="240" w:lineRule="auto"/>
              <w:jc w:val="center"/>
              <w:rPr>
                <w:rFonts w:ascii="Century Gothic" w:hAnsi="Century Gothic"/>
                <w:sz w:val="20"/>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rFonts w:ascii="Century Gothic" w:hAnsi="Century Gothic"/>
                <w:sz w:val="20"/>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bl>
    <w:p w:rsidR="00613517" w:rsidRPr="009D2C59" w:rsidRDefault="00613517" w:rsidP="00613517">
      <w:pPr>
        <w:spacing w:after="0" w:line="240" w:lineRule="auto"/>
        <w:rPr>
          <w:sz w:val="24"/>
          <w:szCs w:val="24"/>
          <w:lang w:eastAsia="ar-SA"/>
        </w:rPr>
      </w:pPr>
    </w:p>
    <w:p w:rsidR="00613517" w:rsidRPr="006B210F" w:rsidRDefault="00613517" w:rsidP="00613517">
      <w:pPr>
        <w:spacing w:after="0" w:line="240" w:lineRule="auto"/>
        <w:rPr>
          <w:b/>
          <w:sz w:val="28"/>
          <w:szCs w:val="28"/>
          <w:lang w:eastAsia="ar-SA"/>
        </w:rPr>
      </w:pPr>
      <w:r w:rsidRPr="00423381">
        <w:rPr>
          <w:b/>
          <w:color w:val="7030A0"/>
          <w:sz w:val="40"/>
          <w:szCs w:val="40"/>
          <w:lang w:eastAsia="ar-SA"/>
        </w:rPr>
        <w:t>R</w:t>
      </w:r>
      <w:r w:rsidRPr="006B210F">
        <w:rPr>
          <w:b/>
          <w:sz w:val="28"/>
          <w:szCs w:val="28"/>
          <w:lang w:eastAsia="ar-SA"/>
        </w:rPr>
        <w:t>isques Technologiques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5721"/>
        <w:gridCol w:w="1120"/>
        <w:gridCol w:w="992"/>
      </w:tblGrid>
      <w:tr w:rsidR="00613517" w:rsidRPr="00E221E8" w:rsidTr="005C31DB">
        <w:tc>
          <w:tcPr>
            <w:tcW w:w="2651" w:type="dxa"/>
            <w:tcBorders>
              <w:top w:val="nil"/>
              <w:left w:val="nil"/>
              <w:right w:val="nil"/>
            </w:tcBorders>
            <w:shd w:val="clear" w:color="auto" w:fill="auto"/>
          </w:tcPr>
          <w:p w:rsidR="00613517" w:rsidRPr="00E221E8" w:rsidRDefault="00613517" w:rsidP="005C31DB">
            <w:pPr>
              <w:spacing w:after="0" w:line="240" w:lineRule="auto"/>
              <w:rPr>
                <w:sz w:val="28"/>
                <w:szCs w:val="28"/>
                <w:lang w:eastAsia="ar-SA"/>
              </w:rPr>
            </w:pPr>
          </w:p>
        </w:tc>
        <w:tc>
          <w:tcPr>
            <w:tcW w:w="5821" w:type="dxa"/>
            <w:tcBorders>
              <w:top w:val="nil"/>
              <w:left w:val="nil"/>
            </w:tcBorders>
            <w:shd w:val="clear" w:color="auto" w:fill="auto"/>
          </w:tcPr>
          <w:p w:rsidR="00613517" w:rsidRPr="00E221E8" w:rsidRDefault="00613517" w:rsidP="005C31DB">
            <w:pPr>
              <w:spacing w:after="0" w:line="240" w:lineRule="auto"/>
              <w:rPr>
                <w:sz w:val="28"/>
                <w:szCs w:val="28"/>
                <w:lang w:eastAsia="ar-SA"/>
              </w:rPr>
            </w:pPr>
          </w:p>
        </w:tc>
        <w:tc>
          <w:tcPr>
            <w:tcW w:w="1134" w:type="dxa"/>
            <w:shd w:val="clear" w:color="auto" w:fill="auto"/>
          </w:tcPr>
          <w:p w:rsidR="00613517" w:rsidRPr="00E221E8" w:rsidRDefault="00613517" w:rsidP="005C31DB">
            <w:pPr>
              <w:spacing w:after="0" w:line="240" w:lineRule="auto"/>
              <w:jc w:val="center"/>
              <w:rPr>
                <w:sz w:val="24"/>
                <w:szCs w:val="24"/>
                <w:lang w:eastAsia="ar-SA"/>
              </w:rPr>
            </w:pPr>
            <w:r w:rsidRPr="00E221E8">
              <w:rPr>
                <w:sz w:val="24"/>
                <w:szCs w:val="24"/>
                <w:lang w:eastAsia="ar-SA"/>
              </w:rPr>
              <w:t>OUI</w:t>
            </w:r>
          </w:p>
        </w:tc>
        <w:tc>
          <w:tcPr>
            <w:tcW w:w="1000" w:type="dxa"/>
            <w:shd w:val="clear" w:color="auto" w:fill="auto"/>
          </w:tcPr>
          <w:p w:rsidR="00613517" w:rsidRPr="00E221E8" w:rsidRDefault="00613517" w:rsidP="005C31DB">
            <w:pPr>
              <w:spacing w:after="0" w:line="240" w:lineRule="auto"/>
              <w:jc w:val="center"/>
              <w:rPr>
                <w:sz w:val="24"/>
                <w:szCs w:val="24"/>
                <w:lang w:eastAsia="ar-SA"/>
              </w:rPr>
            </w:pPr>
            <w:r w:rsidRPr="00E221E8">
              <w:rPr>
                <w:sz w:val="24"/>
                <w:szCs w:val="24"/>
                <w:lang w:eastAsia="ar-SA"/>
              </w:rPr>
              <w:t>NON</w:t>
            </w:r>
          </w:p>
        </w:tc>
      </w:tr>
      <w:tr w:rsidR="00613517" w:rsidRPr="00E221E8" w:rsidTr="005C31DB">
        <w:tc>
          <w:tcPr>
            <w:tcW w:w="2651" w:type="dxa"/>
            <w:vMerge w:val="restart"/>
            <w:shd w:val="clear" w:color="auto" w:fill="auto"/>
            <w:vAlign w:val="center"/>
          </w:tcPr>
          <w:p w:rsidR="00613517" w:rsidRPr="00E221E8" w:rsidRDefault="00613517" w:rsidP="005C31DB">
            <w:pPr>
              <w:spacing w:after="0" w:line="240" w:lineRule="auto"/>
              <w:jc w:val="center"/>
              <w:rPr>
                <w:b/>
                <w:color w:val="F79646"/>
                <w:sz w:val="28"/>
                <w:szCs w:val="28"/>
                <w:lang w:eastAsia="ar-SA"/>
              </w:rPr>
            </w:pPr>
            <w:r w:rsidRPr="00423381">
              <w:rPr>
                <w:b/>
                <w:color w:val="7030A0"/>
                <w:sz w:val="28"/>
                <w:szCs w:val="28"/>
                <w:lang w:eastAsia="ar-SA"/>
              </w:rPr>
              <w:t>Risques industriels</w:t>
            </w:r>
          </w:p>
        </w:tc>
        <w:tc>
          <w:tcPr>
            <w:tcW w:w="5821" w:type="dxa"/>
            <w:shd w:val="clear" w:color="auto" w:fill="auto"/>
          </w:tcPr>
          <w:p w:rsidR="00613517" w:rsidRPr="000B7CA4" w:rsidRDefault="00613517" w:rsidP="005C31DB">
            <w:pPr>
              <w:suppressAutoHyphens/>
              <w:spacing w:after="0" w:line="240" w:lineRule="auto"/>
              <w:rPr>
                <w:rFonts w:eastAsia="Times New Roman"/>
                <w:sz w:val="24"/>
                <w:szCs w:val="24"/>
                <w:lang w:eastAsia="ar-SA"/>
              </w:rPr>
            </w:pPr>
            <w:proofErr w:type="gramStart"/>
            <w:r w:rsidRPr="000B7CA4">
              <w:rPr>
                <w:rFonts w:eastAsia="Times New Roman"/>
                <w:sz w:val="24"/>
                <w:szCs w:val="24"/>
                <w:lang w:eastAsia="ar-SA"/>
              </w:rPr>
              <w:t>installation</w:t>
            </w:r>
            <w:proofErr w:type="gramEnd"/>
            <w:r w:rsidRPr="000B7CA4">
              <w:rPr>
                <w:rFonts w:eastAsia="Times New Roman"/>
                <w:sz w:val="24"/>
                <w:szCs w:val="24"/>
                <w:lang w:eastAsia="ar-SA"/>
              </w:rPr>
              <w:t xml:space="preserve"> Seveso 2 seuil haut</w:t>
            </w:r>
          </w:p>
          <w:p w:rsidR="00613517" w:rsidRPr="000B7CA4" w:rsidRDefault="00613517" w:rsidP="005C31DB">
            <w:pPr>
              <w:spacing w:after="0" w:line="240" w:lineRule="auto"/>
              <w:rPr>
                <w:sz w:val="24"/>
                <w:szCs w:val="24"/>
                <w:lang w:eastAsia="ar-SA"/>
              </w:rPr>
            </w:pPr>
            <w:r w:rsidRPr="000B7CA4">
              <w:rPr>
                <w:rFonts w:eastAsia="Times New Roman"/>
                <w:sz w:val="24"/>
                <w:szCs w:val="24"/>
                <w:lang w:eastAsia="ar-SA"/>
              </w:rPr>
              <w:t>(</w:t>
            </w:r>
            <w:proofErr w:type="gramStart"/>
            <w:r w:rsidRPr="000B7CA4">
              <w:rPr>
                <w:rFonts w:eastAsia="Times New Roman"/>
                <w:sz w:val="24"/>
                <w:szCs w:val="24"/>
                <w:lang w:eastAsia="ar-SA"/>
              </w:rPr>
              <w:t>établissement</w:t>
            </w:r>
            <w:proofErr w:type="gramEnd"/>
            <w:r w:rsidRPr="000B7CA4">
              <w:rPr>
                <w:rFonts w:eastAsia="Times New Roman"/>
                <w:sz w:val="24"/>
                <w:szCs w:val="24"/>
                <w:lang w:eastAsia="ar-SA"/>
              </w:rPr>
              <w:t xml:space="preserve"> d’enseignement dans le périmètre du P.P.I.)</w:t>
            </w:r>
          </w:p>
        </w:tc>
        <w:tc>
          <w:tcPr>
            <w:tcW w:w="1134"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c>
          <w:tcPr>
            <w:tcW w:w="2651" w:type="dxa"/>
            <w:vMerge/>
            <w:shd w:val="clear" w:color="auto" w:fill="auto"/>
            <w:vAlign w:val="center"/>
          </w:tcPr>
          <w:p w:rsidR="00613517" w:rsidRPr="00E221E8" w:rsidRDefault="00613517" w:rsidP="005C31DB">
            <w:pPr>
              <w:spacing w:after="0" w:line="240" w:lineRule="auto"/>
              <w:jc w:val="center"/>
              <w:rPr>
                <w:b/>
                <w:color w:val="F79646"/>
                <w:sz w:val="28"/>
                <w:szCs w:val="28"/>
                <w:lang w:eastAsia="ar-SA"/>
              </w:rPr>
            </w:pPr>
          </w:p>
        </w:tc>
        <w:tc>
          <w:tcPr>
            <w:tcW w:w="5821" w:type="dxa"/>
            <w:shd w:val="clear" w:color="auto" w:fill="auto"/>
          </w:tcPr>
          <w:p w:rsidR="00613517" w:rsidRPr="000B7CA4" w:rsidRDefault="00613517" w:rsidP="005C31DB">
            <w:pPr>
              <w:spacing w:after="0" w:line="240" w:lineRule="auto"/>
              <w:rPr>
                <w:sz w:val="24"/>
                <w:szCs w:val="24"/>
                <w:lang w:eastAsia="ar-SA"/>
              </w:rPr>
            </w:pPr>
            <w:proofErr w:type="gramStart"/>
            <w:r w:rsidRPr="000B7CA4">
              <w:rPr>
                <w:sz w:val="24"/>
                <w:szCs w:val="24"/>
              </w:rPr>
              <w:t>autre</w:t>
            </w:r>
            <w:proofErr w:type="gramEnd"/>
            <w:r w:rsidRPr="000B7CA4">
              <w:rPr>
                <w:sz w:val="24"/>
                <w:szCs w:val="24"/>
              </w:rPr>
              <w:t xml:space="preserve"> installation classée soumise à autorisation à proximité de l’établissement d’enseignement</w:t>
            </w:r>
          </w:p>
        </w:tc>
        <w:tc>
          <w:tcPr>
            <w:tcW w:w="1134"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c>
          <w:tcPr>
            <w:tcW w:w="2651" w:type="dxa"/>
            <w:vMerge w:val="restart"/>
            <w:shd w:val="clear" w:color="auto" w:fill="auto"/>
            <w:vAlign w:val="center"/>
          </w:tcPr>
          <w:p w:rsidR="00613517" w:rsidRPr="00E221E8" w:rsidRDefault="00613517" w:rsidP="005C31DB">
            <w:pPr>
              <w:spacing w:after="0" w:line="240" w:lineRule="auto"/>
              <w:jc w:val="center"/>
              <w:rPr>
                <w:b/>
                <w:color w:val="F79646"/>
                <w:sz w:val="28"/>
                <w:szCs w:val="28"/>
                <w:lang w:eastAsia="ar-SA"/>
              </w:rPr>
            </w:pPr>
            <w:r w:rsidRPr="00423381">
              <w:rPr>
                <w:b/>
                <w:color w:val="7030A0"/>
                <w:sz w:val="28"/>
                <w:szCs w:val="28"/>
                <w:lang w:eastAsia="ar-SA"/>
              </w:rPr>
              <w:t>Transport de Matières Dangereuses</w:t>
            </w:r>
          </w:p>
        </w:tc>
        <w:tc>
          <w:tcPr>
            <w:tcW w:w="5821" w:type="dxa"/>
            <w:shd w:val="clear" w:color="auto" w:fill="auto"/>
          </w:tcPr>
          <w:p w:rsidR="00613517" w:rsidRPr="000B7CA4" w:rsidRDefault="00613517" w:rsidP="005C31DB">
            <w:pPr>
              <w:spacing w:after="0" w:line="240" w:lineRule="auto"/>
              <w:rPr>
                <w:sz w:val="24"/>
                <w:szCs w:val="24"/>
                <w:lang w:eastAsia="ar-SA"/>
              </w:rPr>
            </w:pPr>
            <w:proofErr w:type="gramStart"/>
            <w:r w:rsidRPr="000B7CA4">
              <w:rPr>
                <w:sz w:val="24"/>
                <w:szCs w:val="24"/>
              </w:rPr>
              <w:t>par</w:t>
            </w:r>
            <w:proofErr w:type="gramEnd"/>
            <w:r w:rsidRPr="000B7CA4">
              <w:rPr>
                <w:sz w:val="24"/>
                <w:szCs w:val="24"/>
              </w:rPr>
              <w:t xml:space="preserve"> voie routière</w:t>
            </w:r>
          </w:p>
        </w:tc>
        <w:tc>
          <w:tcPr>
            <w:tcW w:w="1134" w:type="dxa"/>
            <w:shd w:val="clear" w:color="auto" w:fill="auto"/>
          </w:tcPr>
          <w:p w:rsidR="00613517" w:rsidRPr="00E221E8" w:rsidRDefault="00613517" w:rsidP="00FF7BD3">
            <w:pPr>
              <w:spacing w:after="0" w:line="240" w:lineRule="auto"/>
              <w:jc w:val="center"/>
              <w:rPr>
                <w:sz w:val="28"/>
                <w:szCs w:val="28"/>
                <w:lang w:eastAsia="ar-SA"/>
              </w:rPr>
            </w:pPr>
            <w:r w:rsidRPr="00C31FF3">
              <w:rPr>
                <w:rFonts w:cs="Calibri"/>
                <w:b/>
                <w:sz w:val="24"/>
                <w:szCs w:val="24"/>
                <w:lang w:eastAsia="ar-SA"/>
              </w:rPr>
              <w:t>+</w:t>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c>
          <w:tcPr>
            <w:tcW w:w="2651" w:type="dxa"/>
            <w:vMerge/>
            <w:shd w:val="clear" w:color="auto" w:fill="auto"/>
          </w:tcPr>
          <w:p w:rsidR="00613517" w:rsidRPr="00E221E8" w:rsidRDefault="00613517" w:rsidP="005C31DB">
            <w:pPr>
              <w:spacing w:after="0" w:line="240" w:lineRule="auto"/>
              <w:rPr>
                <w:sz w:val="28"/>
                <w:szCs w:val="28"/>
                <w:lang w:eastAsia="ar-SA"/>
              </w:rPr>
            </w:pPr>
          </w:p>
        </w:tc>
        <w:tc>
          <w:tcPr>
            <w:tcW w:w="5821" w:type="dxa"/>
            <w:shd w:val="clear" w:color="auto" w:fill="auto"/>
          </w:tcPr>
          <w:p w:rsidR="00613517" w:rsidRPr="000B7CA4" w:rsidRDefault="00613517" w:rsidP="005C31DB">
            <w:pPr>
              <w:spacing w:after="0" w:line="240" w:lineRule="auto"/>
              <w:rPr>
                <w:sz w:val="24"/>
                <w:szCs w:val="24"/>
                <w:lang w:eastAsia="ar-SA"/>
              </w:rPr>
            </w:pPr>
            <w:proofErr w:type="gramStart"/>
            <w:r w:rsidRPr="000B7CA4">
              <w:rPr>
                <w:sz w:val="24"/>
                <w:szCs w:val="24"/>
              </w:rPr>
              <w:t>par</w:t>
            </w:r>
            <w:proofErr w:type="gramEnd"/>
            <w:r w:rsidRPr="000B7CA4">
              <w:rPr>
                <w:sz w:val="24"/>
                <w:szCs w:val="24"/>
              </w:rPr>
              <w:t xml:space="preserve"> voie fluviale</w:t>
            </w:r>
          </w:p>
        </w:tc>
        <w:tc>
          <w:tcPr>
            <w:tcW w:w="1134"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c>
          <w:tcPr>
            <w:tcW w:w="2651" w:type="dxa"/>
            <w:vMerge/>
            <w:shd w:val="clear" w:color="auto" w:fill="auto"/>
          </w:tcPr>
          <w:p w:rsidR="00613517" w:rsidRPr="00E221E8" w:rsidRDefault="00613517" w:rsidP="005C31DB">
            <w:pPr>
              <w:spacing w:after="0" w:line="240" w:lineRule="auto"/>
              <w:rPr>
                <w:sz w:val="28"/>
                <w:szCs w:val="28"/>
                <w:lang w:eastAsia="ar-SA"/>
              </w:rPr>
            </w:pPr>
          </w:p>
        </w:tc>
        <w:tc>
          <w:tcPr>
            <w:tcW w:w="5821" w:type="dxa"/>
            <w:shd w:val="clear" w:color="auto" w:fill="auto"/>
          </w:tcPr>
          <w:p w:rsidR="00613517" w:rsidRPr="000B7CA4" w:rsidRDefault="00613517" w:rsidP="005C31DB">
            <w:pPr>
              <w:spacing w:after="0" w:line="240" w:lineRule="auto"/>
              <w:rPr>
                <w:sz w:val="24"/>
                <w:szCs w:val="24"/>
                <w:lang w:eastAsia="ar-SA"/>
              </w:rPr>
            </w:pPr>
            <w:r w:rsidRPr="000B7CA4">
              <w:rPr>
                <w:sz w:val="24"/>
                <w:szCs w:val="24"/>
              </w:rPr>
              <w:t>Par canalisation d’hydrocarbures (Trapil)</w:t>
            </w:r>
          </w:p>
        </w:tc>
        <w:tc>
          <w:tcPr>
            <w:tcW w:w="1134"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r w:rsidR="00613517" w:rsidRPr="00E221E8" w:rsidTr="005C31DB">
        <w:tc>
          <w:tcPr>
            <w:tcW w:w="2651" w:type="dxa"/>
            <w:vMerge/>
            <w:shd w:val="clear" w:color="auto" w:fill="auto"/>
          </w:tcPr>
          <w:p w:rsidR="00613517" w:rsidRPr="00E221E8" w:rsidRDefault="00613517" w:rsidP="005C31DB">
            <w:pPr>
              <w:spacing w:after="0" w:line="240" w:lineRule="auto"/>
              <w:rPr>
                <w:sz w:val="28"/>
                <w:szCs w:val="28"/>
                <w:lang w:eastAsia="ar-SA"/>
              </w:rPr>
            </w:pPr>
          </w:p>
        </w:tc>
        <w:tc>
          <w:tcPr>
            <w:tcW w:w="5821" w:type="dxa"/>
            <w:shd w:val="clear" w:color="auto" w:fill="auto"/>
          </w:tcPr>
          <w:p w:rsidR="00613517" w:rsidRPr="000B7CA4" w:rsidRDefault="00613517" w:rsidP="005C31DB">
            <w:pPr>
              <w:spacing w:after="0" w:line="240" w:lineRule="auto"/>
              <w:rPr>
                <w:sz w:val="24"/>
                <w:szCs w:val="24"/>
                <w:lang w:eastAsia="ar-SA"/>
              </w:rPr>
            </w:pPr>
            <w:r w:rsidRPr="000B7CA4">
              <w:rPr>
                <w:sz w:val="24"/>
                <w:szCs w:val="24"/>
              </w:rPr>
              <w:t>Par canalisation gaz (GDF)</w:t>
            </w:r>
          </w:p>
        </w:tc>
        <w:tc>
          <w:tcPr>
            <w:tcW w:w="1134"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c>
          <w:tcPr>
            <w:tcW w:w="1000" w:type="dxa"/>
            <w:shd w:val="clear" w:color="auto" w:fill="auto"/>
          </w:tcPr>
          <w:p w:rsidR="00613517" w:rsidRPr="00E221E8" w:rsidRDefault="00FF7BD3" w:rsidP="00FF7BD3">
            <w:pPr>
              <w:spacing w:after="0" w:line="240" w:lineRule="auto"/>
              <w:jc w:val="center"/>
              <w:rPr>
                <w:sz w:val="28"/>
                <w:szCs w:val="28"/>
                <w:lang w:eastAsia="ar-SA"/>
              </w:rPr>
            </w:pPr>
            <w:r>
              <w:rPr>
                <w:sz w:val="24"/>
                <w:szCs w:val="24"/>
                <w:lang w:eastAsia="ar-SA"/>
              </w:rPr>
              <w:fldChar w:fldCharType="begin">
                <w:ffData>
                  <w:name w:val="CaseACocher36"/>
                  <w:enabled/>
                  <w:calcOnExit w:val="0"/>
                  <w:checkBox>
                    <w:sizeAuto/>
                    <w:default w:val="0"/>
                  </w:checkBox>
                </w:ffData>
              </w:fldChar>
            </w:r>
            <w:r>
              <w:rPr>
                <w:sz w:val="24"/>
                <w:szCs w:val="24"/>
                <w:lang w:eastAsia="ar-SA"/>
              </w:rPr>
              <w:instrText xml:space="preserve"> FORMCHECKBOX </w:instrText>
            </w:r>
            <w:r w:rsidR="0046153D">
              <w:rPr>
                <w:sz w:val="24"/>
                <w:szCs w:val="24"/>
                <w:lang w:eastAsia="ar-SA"/>
              </w:rPr>
            </w:r>
            <w:r w:rsidR="0046153D">
              <w:rPr>
                <w:sz w:val="24"/>
                <w:szCs w:val="24"/>
                <w:lang w:eastAsia="ar-SA"/>
              </w:rPr>
              <w:fldChar w:fldCharType="separate"/>
            </w:r>
            <w:r>
              <w:rPr>
                <w:sz w:val="24"/>
                <w:szCs w:val="24"/>
                <w:lang w:eastAsia="ar-SA"/>
              </w:rPr>
              <w:fldChar w:fldCharType="end"/>
            </w:r>
          </w:p>
        </w:tc>
      </w:tr>
    </w:tbl>
    <w:p w:rsidR="00613517" w:rsidRPr="006B210F" w:rsidRDefault="00613517" w:rsidP="00613517">
      <w:pPr>
        <w:spacing w:after="0" w:line="240" w:lineRule="auto"/>
        <w:rPr>
          <w:sz w:val="28"/>
          <w:szCs w:val="28"/>
          <w:lang w:eastAsia="ar-SA"/>
        </w:rPr>
      </w:pPr>
    </w:p>
    <w:p w:rsidR="00613517" w:rsidRDefault="00613517" w:rsidP="00613517">
      <w:pPr>
        <w:spacing w:after="0" w:line="240" w:lineRule="auto"/>
        <w:rPr>
          <w:b/>
          <w:sz w:val="28"/>
          <w:szCs w:val="28"/>
          <w:lang w:eastAsia="ar-SA"/>
        </w:rPr>
      </w:pPr>
      <w:proofErr w:type="gramStart"/>
      <w:r w:rsidRPr="00423381">
        <w:rPr>
          <w:b/>
          <w:color w:val="7030A0"/>
          <w:sz w:val="40"/>
          <w:szCs w:val="40"/>
          <w:lang w:eastAsia="ar-SA"/>
        </w:rPr>
        <w:t>A</w:t>
      </w:r>
      <w:r w:rsidRPr="006B210F">
        <w:rPr>
          <w:b/>
          <w:sz w:val="28"/>
          <w:szCs w:val="28"/>
          <w:lang w:eastAsia="ar-SA"/>
        </w:rPr>
        <w:t>utres</w:t>
      </w:r>
      <w:r w:rsidR="00BD0142">
        <w:rPr>
          <w:b/>
          <w:sz w:val="28"/>
          <w:szCs w:val="28"/>
          <w:lang w:eastAsia="ar-SA"/>
        </w:rPr>
        <w:t xml:space="preserve"> </w:t>
      </w:r>
      <w:r w:rsidRPr="00E221E8">
        <w:rPr>
          <w:b/>
          <w:color w:val="F79646"/>
          <w:sz w:val="28"/>
          <w:szCs w:val="28"/>
          <w:lang w:eastAsia="ar-SA"/>
        </w:rPr>
        <w:t xml:space="preserve"> </w:t>
      </w:r>
      <w:r w:rsidRPr="00423381">
        <w:rPr>
          <w:b/>
          <w:color w:val="7030A0"/>
          <w:sz w:val="40"/>
          <w:szCs w:val="40"/>
          <w:lang w:eastAsia="ar-SA"/>
        </w:rPr>
        <w:t>R</w:t>
      </w:r>
      <w:r w:rsidRPr="006B210F">
        <w:rPr>
          <w:b/>
          <w:sz w:val="28"/>
          <w:szCs w:val="28"/>
          <w:lang w:eastAsia="ar-SA"/>
        </w:rPr>
        <w:t>isques</w:t>
      </w:r>
      <w:proofErr w:type="gramEnd"/>
      <w:r w:rsidRPr="006B210F">
        <w:rPr>
          <w:b/>
          <w:sz w:val="28"/>
          <w:szCs w:val="28"/>
          <w:lang w:eastAsia="ar-SA"/>
        </w:rPr>
        <w:t xml:space="preserve"> </w:t>
      </w:r>
      <w:r w:rsidRPr="00423381">
        <w:rPr>
          <w:b/>
          <w:color w:val="7030A0"/>
          <w:sz w:val="40"/>
          <w:szCs w:val="40"/>
          <w:lang w:eastAsia="ar-SA"/>
        </w:rPr>
        <w:t>M</w:t>
      </w:r>
      <w:r w:rsidRPr="006B210F">
        <w:rPr>
          <w:b/>
          <w:sz w:val="28"/>
          <w:szCs w:val="28"/>
          <w:lang w:eastAsia="ar-SA"/>
        </w:rPr>
        <w:t xml:space="preserve">ajeurs </w:t>
      </w:r>
      <w:r w:rsidRPr="00423381">
        <w:rPr>
          <w:b/>
          <w:color w:val="7030A0"/>
          <w:sz w:val="40"/>
          <w:szCs w:val="40"/>
          <w:lang w:eastAsia="ar-SA"/>
        </w:rPr>
        <w:t>I</w:t>
      </w:r>
      <w:r w:rsidRPr="006B210F">
        <w:rPr>
          <w:b/>
          <w:sz w:val="28"/>
          <w:szCs w:val="28"/>
          <w:lang w:eastAsia="ar-SA"/>
        </w:rPr>
        <w:t>dentifiés</w:t>
      </w:r>
    </w:p>
    <w:p w:rsidR="00613517" w:rsidRPr="00E221E8" w:rsidRDefault="00613517" w:rsidP="00613517">
      <w:pPr>
        <w:spacing w:after="0" w:line="240" w:lineRule="auto"/>
        <w:rPr>
          <w:b/>
          <w:noProof/>
          <w:color w:val="F79646"/>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613517" w:rsidRPr="00E221E8" w:rsidTr="00874BFF">
        <w:tc>
          <w:tcPr>
            <w:tcW w:w="5303" w:type="dxa"/>
            <w:shd w:val="clear" w:color="auto" w:fill="auto"/>
            <w:vAlign w:val="center"/>
          </w:tcPr>
          <w:p w:rsidR="00613517" w:rsidRPr="00423381" w:rsidRDefault="00613517" w:rsidP="005C31DB">
            <w:pPr>
              <w:spacing w:after="0" w:line="240" w:lineRule="auto"/>
              <w:jc w:val="center"/>
              <w:rPr>
                <w:b/>
                <w:color w:val="7030A0"/>
                <w:sz w:val="28"/>
                <w:szCs w:val="28"/>
              </w:rPr>
            </w:pPr>
            <w:r w:rsidRPr="00423381">
              <w:rPr>
                <w:b/>
                <w:color w:val="7030A0"/>
                <w:sz w:val="28"/>
                <w:szCs w:val="28"/>
              </w:rPr>
              <w:t>Nature du ou des autres</w:t>
            </w:r>
          </w:p>
          <w:p w:rsidR="00613517" w:rsidRPr="00E221E8" w:rsidRDefault="00613517" w:rsidP="005C31DB">
            <w:pPr>
              <w:spacing w:after="0" w:line="240" w:lineRule="auto"/>
              <w:jc w:val="center"/>
              <w:rPr>
                <w:b/>
                <w:color w:val="F79646"/>
                <w:sz w:val="28"/>
                <w:szCs w:val="28"/>
              </w:rPr>
            </w:pPr>
            <w:proofErr w:type="gramStart"/>
            <w:r w:rsidRPr="00423381">
              <w:rPr>
                <w:b/>
                <w:color w:val="7030A0"/>
                <w:sz w:val="28"/>
                <w:szCs w:val="28"/>
              </w:rPr>
              <w:t>risques</w:t>
            </w:r>
            <w:proofErr w:type="gramEnd"/>
            <w:r w:rsidRPr="00423381">
              <w:rPr>
                <w:b/>
                <w:color w:val="7030A0"/>
                <w:sz w:val="28"/>
                <w:szCs w:val="28"/>
              </w:rPr>
              <w:t xml:space="preserve"> majeurs éventuels </w:t>
            </w:r>
            <w:r w:rsidRPr="00423381">
              <w:rPr>
                <w:b/>
                <w:color w:val="7030A0"/>
                <w:sz w:val="16"/>
                <w:szCs w:val="16"/>
                <w:vertAlign w:val="superscript"/>
              </w:rPr>
              <w:t>(1)</w:t>
            </w:r>
          </w:p>
        </w:tc>
        <w:tc>
          <w:tcPr>
            <w:tcW w:w="5303" w:type="dxa"/>
            <w:shd w:val="clear" w:color="auto" w:fill="auto"/>
          </w:tcPr>
          <w:p w:rsidR="00613517" w:rsidRPr="00852F82" w:rsidRDefault="00874BFF" w:rsidP="001E6C7A">
            <w:pPr>
              <w:spacing w:after="0" w:line="240" w:lineRule="auto"/>
              <w:rPr>
                <w:color w:val="F79646"/>
                <w:sz w:val="20"/>
                <w:szCs w:val="20"/>
              </w:rPr>
            </w:pPr>
            <w:r>
              <w:rPr>
                <w:sz w:val="20"/>
                <w:szCs w:val="20"/>
              </w:rPr>
              <w:fldChar w:fldCharType="begin">
                <w:ffData>
                  <w:name w:val="Texte172"/>
                  <w:enabled/>
                  <w:calcOnExit w:val="0"/>
                  <w:textInput>
                    <w:maxLength w:val="90"/>
                  </w:textInput>
                </w:ffData>
              </w:fldChar>
            </w:r>
            <w:bookmarkStart w:id="78" w:name="Texte172"/>
            <w:r>
              <w:rPr>
                <w:sz w:val="20"/>
                <w:szCs w:val="20"/>
              </w:rPr>
              <w:instrText xml:space="preserve"> FORMTEXT </w:instrText>
            </w:r>
            <w:r>
              <w:rPr>
                <w:sz w:val="20"/>
                <w:szCs w:val="20"/>
              </w:rPr>
            </w:r>
            <w:r>
              <w:rPr>
                <w:sz w:val="20"/>
                <w:szCs w:val="20"/>
              </w:rPr>
              <w:fldChar w:fldCharType="separate"/>
            </w:r>
            <w:r w:rsidR="001E6C7A">
              <w:rPr>
                <w:sz w:val="20"/>
                <w:szCs w:val="20"/>
              </w:rPr>
              <w:t> </w:t>
            </w:r>
            <w:r w:rsidR="001E6C7A">
              <w:rPr>
                <w:sz w:val="20"/>
                <w:szCs w:val="20"/>
              </w:rPr>
              <w:t> </w:t>
            </w:r>
            <w:r w:rsidR="001E6C7A">
              <w:rPr>
                <w:sz w:val="20"/>
                <w:szCs w:val="20"/>
              </w:rPr>
              <w:t> </w:t>
            </w:r>
            <w:r w:rsidR="001E6C7A">
              <w:rPr>
                <w:sz w:val="20"/>
                <w:szCs w:val="20"/>
              </w:rPr>
              <w:t> </w:t>
            </w:r>
            <w:r w:rsidR="001E6C7A">
              <w:rPr>
                <w:sz w:val="20"/>
                <w:szCs w:val="20"/>
              </w:rPr>
              <w:t> </w:t>
            </w:r>
            <w:r>
              <w:rPr>
                <w:sz w:val="20"/>
                <w:szCs w:val="20"/>
              </w:rPr>
              <w:fldChar w:fldCharType="end"/>
            </w:r>
            <w:bookmarkEnd w:id="78"/>
          </w:p>
        </w:tc>
      </w:tr>
    </w:tbl>
    <w:p w:rsidR="00613517" w:rsidRDefault="00613517" w:rsidP="00613517">
      <w:pPr>
        <w:pStyle w:val="Corpsdetexte2"/>
        <w:spacing w:after="0" w:line="240" w:lineRule="auto"/>
        <w:jc w:val="both"/>
        <w:rPr>
          <w:rFonts w:ascii="Century Gothic" w:hAnsi="Century Gothic"/>
          <w:sz w:val="18"/>
        </w:rPr>
      </w:pPr>
      <w:r w:rsidRPr="00423381">
        <w:rPr>
          <w:rFonts w:ascii="Century Gothic" w:hAnsi="Century Gothic"/>
          <w:b/>
          <w:color w:val="7030A0"/>
          <w:sz w:val="18"/>
          <w:vertAlign w:val="superscript"/>
        </w:rPr>
        <w:t>(1)</w:t>
      </w:r>
      <w:r w:rsidRPr="00423381">
        <w:rPr>
          <w:rFonts w:ascii="Century Gothic" w:hAnsi="Century Gothic"/>
          <w:color w:val="7030A0"/>
          <w:sz w:val="18"/>
          <w:vertAlign w:val="superscript"/>
        </w:rPr>
        <w:t xml:space="preserve"> </w:t>
      </w:r>
      <w:r w:rsidRPr="00423381">
        <w:rPr>
          <w:rFonts w:ascii="Calibri" w:hAnsi="Calibri"/>
          <w:color w:val="7030A0"/>
          <w:sz w:val="18"/>
          <w:vertAlign w:val="superscript"/>
        </w:rPr>
        <w:t xml:space="preserve"> </w:t>
      </w:r>
      <w:r w:rsidRPr="000B7CA4">
        <w:rPr>
          <w:rFonts w:ascii="Calibri" w:hAnsi="Calibri"/>
          <w:sz w:val="18"/>
        </w:rPr>
        <w:t>Risque terroriste (proximité d’un « site sensible » par rapport au risque d’attentat), présence d’une Installation Nucléaire de Base, d’une station d’hydrocarbures, d’un axe de circulation aérienne</w:t>
      </w:r>
    </w:p>
    <w:p w:rsidR="00613517" w:rsidRPr="00E221E8" w:rsidRDefault="00613517" w:rsidP="00613517">
      <w:pPr>
        <w:spacing w:after="0" w:line="240" w:lineRule="auto"/>
        <w:rPr>
          <w:b/>
          <w:color w:val="F79646"/>
          <w:sz w:val="36"/>
          <w:szCs w:val="36"/>
          <w:lang w:eastAsia="ar-SA"/>
        </w:rPr>
      </w:pPr>
    </w:p>
    <w:p w:rsidR="00613517" w:rsidRDefault="00613517" w:rsidP="00613517">
      <w:pPr>
        <w:spacing w:after="0" w:line="240" w:lineRule="auto"/>
        <w:rPr>
          <w:b/>
          <w:sz w:val="28"/>
          <w:szCs w:val="28"/>
          <w:lang w:eastAsia="ar-SA"/>
        </w:rPr>
      </w:pPr>
      <w:proofErr w:type="gramStart"/>
      <w:r w:rsidRPr="00423381">
        <w:rPr>
          <w:b/>
          <w:color w:val="7030A0"/>
          <w:sz w:val="40"/>
          <w:szCs w:val="40"/>
          <w:lang w:eastAsia="ar-SA"/>
        </w:rPr>
        <w:t>C</w:t>
      </w:r>
      <w:r w:rsidRPr="006C7979">
        <w:rPr>
          <w:b/>
          <w:sz w:val="28"/>
          <w:szCs w:val="28"/>
          <w:lang w:eastAsia="ar-SA"/>
        </w:rPr>
        <w:t>auses</w:t>
      </w:r>
      <w:r w:rsidR="00F01282">
        <w:rPr>
          <w:b/>
          <w:sz w:val="28"/>
          <w:szCs w:val="28"/>
          <w:lang w:eastAsia="ar-SA"/>
        </w:rPr>
        <w:t xml:space="preserve"> </w:t>
      </w:r>
      <w:r w:rsidRPr="00E221E8">
        <w:rPr>
          <w:b/>
          <w:color w:val="F79646"/>
          <w:sz w:val="36"/>
          <w:szCs w:val="36"/>
          <w:lang w:eastAsia="ar-SA"/>
        </w:rPr>
        <w:t xml:space="preserve"> </w:t>
      </w:r>
      <w:r w:rsidRPr="00423381">
        <w:rPr>
          <w:b/>
          <w:color w:val="7030A0"/>
          <w:sz w:val="28"/>
          <w:szCs w:val="28"/>
          <w:lang w:eastAsia="ar-SA"/>
        </w:rPr>
        <w:t>p</w:t>
      </w:r>
      <w:r w:rsidRPr="006C7979">
        <w:rPr>
          <w:b/>
          <w:sz w:val="28"/>
          <w:szCs w:val="28"/>
          <w:lang w:eastAsia="ar-SA"/>
        </w:rPr>
        <w:t>ossibles</w:t>
      </w:r>
      <w:proofErr w:type="gramEnd"/>
      <w:r w:rsidRPr="00E221E8">
        <w:rPr>
          <w:b/>
          <w:color w:val="F79646"/>
          <w:sz w:val="28"/>
          <w:szCs w:val="28"/>
          <w:lang w:eastAsia="ar-SA"/>
        </w:rPr>
        <w:t xml:space="preserve"> </w:t>
      </w:r>
      <w:r w:rsidR="00F01282">
        <w:rPr>
          <w:b/>
          <w:color w:val="F79646"/>
          <w:sz w:val="28"/>
          <w:szCs w:val="28"/>
          <w:lang w:eastAsia="ar-SA"/>
        </w:rPr>
        <w:t xml:space="preserve"> </w:t>
      </w:r>
      <w:r w:rsidRPr="006C7979">
        <w:rPr>
          <w:b/>
          <w:sz w:val="28"/>
          <w:szCs w:val="28"/>
          <w:lang w:eastAsia="ar-SA"/>
        </w:rPr>
        <w:t>de</w:t>
      </w:r>
      <w:r w:rsidRPr="00E221E8">
        <w:rPr>
          <w:b/>
          <w:color w:val="F79646"/>
          <w:sz w:val="36"/>
          <w:szCs w:val="36"/>
          <w:lang w:eastAsia="ar-SA"/>
        </w:rPr>
        <w:t xml:space="preserve"> </w:t>
      </w:r>
      <w:r w:rsidR="00F01282">
        <w:rPr>
          <w:b/>
          <w:color w:val="F79646"/>
          <w:sz w:val="36"/>
          <w:szCs w:val="36"/>
          <w:lang w:eastAsia="ar-SA"/>
        </w:rPr>
        <w:t xml:space="preserve"> </w:t>
      </w:r>
      <w:r w:rsidRPr="00423381">
        <w:rPr>
          <w:b/>
          <w:color w:val="7030A0"/>
          <w:sz w:val="36"/>
          <w:szCs w:val="36"/>
          <w:lang w:eastAsia="ar-SA"/>
        </w:rPr>
        <w:t>s</w:t>
      </w:r>
      <w:r w:rsidRPr="006C7979">
        <w:rPr>
          <w:b/>
          <w:sz w:val="28"/>
          <w:szCs w:val="28"/>
          <w:lang w:eastAsia="ar-SA"/>
        </w:rPr>
        <w:t>uraccidents</w:t>
      </w:r>
    </w:p>
    <w:p w:rsidR="00613517" w:rsidRPr="00E221E8" w:rsidRDefault="00613517" w:rsidP="00613517">
      <w:pPr>
        <w:spacing w:after="0" w:line="240" w:lineRule="auto"/>
        <w:rPr>
          <w:b/>
          <w:noProof/>
          <w:color w:val="F79646"/>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613517" w:rsidRPr="00E221E8" w:rsidTr="0099299A">
        <w:trPr>
          <w:trHeight w:val="668"/>
        </w:trPr>
        <w:tc>
          <w:tcPr>
            <w:tcW w:w="5303" w:type="dxa"/>
            <w:shd w:val="clear" w:color="auto" w:fill="auto"/>
            <w:vAlign w:val="center"/>
          </w:tcPr>
          <w:p w:rsidR="00613517" w:rsidRPr="00E221E8" w:rsidRDefault="00613517" w:rsidP="005C31DB">
            <w:pPr>
              <w:spacing w:after="0" w:line="240" w:lineRule="auto"/>
              <w:jc w:val="center"/>
              <w:rPr>
                <w:b/>
                <w:color w:val="F79646"/>
                <w:sz w:val="28"/>
                <w:szCs w:val="28"/>
              </w:rPr>
            </w:pPr>
            <w:r w:rsidRPr="00423381">
              <w:rPr>
                <w:b/>
                <w:color w:val="7030A0"/>
                <w:sz w:val="28"/>
                <w:szCs w:val="28"/>
              </w:rPr>
              <w:t>Cause</w:t>
            </w:r>
            <w:r w:rsidR="00F01282">
              <w:rPr>
                <w:b/>
                <w:color w:val="7030A0"/>
                <w:sz w:val="28"/>
                <w:szCs w:val="28"/>
              </w:rPr>
              <w:t>s</w:t>
            </w:r>
            <w:r w:rsidRPr="00423381">
              <w:rPr>
                <w:b/>
                <w:color w:val="7030A0"/>
                <w:sz w:val="28"/>
                <w:szCs w:val="28"/>
              </w:rPr>
              <w:t xml:space="preserve"> possible</w:t>
            </w:r>
            <w:r w:rsidR="00F01282">
              <w:rPr>
                <w:b/>
                <w:color w:val="7030A0"/>
                <w:sz w:val="28"/>
                <w:szCs w:val="28"/>
              </w:rPr>
              <w:t>s</w:t>
            </w:r>
            <w:r w:rsidRPr="00423381">
              <w:rPr>
                <w:b/>
                <w:color w:val="7030A0"/>
                <w:sz w:val="28"/>
                <w:szCs w:val="28"/>
              </w:rPr>
              <w:t xml:space="preserve"> de sur</w:t>
            </w:r>
            <w:r w:rsidR="00F01282">
              <w:rPr>
                <w:b/>
                <w:color w:val="7030A0"/>
                <w:sz w:val="28"/>
                <w:szCs w:val="28"/>
              </w:rPr>
              <w:t>a</w:t>
            </w:r>
            <w:r w:rsidRPr="00423381">
              <w:rPr>
                <w:b/>
                <w:color w:val="7030A0"/>
                <w:sz w:val="28"/>
                <w:szCs w:val="28"/>
              </w:rPr>
              <w:t xml:space="preserve">ccidents </w:t>
            </w:r>
            <w:r w:rsidRPr="00423381">
              <w:rPr>
                <w:b/>
                <w:color w:val="7030A0"/>
                <w:sz w:val="16"/>
                <w:szCs w:val="16"/>
                <w:vertAlign w:val="superscript"/>
              </w:rPr>
              <w:t>(2)</w:t>
            </w:r>
          </w:p>
        </w:tc>
        <w:tc>
          <w:tcPr>
            <w:tcW w:w="5303" w:type="dxa"/>
            <w:shd w:val="clear" w:color="auto" w:fill="auto"/>
          </w:tcPr>
          <w:p w:rsidR="00613517" w:rsidRPr="00852F82" w:rsidRDefault="00874BFF" w:rsidP="001E6C7A">
            <w:pPr>
              <w:spacing w:after="0" w:line="240" w:lineRule="auto"/>
              <w:jc w:val="both"/>
              <w:rPr>
                <w:color w:val="F79646"/>
                <w:sz w:val="20"/>
                <w:szCs w:val="20"/>
              </w:rPr>
            </w:pPr>
            <w:r>
              <w:rPr>
                <w:sz w:val="20"/>
                <w:szCs w:val="20"/>
              </w:rPr>
              <w:fldChar w:fldCharType="begin">
                <w:ffData>
                  <w:name w:val="Texte173"/>
                  <w:enabled/>
                  <w:calcOnExit w:val="0"/>
                  <w:textInput>
                    <w:maxLength w:val="80"/>
                  </w:textInput>
                </w:ffData>
              </w:fldChar>
            </w:r>
            <w:bookmarkStart w:id="79" w:name="Texte173"/>
            <w:r>
              <w:rPr>
                <w:sz w:val="20"/>
                <w:szCs w:val="20"/>
              </w:rPr>
              <w:instrText xml:space="preserve"> FORMTEXT </w:instrText>
            </w:r>
            <w:r>
              <w:rPr>
                <w:sz w:val="20"/>
                <w:szCs w:val="20"/>
              </w:rPr>
            </w:r>
            <w:r>
              <w:rPr>
                <w:sz w:val="20"/>
                <w:szCs w:val="20"/>
              </w:rPr>
              <w:fldChar w:fldCharType="separate"/>
            </w:r>
            <w:r w:rsidR="001E6C7A">
              <w:rPr>
                <w:sz w:val="20"/>
                <w:szCs w:val="20"/>
              </w:rPr>
              <w:t> </w:t>
            </w:r>
            <w:r w:rsidR="001E6C7A">
              <w:rPr>
                <w:sz w:val="20"/>
                <w:szCs w:val="20"/>
              </w:rPr>
              <w:t> </w:t>
            </w:r>
            <w:r w:rsidR="001E6C7A">
              <w:rPr>
                <w:sz w:val="20"/>
                <w:szCs w:val="20"/>
              </w:rPr>
              <w:t> </w:t>
            </w:r>
            <w:r w:rsidR="001E6C7A">
              <w:rPr>
                <w:sz w:val="20"/>
                <w:szCs w:val="20"/>
              </w:rPr>
              <w:t> </w:t>
            </w:r>
            <w:r w:rsidR="001E6C7A">
              <w:rPr>
                <w:sz w:val="20"/>
                <w:szCs w:val="20"/>
              </w:rPr>
              <w:t> </w:t>
            </w:r>
            <w:r>
              <w:rPr>
                <w:sz w:val="20"/>
                <w:szCs w:val="20"/>
              </w:rPr>
              <w:fldChar w:fldCharType="end"/>
            </w:r>
            <w:bookmarkEnd w:id="79"/>
          </w:p>
        </w:tc>
      </w:tr>
    </w:tbl>
    <w:p w:rsidR="00F01282" w:rsidRDefault="00F01282" w:rsidP="00613517">
      <w:pPr>
        <w:jc w:val="both"/>
        <w:rPr>
          <w:rFonts w:ascii="Century Gothic" w:hAnsi="Century Gothic"/>
          <w:color w:val="7030A0"/>
          <w:vertAlign w:val="superscript"/>
        </w:rPr>
      </w:pPr>
    </w:p>
    <w:p w:rsidR="001461F8" w:rsidRDefault="00613517" w:rsidP="00613517">
      <w:pPr>
        <w:jc w:val="both"/>
        <w:rPr>
          <w:b/>
          <w:color w:val="7030A0"/>
          <w:sz w:val="36"/>
          <w:szCs w:val="36"/>
        </w:rPr>
      </w:pPr>
      <w:r w:rsidRPr="00423381">
        <w:rPr>
          <w:rFonts w:ascii="Century Gothic" w:hAnsi="Century Gothic"/>
          <w:color w:val="7030A0"/>
          <w:vertAlign w:val="superscript"/>
        </w:rPr>
        <w:t>(2)</w:t>
      </w:r>
      <w:r w:rsidRPr="00423381">
        <w:rPr>
          <w:rFonts w:ascii="Century Gothic" w:hAnsi="Century Gothic" w:cs="Arial"/>
          <w:color w:val="7030A0"/>
          <w:sz w:val="18"/>
          <w:szCs w:val="19"/>
        </w:rPr>
        <w:t xml:space="preserve"> </w:t>
      </w:r>
      <w:r w:rsidRPr="000B7CA4">
        <w:rPr>
          <w:rFonts w:cs="Arial"/>
          <w:sz w:val="18"/>
          <w:szCs w:val="19"/>
        </w:rPr>
        <w:t>É</w:t>
      </w:r>
      <w:r w:rsidRPr="000B7CA4">
        <w:rPr>
          <w:rFonts w:cs="Arial"/>
          <w:sz w:val="18"/>
          <w:szCs w:val="18"/>
        </w:rPr>
        <w:t>quipements de l’établissement qui pourraient entraîner des accidents supplémentaires : transformateurs, canalisation gaz, stockage bouteilles de gaz, stockag</w:t>
      </w:r>
      <w:r>
        <w:rPr>
          <w:rFonts w:cs="Arial"/>
          <w:sz w:val="18"/>
          <w:szCs w:val="18"/>
        </w:rPr>
        <w:t>e de produits dangereux, fuel…</w:t>
      </w:r>
      <w:r w:rsidR="001461F8">
        <w:rPr>
          <w:b/>
          <w:color w:val="7030A0"/>
          <w:sz w:val="36"/>
          <w:szCs w:val="36"/>
        </w:rPr>
        <w:br w:type="page"/>
      </w:r>
    </w:p>
    <w:p w:rsidR="00B044BF" w:rsidRPr="00B044BF" w:rsidRDefault="001461F8" w:rsidP="00B044BF">
      <w:pPr>
        <w:rPr>
          <w:b/>
          <w:color w:val="7030A0"/>
          <w:sz w:val="36"/>
          <w:szCs w:val="36"/>
        </w:rPr>
      </w:pPr>
      <w:r>
        <w:rPr>
          <w:b/>
          <w:noProof/>
          <w:sz w:val="24"/>
          <w:szCs w:val="24"/>
          <w:lang w:eastAsia="fr-FR"/>
        </w:rPr>
        <w:lastRenderedPageBreak/>
        <mc:AlternateContent>
          <mc:Choice Requires="wps">
            <w:drawing>
              <wp:anchor distT="0" distB="0" distL="114300" distR="114300" simplePos="0" relativeHeight="251827200" behindDoc="0" locked="0" layoutInCell="1" allowOverlap="1" wp14:anchorId="70E192AD" wp14:editId="18C4E8F7">
                <wp:simplePos x="0" y="0"/>
                <wp:positionH relativeFrom="column">
                  <wp:posOffset>5622356</wp:posOffset>
                </wp:positionH>
                <wp:positionV relativeFrom="paragraph">
                  <wp:posOffset>-175260</wp:posOffset>
                </wp:positionV>
                <wp:extent cx="1898650" cy="528955"/>
                <wp:effectExtent l="0" t="0" r="25400" b="23495"/>
                <wp:wrapNone/>
                <wp:docPr id="54" name="Ellips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1461F8">
                            <w:pPr>
                              <w:rPr>
                                <w:b/>
                                <w:color w:val="FFFFFF"/>
                                <w:sz w:val="32"/>
                                <w:szCs w:val="32"/>
                              </w:rPr>
                            </w:pPr>
                            <w:r>
                              <w:rPr>
                                <w:b/>
                                <w:color w:val="FFFFFF"/>
                                <w:sz w:val="32"/>
                                <w:szCs w:val="32"/>
                              </w:rPr>
                              <w:t>FICHE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E192AD" id="Ellipse 54" o:spid="_x0000_s1070" style="position:absolute;margin-left:442.7pt;margin-top:-13.8pt;width:149.5pt;height:41.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" fillcolor="#7030a0" strokecolor="#b3a2c7" strokeweight="2pt">
                <v:path arrowok="t"/>
                <v:textbox>
                  <w:txbxContent>
                    <w:p w:rsidR="00C01D53" w:rsidRPr="00004132" w:rsidRDefault="00C01D53" w:rsidP="001461F8">
                      <w:pPr>
                        <w:rPr>
                          <w:b/>
                          <w:color w:val="FFFFFF"/>
                          <w:sz w:val="32"/>
                          <w:szCs w:val="32"/>
                        </w:rPr>
                      </w:pPr>
                      <w:r>
                        <w:rPr>
                          <w:b/>
                          <w:color w:val="FFFFFF"/>
                          <w:sz w:val="32"/>
                          <w:szCs w:val="32"/>
                        </w:rPr>
                        <w:t>FICHE 14</w:t>
                      </w:r>
                    </w:p>
                  </w:txbxContent>
                </v:textbox>
              </v:oval>
            </w:pict>
          </mc:Fallback>
        </mc:AlternateContent>
      </w:r>
      <w:r w:rsidR="00B044BF" w:rsidRPr="00B044BF">
        <w:rPr>
          <w:b/>
          <w:color w:val="7030A0"/>
          <w:sz w:val="36"/>
          <w:szCs w:val="36"/>
        </w:rPr>
        <w:t>MISSION DE CHACUN EN CAS D’ALERTE</w:t>
      </w:r>
    </w:p>
    <w:p w:rsidR="00B044BF" w:rsidRPr="009E2EFB" w:rsidRDefault="00B044BF" w:rsidP="00B044BF">
      <w:pPr>
        <w:spacing w:after="0" w:line="240" w:lineRule="auto"/>
        <w:rPr>
          <w:b/>
          <w:color w:val="F79646"/>
          <w:sz w:val="24"/>
          <w:szCs w:val="24"/>
        </w:rPr>
      </w:pPr>
      <w:r w:rsidRPr="00B044BF">
        <w:rPr>
          <w:b/>
          <w:color w:val="7030A0"/>
          <w:sz w:val="24"/>
          <w:szCs w:val="24"/>
        </w:rPr>
        <w:t>Le directeur d’école ou le Chef d’établissement ou le faisant fonction :</w:t>
      </w:r>
    </w:p>
    <w:p w:rsidR="00B044BF" w:rsidRPr="00117443" w:rsidRDefault="00B044BF" w:rsidP="00B1273F">
      <w:pPr>
        <w:numPr>
          <w:ilvl w:val="2"/>
          <w:numId w:val="84"/>
        </w:numPr>
        <w:suppressAutoHyphens/>
        <w:spacing w:before="68" w:after="0" w:line="270" w:lineRule="exact"/>
        <w:ind w:left="1418" w:hanging="284"/>
        <w:rPr>
          <w:sz w:val="24"/>
          <w:szCs w:val="24"/>
        </w:rPr>
      </w:pPr>
      <w:r w:rsidRPr="00117443">
        <w:rPr>
          <w:rFonts w:cs="Lucida Sans Unicode"/>
          <w:color w:val="000000"/>
          <w:spacing w:val="6"/>
          <w:sz w:val="24"/>
          <w:szCs w:val="24"/>
        </w:rPr>
        <w:t xml:space="preserve">Déclencher l’alerte et activer le PPMS </w:t>
      </w:r>
    </w:p>
    <w:p w:rsidR="00B044BF" w:rsidRPr="00117443" w:rsidRDefault="00B044BF" w:rsidP="00B1273F">
      <w:pPr>
        <w:numPr>
          <w:ilvl w:val="2"/>
          <w:numId w:val="84"/>
        </w:numPr>
        <w:suppressAutoHyphens/>
        <w:spacing w:before="68" w:after="0" w:line="270" w:lineRule="exact"/>
        <w:ind w:left="1418" w:hanging="284"/>
        <w:rPr>
          <w:sz w:val="24"/>
          <w:szCs w:val="24"/>
        </w:rPr>
      </w:pPr>
      <w:r w:rsidRPr="00117443">
        <w:rPr>
          <w:rFonts w:cs="Lucida Sans Unicode"/>
          <w:color w:val="000000"/>
          <w:spacing w:val="3"/>
          <w:sz w:val="24"/>
          <w:szCs w:val="24"/>
        </w:rPr>
        <w:t xml:space="preserve">S’assurer de la mise en place des différents postes </w:t>
      </w:r>
    </w:p>
    <w:p w:rsidR="00571109" w:rsidRDefault="00B044BF" w:rsidP="00B1273F">
      <w:pPr>
        <w:numPr>
          <w:ilvl w:val="2"/>
          <w:numId w:val="84"/>
        </w:numPr>
        <w:suppressAutoHyphens/>
        <w:spacing w:before="70" w:after="0" w:line="270" w:lineRule="exact"/>
        <w:ind w:left="1418" w:hanging="284"/>
        <w:rPr>
          <w:sz w:val="24"/>
          <w:szCs w:val="24"/>
        </w:rPr>
      </w:pPr>
      <w:r w:rsidRPr="00117443">
        <w:rPr>
          <w:rFonts w:cs="Lucida Sans Unicode"/>
          <w:color w:val="000000"/>
          <w:sz w:val="24"/>
          <w:szCs w:val="24"/>
        </w:rPr>
        <w:t>Établir une liaison avec les autori</w:t>
      </w:r>
      <w:r>
        <w:rPr>
          <w:rFonts w:cs="Lucida Sans Unicode"/>
          <w:color w:val="000000"/>
          <w:sz w:val="24"/>
          <w:szCs w:val="24"/>
        </w:rPr>
        <w:t xml:space="preserve">tés et les secours : transmission rapide des effectifs et des difficultés rencontrées </w:t>
      </w:r>
    </w:p>
    <w:p w:rsidR="00B044BF" w:rsidRPr="00571109" w:rsidRDefault="00B044BF" w:rsidP="00B1273F">
      <w:pPr>
        <w:numPr>
          <w:ilvl w:val="2"/>
          <w:numId w:val="84"/>
        </w:numPr>
        <w:suppressAutoHyphens/>
        <w:spacing w:before="70" w:after="0" w:line="270" w:lineRule="exact"/>
        <w:ind w:left="1418" w:hanging="284"/>
        <w:rPr>
          <w:sz w:val="24"/>
          <w:szCs w:val="24"/>
        </w:rPr>
      </w:pPr>
      <w:proofErr w:type="gramStart"/>
      <w:r w:rsidRPr="00571109">
        <w:rPr>
          <w:rFonts w:cs="Lucida Sans Unicode"/>
          <w:color w:val="000000"/>
          <w:spacing w:val="3"/>
          <w:sz w:val="24"/>
          <w:szCs w:val="24"/>
        </w:rPr>
        <w:t>Transmettre  aux</w:t>
      </w:r>
      <w:proofErr w:type="gramEnd"/>
      <w:r w:rsidRPr="00571109">
        <w:rPr>
          <w:rFonts w:cs="Lucida Sans Unicode"/>
          <w:color w:val="000000"/>
          <w:spacing w:val="3"/>
          <w:sz w:val="24"/>
          <w:szCs w:val="24"/>
        </w:rPr>
        <w:t xml:space="preserve">  personnels  les  directives</w:t>
      </w:r>
      <w:r w:rsidRPr="00571109">
        <w:rPr>
          <w:rFonts w:cs="Lucida Sans Unicode"/>
          <w:color w:val="000000"/>
          <w:spacing w:val="144"/>
          <w:sz w:val="24"/>
          <w:szCs w:val="24"/>
        </w:rPr>
        <w:t xml:space="preserve"> </w:t>
      </w:r>
      <w:r w:rsidR="00FE2212">
        <w:rPr>
          <w:rFonts w:cs="Lucida Sans Unicode"/>
          <w:color w:val="000000"/>
          <w:spacing w:val="144"/>
          <w:sz w:val="24"/>
          <w:szCs w:val="24"/>
        </w:rPr>
        <w:t xml:space="preserve"> </w:t>
      </w:r>
      <w:r w:rsidRPr="00571109">
        <w:rPr>
          <w:rFonts w:cs="Lucida Sans Unicode"/>
          <w:color w:val="000000"/>
          <w:spacing w:val="7"/>
          <w:sz w:val="24"/>
          <w:szCs w:val="24"/>
        </w:rPr>
        <w:t xml:space="preserve">des  autorités </w:t>
      </w:r>
    </w:p>
    <w:p w:rsidR="008711C2" w:rsidRDefault="008711C2" w:rsidP="00B044BF">
      <w:pPr>
        <w:suppressAutoHyphens/>
        <w:spacing w:before="65" w:after="0" w:line="270" w:lineRule="exact"/>
        <w:rPr>
          <w:rFonts w:cs="Lucida Sans Unicode"/>
          <w:b/>
          <w:color w:val="7030A0"/>
          <w:sz w:val="24"/>
          <w:szCs w:val="24"/>
        </w:rPr>
      </w:pPr>
    </w:p>
    <w:p w:rsidR="00B044BF" w:rsidRPr="00B044BF" w:rsidRDefault="00B044BF" w:rsidP="00B044BF">
      <w:pPr>
        <w:suppressAutoHyphens/>
        <w:spacing w:before="65" w:after="0" w:line="270" w:lineRule="exact"/>
        <w:rPr>
          <w:b/>
          <w:color w:val="7030A0"/>
          <w:sz w:val="24"/>
          <w:szCs w:val="24"/>
        </w:rPr>
      </w:pPr>
      <w:r w:rsidRPr="00B044BF">
        <w:rPr>
          <w:rFonts w:cs="Lucida Sans Unicode"/>
          <w:b/>
          <w:color w:val="7030A0"/>
          <w:sz w:val="24"/>
          <w:szCs w:val="24"/>
        </w:rPr>
        <w:t>Les personnes ressources :</w:t>
      </w:r>
    </w:p>
    <w:p w:rsidR="00B044BF" w:rsidRDefault="00B044BF" w:rsidP="00B044BF">
      <w:pPr>
        <w:spacing w:after="0" w:line="240" w:lineRule="auto"/>
        <w:rPr>
          <w:rFonts w:cs="Lucida Sans Unicode"/>
          <w:color w:val="000000"/>
          <w:sz w:val="24"/>
          <w:szCs w:val="24"/>
        </w:rPr>
      </w:pPr>
      <w:r>
        <w:rPr>
          <w:rFonts w:ascii="Lucida Sans Unicode" w:hAnsi="Lucida Sans Unicode" w:cs="Lucida Sans Unicode"/>
          <w:color w:val="000000"/>
        </w:rPr>
        <w:t xml:space="preserve">Rejoignent immédiatement le poste </w:t>
      </w:r>
      <w:proofErr w:type="gramStart"/>
      <w:r>
        <w:rPr>
          <w:rFonts w:ascii="Lucida Sans Unicode" w:hAnsi="Lucida Sans Unicode" w:cs="Lucida Sans Unicode"/>
          <w:color w:val="000000"/>
        </w:rPr>
        <w:t>correspondant</w:t>
      </w:r>
      <w:r w:rsidR="008711C2">
        <w:rPr>
          <w:rFonts w:ascii="Lucida Sans Unicode" w:hAnsi="Lucida Sans Unicode" w:cs="Lucida Sans Unicode"/>
          <w:color w:val="000000"/>
        </w:rPr>
        <w:t xml:space="preserve"> </w:t>
      </w:r>
      <w:r>
        <w:rPr>
          <w:rFonts w:ascii="Lucida Sans Unicode" w:hAnsi="Lucida Sans Unicode" w:cs="Lucida Sans Unicode"/>
          <w:color w:val="000000"/>
        </w:rPr>
        <w:t xml:space="preserve"> aux</w:t>
      </w:r>
      <w:proofErr w:type="gramEnd"/>
      <w:r>
        <w:rPr>
          <w:rFonts w:ascii="Lucida Sans Unicode" w:hAnsi="Lucida Sans Unicode" w:cs="Lucida Sans Unicode"/>
          <w:color w:val="000000"/>
          <w:spacing w:val="-10"/>
        </w:rPr>
        <w:t xml:space="preserve"> </w:t>
      </w:r>
      <w:r w:rsidR="008711C2">
        <w:rPr>
          <w:rFonts w:ascii="Lucida Sans Unicode" w:hAnsi="Lucida Sans Unicode" w:cs="Lucida Sans Unicode"/>
          <w:color w:val="000000"/>
          <w:spacing w:val="-10"/>
        </w:rPr>
        <w:t xml:space="preserve"> </w:t>
      </w:r>
      <w:r>
        <w:rPr>
          <w:rFonts w:ascii="Lucida Sans Unicode" w:hAnsi="Lucida Sans Unicode" w:cs="Lucida Sans Unicode"/>
          <w:color w:val="000000"/>
          <w:spacing w:val="-3"/>
        </w:rPr>
        <w:t>missions qui leur ont été assignées</w:t>
      </w:r>
      <w:r>
        <w:rPr>
          <w:rFonts w:cs="Lucida Sans Unicode"/>
          <w:color w:val="000000"/>
          <w:sz w:val="24"/>
          <w:szCs w:val="24"/>
        </w:rPr>
        <w:t>.</w:t>
      </w:r>
    </w:p>
    <w:p w:rsidR="00B044BF" w:rsidRPr="008D3496" w:rsidRDefault="00B044BF" w:rsidP="00B1273F">
      <w:pPr>
        <w:numPr>
          <w:ilvl w:val="1"/>
          <w:numId w:val="85"/>
        </w:numPr>
        <w:suppressAutoHyphens/>
        <w:spacing w:before="74" w:after="0" w:line="270" w:lineRule="exact"/>
        <w:rPr>
          <w:sz w:val="24"/>
          <w:szCs w:val="24"/>
        </w:rPr>
      </w:pPr>
      <w:proofErr w:type="gramStart"/>
      <w:r w:rsidRPr="008D3496">
        <w:rPr>
          <w:rFonts w:cs="Lucida Sans Unicode"/>
          <w:color w:val="000000"/>
          <w:spacing w:val="2"/>
          <w:sz w:val="24"/>
          <w:szCs w:val="24"/>
        </w:rPr>
        <w:t>veiller</w:t>
      </w:r>
      <w:proofErr w:type="gramEnd"/>
      <w:r w:rsidRPr="008D3496">
        <w:rPr>
          <w:rFonts w:cs="Lucida Sans Unicode"/>
          <w:color w:val="000000"/>
          <w:spacing w:val="2"/>
          <w:sz w:val="24"/>
          <w:szCs w:val="24"/>
        </w:rPr>
        <w:t xml:space="preserve"> au bon déroulement des opérations de regroupement (penser en particulier aux</w:t>
      </w:r>
      <w:r w:rsidRPr="008D3496">
        <w:rPr>
          <w:sz w:val="24"/>
          <w:szCs w:val="24"/>
        </w:rPr>
        <w:t xml:space="preserve"> </w:t>
      </w:r>
      <w:r w:rsidRPr="008D3496">
        <w:rPr>
          <w:rFonts w:cs="Lucida Sans Unicode"/>
          <w:color w:val="000000"/>
          <w:spacing w:val="2"/>
          <w:sz w:val="24"/>
          <w:szCs w:val="24"/>
        </w:rPr>
        <w:t>publics à besoins spéc</w:t>
      </w:r>
      <w:r>
        <w:rPr>
          <w:rFonts w:cs="Lucida Sans Unicode"/>
          <w:color w:val="000000"/>
          <w:spacing w:val="2"/>
          <w:sz w:val="24"/>
          <w:szCs w:val="24"/>
        </w:rPr>
        <w:t>ifiques) et à la mise en œuvre d</w:t>
      </w:r>
      <w:r w:rsidRPr="008D3496">
        <w:rPr>
          <w:rFonts w:cs="Lucida Sans Unicode"/>
          <w:color w:val="000000"/>
          <w:spacing w:val="2"/>
          <w:sz w:val="24"/>
          <w:szCs w:val="24"/>
        </w:rPr>
        <w:t xml:space="preserve">es consignes de Mise à l’abri, signaler les </w:t>
      </w:r>
      <w:r>
        <w:rPr>
          <w:rFonts w:cs="Lucida Sans Unicode"/>
          <w:color w:val="000000"/>
          <w:spacing w:val="6"/>
          <w:sz w:val="24"/>
          <w:szCs w:val="24"/>
        </w:rPr>
        <w:t>incidents au Directeur ou Chef d’établissement</w:t>
      </w:r>
      <w:r>
        <w:rPr>
          <w:rFonts w:cs="Lucida Sans Unicode"/>
          <w:color w:val="000000"/>
          <w:sz w:val="24"/>
          <w:szCs w:val="24"/>
        </w:rPr>
        <w:t xml:space="preserve"> </w:t>
      </w:r>
    </w:p>
    <w:p w:rsidR="00B044BF" w:rsidRPr="008D3496" w:rsidRDefault="00B044BF" w:rsidP="00B1273F">
      <w:pPr>
        <w:numPr>
          <w:ilvl w:val="1"/>
          <w:numId w:val="85"/>
        </w:numPr>
        <w:suppressAutoHyphens/>
        <w:spacing w:before="75" w:after="0" w:line="270" w:lineRule="exact"/>
        <w:rPr>
          <w:sz w:val="24"/>
          <w:szCs w:val="24"/>
        </w:rPr>
      </w:pPr>
      <w:proofErr w:type="gramStart"/>
      <w:r w:rsidRPr="008D3496">
        <w:rPr>
          <w:rFonts w:cs="Lucida Sans Unicode"/>
          <w:color w:val="000000"/>
          <w:spacing w:val="3"/>
          <w:sz w:val="24"/>
          <w:szCs w:val="24"/>
        </w:rPr>
        <w:t>contrôler</w:t>
      </w:r>
      <w:proofErr w:type="gramEnd"/>
      <w:r w:rsidRPr="008D3496">
        <w:rPr>
          <w:rFonts w:cs="Lucida Sans Unicode"/>
          <w:color w:val="000000"/>
          <w:spacing w:val="3"/>
          <w:sz w:val="24"/>
          <w:szCs w:val="24"/>
        </w:rPr>
        <w:t xml:space="preserve"> l’accès de </w:t>
      </w:r>
      <w:r>
        <w:rPr>
          <w:rFonts w:cs="Lucida Sans Unicode"/>
          <w:color w:val="000000"/>
          <w:spacing w:val="3"/>
          <w:sz w:val="24"/>
          <w:szCs w:val="24"/>
        </w:rPr>
        <w:t xml:space="preserve">l’établissement d’enseignement </w:t>
      </w:r>
    </w:p>
    <w:p w:rsidR="00B044BF" w:rsidRPr="008D3496" w:rsidRDefault="00B044BF" w:rsidP="00B1273F">
      <w:pPr>
        <w:numPr>
          <w:ilvl w:val="1"/>
          <w:numId w:val="85"/>
        </w:numPr>
        <w:suppressAutoHyphens/>
        <w:spacing w:before="70" w:after="0" w:line="270" w:lineRule="exact"/>
        <w:rPr>
          <w:sz w:val="24"/>
          <w:szCs w:val="24"/>
        </w:rPr>
      </w:pPr>
      <w:proofErr w:type="gramStart"/>
      <w:r w:rsidRPr="008D3496">
        <w:rPr>
          <w:rFonts w:cs="Lucida Sans Unicode"/>
          <w:color w:val="000000"/>
          <w:sz w:val="24"/>
          <w:szCs w:val="24"/>
        </w:rPr>
        <w:t>couper  les</w:t>
      </w:r>
      <w:proofErr w:type="gramEnd"/>
      <w:r w:rsidRPr="008D3496">
        <w:rPr>
          <w:rFonts w:cs="Lucida Sans Unicode"/>
          <w:color w:val="000000"/>
          <w:sz w:val="24"/>
          <w:szCs w:val="24"/>
        </w:rPr>
        <w:t xml:space="preserve">  circuits  (gaz,  ventilation,  chauffage  et  électricité)  si  nécessaire  </w:t>
      </w:r>
    </w:p>
    <w:p w:rsidR="00B044BF" w:rsidRPr="008D3496" w:rsidRDefault="00B044BF" w:rsidP="00B1273F">
      <w:pPr>
        <w:numPr>
          <w:ilvl w:val="1"/>
          <w:numId w:val="85"/>
        </w:numPr>
        <w:suppressAutoHyphens/>
        <w:spacing w:before="68" w:after="0" w:line="270" w:lineRule="exact"/>
        <w:rPr>
          <w:sz w:val="24"/>
          <w:szCs w:val="24"/>
        </w:rPr>
      </w:pPr>
      <w:proofErr w:type="gramStart"/>
      <w:r w:rsidRPr="008D3496">
        <w:rPr>
          <w:rFonts w:cs="Lucida Sans Unicode"/>
          <w:color w:val="000000"/>
          <w:sz w:val="24"/>
          <w:szCs w:val="24"/>
        </w:rPr>
        <w:t>s’assurer</w:t>
      </w:r>
      <w:proofErr w:type="gramEnd"/>
      <w:r w:rsidRPr="008D3496">
        <w:rPr>
          <w:rFonts w:cs="Lucida Sans Unicode"/>
          <w:color w:val="000000"/>
          <w:sz w:val="24"/>
          <w:szCs w:val="24"/>
        </w:rPr>
        <w:t xml:space="preserve"> q</w:t>
      </w:r>
      <w:r w:rsidR="008711C2">
        <w:rPr>
          <w:rFonts w:cs="Lucida Sans Unicode"/>
          <w:color w:val="000000"/>
          <w:sz w:val="24"/>
          <w:szCs w:val="24"/>
        </w:rPr>
        <w:t>ue tout le monde est en sûreté (</w:t>
      </w:r>
      <w:r w:rsidRPr="008D3496">
        <w:rPr>
          <w:rFonts w:cs="Lucida Sans Unicode"/>
          <w:color w:val="000000"/>
          <w:sz w:val="24"/>
          <w:szCs w:val="24"/>
        </w:rPr>
        <w:t>publics à beso</w:t>
      </w:r>
      <w:r w:rsidR="008711C2">
        <w:rPr>
          <w:rFonts w:cs="Lucida Sans Unicode"/>
          <w:color w:val="000000"/>
          <w:sz w:val="24"/>
          <w:szCs w:val="24"/>
        </w:rPr>
        <w:t xml:space="preserve">ins spécifiques en particulier) </w:t>
      </w:r>
    </w:p>
    <w:p w:rsidR="00B044BF" w:rsidRPr="00B044BF" w:rsidRDefault="00B044BF" w:rsidP="00B1273F">
      <w:pPr>
        <w:numPr>
          <w:ilvl w:val="1"/>
          <w:numId w:val="85"/>
        </w:numPr>
        <w:suppressAutoHyphens/>
        <w:spacing w:before="70" w:after="0" w:line="270" w:lineRule="exact"/>
        <w:rPr>
          <w:sz w:val="24"/>
          <w:szCs w:val="24"/>
        </w:rPr>
      </w:pPr>
      <w:proofErr w:type="gramStart"/>
      <w:r w:rsidRPr="00B044BF">
        <w:rPr>
          <w:rFonts w:cs="Lucida Sans Unicode"/>
          <w:color w:val="000000"/>
          <w:sz w:val="24"/>
          <w:szCs w:val="24"/>
        </w:rPr>
        <w:t>gérer</w:t>
      </w:r>
      <w:proofErr w:type="gramEnd"/>
      <w:r w:rsidRPr="00B044BF">
        <w:rPr>
          <w:rFonts w:cs="Lucida Sans Unicode"/>
          <w:color w:val="000000"/>
          <w:sz w:val="24"/>
          <w:szCs w:val="24"/>
        </w:rPr>
        <w:t xml:space="preserve"> les communications téléphoniques</w:t>
      </w:r>
      <w:r w:rsidR="008711C2">
        <w:rPr>
          <w:rFonts w:cs="Lucida Sans Unicode"/>
          <w:color w:val="000000"/>
          <w:sz w:val="24"/>
          <w:szCs w:val="24"/>
        </w:rPr>
        <w:t xml:space="preserve"> (secours, familles, médias) </w:t>
      </w:r>
    </w:p>
    <w:p w:rsidR="00B044BF" w:rsidRPr="00B044BF" w:rsidRDefault="00B044BF" w:rsidP="00B1273F">
      <w:pPr>
        <w:numPr>
          <w:ilvl w:val="1"/>
          <w:numId w:val="85"/>
        </w:numPr>
        <w:suppressAutoHyphens/>
        <w:spacing w:before="70" w:after="0" w:line="270" w:lineRule="exact"/>
        <w:rPr>
          <w:sz w:val="24"/>
          <w:szCs w:val="24"/>
        </w:rPr>
      </w:pPr>
      <w:proofErr w:type="gramStart"/>
      <w:r w:rsidRPr="00B044BF">
        <w:rPr>
          <w:rFonts w:cs="Lucida Sans Unicode"/>
          <w:color w:val="000000"/>
          <w:sz w:val="24"/>
          <w:szCs w:val="24"/>
        </w:rPr>
        <w:t>écouter</w:t>
      </w:r>
      <w:proofErr w:type="gramEnd"/>
      <w:r w:rsidRPr="00B044BF">
        <w:rPr>
          <w:rFonts w:cs="Lucida Sans Unicode"/>
          <w:color w:val="000000"/>
          <w:sz w:val="24"/>
          <w:szCs w:val="24"/>
        </w:rPr>
        <w:t xml:space="preserve"> la radio (informations officielles et consignes).</w:t>
      </w:r>
    </w:p>
    <w:p w:rsidR="00B044BF" w:rsidRPr="009E2EFB" w:rsidRDefault="00B044BF" w:rsidP="00B044BF">
      <w:pPr>
        <w:spacing w:after="0" w:line="240" w:lineRule="auto"/>
        <w:rPr>
          <w:b/>
          <w:color w:val="F79646"/>
          <w:sz w:val="24"/>
          <w:szCs w:val="24"/>
        </w:rPr>
      </w:pPr>
    </w:p>
    <w:p w:rsidR="00B044BF" w:rsidRPr="00B044BF" w:rsidRDefault="00B044BF" w:rsidP="00B044BF">
      <w:pPr>
        <w:spacing w:after="0" w:line="240" w:lineRule="auto"/>
        <w:rPr>
          <w:b/>
          <w:color w:val="7030A0"/>
          <w:sz w:val="24"/>
          <w:szCs w:val="24"/>
        </w:rPr>
      </w:pPr>
      <w:r w:rsidRPr="00B044BF">
        <w:rPr>
          <w:b/>
          <w:color w:val="7030A0"/>
          <w:sz w:val="24"/>
          <w:szCs w:val="24"/>
        </w:rPr>
        <w:t>Les autres personnes :</w:t>
      </w:r>
    </w:p>
    <w:p w:rsidR="00B044BF" w:rsidRPr="008D3496" w:rsidRDefault="00B044BF" w:rsidP="00B044BF">
      <w:pPr>
        <w:spacing w:before="70" w:line="270" w:lineRule="exact"/>
        <w:rPr>
          <w:sz w:val="24"/>
          <w:szCs w:val="24"/>
        </w:rPr>
      </w:pPr>
      <w:r w:rsidRPr="008D3496">
        <w:rPr>
          <w:rFonts w:cs="Lucida Sans Unicode"/>
          <w:color w:val="000000"/>
          <w:spacing w:val="-2"/>
          <w:sz w:val="24"/>
          <w:szCs w:val="24"/>
        </w:rPr>
        <w:t xml:space="preserve">Rejoindre dans le calme le ou les lieux de </w:t>
      </w:r>
      <w:proofErr w:type="gramStart"/>
      <w:r w:rsidRPr="008D3496">
        <w:rPr>
          <w:rFonts w:cs="Lucida Sans Unicode"/>
          <w:color w:val="000000"/>
          <w:spacing w:val="-2"/>
          <w:sz w:val="24"/>
          <w:szCs w:val="24"/>
        </w:rPr>
        <w:t>mise  en</w:t>
      </w:r>
      <w:proofErr w:type="gramEnd"/>
      <w:r w:rsidRPr="008D3496">
        <w:rPr>
          <w:rFonts w:cs="Lucida Sans Unicode"/>
          <w:color w:val="000000"/>
          <w:spacing w:val="-2"/>
          <w:sz w:val="24"/>
          <w:szCs w:val="24"/>
        </w:rPr>
        <w:t xml:space="preserve"> sûreté ;</w:t>
      </w:r>
    </w:p>
    <w:p w:rsidR="00B044BF" w:rsidRPr="008D3496" w:rsidRDefault="00B044BF" w:rsidP="008711C2">
      <w:pPr>
        <w:numPr>
          <w:ilvl w:val="2"/>
          <w:numId w:val="86"/>
        </w:numPr>
        <w:suppressAutoHyphens/>
        <w:spacing w:after="0" w:line="240" w:lineRule="auto"/>
        <w:ind w:left="1418" w:hanging="357"/>
        <w:rPr>
          <w:sz w:val="24"/>
          <w:szCs w:val="24"/>
        </w:rPr>
      </w:pPr>
      <w:proofErr w:type="gramStart"/>
      <w:r w:rsidRPr="008D3496">
        <w:rPr>
          <w:rFonts w:cs="Lucida Sans Unicode"/>
          <w:color w:val="000000"/>
          <w:spacing w:val="-1"/>
          <w:sz w:val="24"/>
          <w:szCs w:val="24"/>
        </w:rPr>
        <w:t>veiller  au</w:t>
      </w:r>
      <w:proofErr w:type="gramEnd"/>
      <w:r w:rsidRPr="008D3496">
        <w:rPr>
          <w:rFonts w:cs="Lucida Sans Unicode"/>
          <w:color w:val="000000"/>
          <w:spacing w:val="-1"/>
          <w:sz w:val="24"/>
          <w:szCs w:val="24"/>
        </w:rPr>
        <w:t xml:space="preserve">  bon  déroulement  des  regroupements  (penser  en  particulier  aux  publics  à</w:t>
      </w:r>
      <w:r w:rsidR="008711C2">
        <w:rPr>
          <w:sz w:val="24"/>
          <w:szCs w:val="24"/>
        </w:rPr>
        <w:t xml:space="preserve">  </w:t>
      </w:r>
      <w:r w:rsidRPr="008D3496">
        <w:rPr>
          <w:rFonts w:cs="Lucida Sans Unicode"/>
          <w:color w:val="000000"/>
          <w:sz w:val="24"/>
          <w:szCs w:val="24"/>
        </w:rPr>
        <w:t>besoins  spécifiques)  et  mettre  en  œuvre  les  consignes  de  Mise à l’Abri  demandées  par  le</w:t>
      </w:r>
      <w:r w:rsidRPr="008D3496">
        <w:rPr>
          <w:sz w:val="24"/>
          <w:szCs w:val="24"/>
        </w:rPr>
        <w:t xml:space="preserve"> </w:t>
      </w:r>
      <w:r w:rsidR="008711C2">
        <w:rPr>
          <w:sz w:val="24"/>
          <w:szCs w:val="24"/>
        </w:rPr>
        <w:t xml:space="preserve"> </w:t>
      </w:r>
      <w:r w:rsidRPr="008D3496">
        <w:rPr>
          <w:rFonts w:cs="Lucida Sans Unicode"/>
          <w:color w:val="000000"/>
          <w:sz w:val="24"/>
          <w:szCs w:val="24"/>
        </w:rPr>
        <w:t>responsable</w:t>
      </w:r>
      <w:r w:rsidRPr="008D3496">
        <w:rPr>
          <w:rFonts w:cs="Lucida Sans Unicode"/>
          <w:color w:val="000000"/>
          <w:spacing w:val="187"/>
          <w:sz w:val="24"/>
          <w:szCs w:val="24"/>
        </w:rPr>
        <w:t xml:space="preserve"> </w:t>
      </w:r>
      <w:r w:rsidRPr="008D3496">
        <w:rPr>
          <w:rFonts w:cs="Lucida Sans Unicode"/>
          <w:color w:val="000000"/>
          <w:sz w:val="24"/>
          <w:szCs w:val="24"/>
        </w:rPr>
        <w:t>de</w:t>
      </w:r>
      <w:r w:rsidRPr="008D3496">
        <w:rPr>
          <w:rFonts w:cs="Lucida Sans Unicode"/>
          <w:color w:val="000000"/>
          <w:spacing w:val="187"/>
          <w:sz w:val="24"/>
          <w:szCs w:val="24"/>
        </w:rPr>
        <w:t xml:space="preserve"> </w:t>
      </w:r>
      <w:r w:rsidRPr="008D3496">
        <w:rPr>
          <w:rFonts w:cs="Lucida Sans Unicode"/>
          <w:color w:val="000000"/>
          <w:sz w:val="24"/>
          <w:szCs w:val="24"/>
        </w:rPr>
        <w:t>zone</w:t>
      </w:r>
      <w:r w:rsidRPr="008D3496">
        <w:rPr>
          <w:rFonts w:cs="Lucida Sans Unicode"/>
          <w:color w:val="000000"/>
          <w:spacing w:val="190"/>
          <w:sz w:val="24"/>
          <w:szCs w:val="24"/>
        </w:rPr>
        <w:t xml:space="preserve"> </w:t>
      </w:r>
    </w:p>
    <w:p w:rsidR="00B044BF" w:rsidRPr="008D3496" w:rsidRDefault="00B044BF" w:rsidP="00B1273F">
      <w:pPr>
        <w:numPr>
          <w:ilvl w:val="2"/>
          <w:numId w:val="86"/>
        </w:numPr>
        <w:suppressAutoHyphens/>
        <w:spacing w:before="68" w:after="0" w:line="270" w:lineRule="exact"/>
        <w:ind w:left="1418"/>
        <w:rPr>
          <w:sz w:val="24"/>
          <w:szCs w:val="24"/>
        </w:rPr>
      </w:pPr>
      <w:proofErr w:type="gramStart"/>
      <w:r w:rsidRPr="008D3496">
        <w:rPr>
          <w:rFonts w:cs="Lucida Sans Unicode"/>
          <w:color w:val="000000"/>
          <w:sz w:val="24"/>
          <w:szCs w:val="24"/>
        </w:rPr>
        <w:t>établir</w:t>
      </w:r>
      <w:proofErr w:type="gramEnd"/>
      <w:r w:rsidRPr="008D3496">
        <w:rPr>
          <w:rFonts w:cs="Lucida Sans Unicode"/>
          <w:color w:val="000000"/>
          <w:sz w:val="24"/>
          <w:szCs w:val="24"/>
        </w:rPr>
        <w:t xml:space="preserve"> la liste d</w:t>
      </w:r>
      <w:r>
        <w:rPr>
          <w:rFonts w:cs="Lucida Sans Unicode"/>
          <w:color w:val="000000"/>
          <w:sz w:val="24"/>
          <w:szCs w:val="24"/>
        </w:rPr>
        <w:t>es absents, malades ou blessés</w:t>
      </w:r>
    </w:p>
    <w:p w:rsidR="00B044BF" w:rsidRPr="008D3496" w:rsidRDefault="00B044BF" w:rsidP="00B1273F">
      <w:pPr>
        <w:numPr>
          <w:ilvl w:val="2"/>
          <w:numId w:val="86"/>
        </w:numPr>
        <w:suppressAutoHyphens/>
        <w:spacing w:before="70" w:after="0" w:line="270" w:lineRule="exact"/>
        <w:ind w:left="1418"/>
        <w:rPr>
          <w:sz w:val="24"/>
          <w:szCs w:val="24"/>
        </w:rPr>
      </w:pPr>
      <w:proofErr w:type="gramStart"/>
      <w:r w:rsidRPr="008D3496">
        <w:rPr>
          <w:rFonts w:cs="Lucida Sans Unicode"/>
          <w:color w:val="000000"/>
          <w:spacing w:val="1"/>
          <w:sz w:val="24"/>
          <w:szCs w:val="24"/>
        </w:rPr>
        <w:t>assurer</w:t>
      </w:r>
      <w:proofErr w:type="gramEnd"/>
      <w:r w:rsidRPr="008D3496">
        <w:rPr>
          <w:rFonts w:cs="Lucida Sans Unicode"/>
          <w:color w:val="000000"/>
          <w:spacing w:val="1"/>
          <w:sz w:val="24"/>
          <w:szCs w:val="24"/>
        </w:rPr>
        <w:t xml:space="preserve"> l’encadrement des élèves et gérer l’attente (occupations calmes) ;</w:t>
      </w:r>
    </w:p>
    <w:p w:rsidR="00B044BF" w:rsidRPr="008D3496" w:rsidRDefault="00B044BF" w:rsidP="00B1273F">
      <w:pPr>
        <w:numPr>
          <w:ilvl w:val="2"/>
          <w:numId w:val="86"/>
        </w:numPr>
        <w:suppressAutoHyphens/>
        <w:spacing w:before="70" w:after="0" w:line="270" w:lineRule="exact"/>
        <w:ind w:left="1418"/>
        <w:rPr>
          <w:sz w:val="24"/>
          <w:szCs w:val="24"/>
        </w:rPr>
      </w:pPr>
      <w:proofErr w:type="gramStart"/>
      <w:r w:rsidRPr="008D3496">
        <w:rPr>
          <w:rFonts w:cs="Lucida Sans Unicode"/>
          <w:color w:val="000000"/>
          <w:spacing w:val="-3"/>
          <w:sz w:val="24"/>
          <w:szCs w:val="24"/>
        </w:rPr>
        <w:t>informer</w:t>
      </w:r>
      <w:proofErr w:type="gramEnd"/>
      <w:r w:rsidRPr="008D3496">
        <w:rPr>
          <w:rFonts w:cs="Lucida Sans Unicode"/>
          <w:color w:val="000000"/>
          <w:spacing w:val="-3"/>
          <w:sz w:val="24"/>
          <w:szCs w:val="24"/>
        </w:rPr>
        <w:t xml:space="preserve"> les élèves de ce qui se passe et les rassurer ;</w:t>
      </w:r>
    </w:p>
    <w:p w:rsidR="00B044BF" w:rsidRPr="00B044BF" w:rsidRDefault="00B044BF" w:rsidP="00B1273F">
      <w:pPr>
        <w:numPr>
          <w:ilvl w:val="2"/>
          <w:numId w:val="86"/>
        </w:numPr>
        <w:suppressAutoHyphens/>
        <w:spacing w:before="70" w:after="0" w:line="270" w:lineRule="exact"/>
        <w:ind w:left="1418"/>
        <w:rPr>
          <w:sz w:val="24"/>
          <w:szCs w:val="24"/>
        </w:rPr>
      </w:pPr>
      <w:proofErr w:type="gramStart"/>
      <w:r w:rsidRPr="00B044BF">
        <w:rPr>
          <w:rFonts w:cs="Lucida Sans Unicode"/>
          <w:color w:val="000000"/>
          <w:sz w:val="24"/>
          <w:szCs w:val="24"/>
        </w:rPr>
        <w:t>isoler</w:t>
      </w:r>
      <w:proofErr w:type="gramEnd"/>
      <w:r w:rsidRPr="00B044BF">
        <w:rPr>
          <w:rFonts w:cs="Lucida Sans Unicode"/>
          <w:color w:val="000000"/>
          <w:sz w:val="24"/>
          <w:szCs w:val="24"/>
        </w:rPr>
        <w:t xml:space="preserve"> et réconforter ceux (élèves ou adultes) qui ne se sentent pas bien signaler les incidents au responsable de zone ;</w:t>
      </w:r>
    </w:p>
    <w:p w:rsidR="00B044BF" w:rsidRPr="008D3496" w:rsidRDefault="00B044BF" w:rsidP="00B1273F">
      <w:pPr>
        <w:numPr>
          <w:ilvl w:val="2"/>
          <w:numId w:val="86"/>
        </w:numPr>
        <w:suppressAutoHyphens/>
        <w:spacing w:before="70" w:after="0" w:line="270" w:lineRule="exact"/>
        <w:ind w:left="1418"/>
        <w:rPr>
          <w:rFonts w:cs="Lucida Sans Unicode"/>
          <w:color w:val="000000"/>
          <w:sz w:val="24"/>
          <w:szCs w:val="24"/>
        </w:rPr>
      </w:pPr>
      <w:proofErr w:type="gramStart"/>
      <w:r w:rsidRPr="008D3496">
        <w:rPr>
          <w:rFonts w:cs="Lucida Sans Unicode"/>
          <w:color w:val="000000"/>
          <w:sz w:val="24"/>
          <w:szCs w:val="24"/>
        </w:rPr>
        <w:t>écouter</w:t>
      </w:r>
      <w:proofErr w:type="gramEnd"/>
      <w:r w:rsidRPr="008D3496">
        <w:rPr>
          <w:rFonts w:cs="Lucida Sans Unicode"/>
          <w:color w:val="000000"/>
          <w:sz w:val="24"/>
          <w:szCs w:val="24"/>
        </w:rPr>
        <w:t xml:space="preserve"> la radio (informations officielles et consignes).</w:t>
      </w:r>
    </w:p>
    <w:p w:rsidR="00B044BF" w:rsidRPr="009E2EFB" w:rsidRDefault="00B044BF" w:rsidP="00B044BF">
      <w:pPr>
        <w:spacing w:after="0" w:line="240" w:lineRule="auto"/>
        <w:rPr>
          <w:b/>
          <w:color w:val="F79646"/>
          <w:sz w:val="24"/>
          <w:szCs w:val="24"/>
        </w:rPr>
      </w:pPr>
    </w:p>
    <w:p w:rsidR="00B044BF" w:rsidRPr="00B044BF" w:rsidRDefault="00B044BF" w:rsidP="00B044BF">
      <w:pPr>
        <w:spacing w:after="0" w:line="240" w:lineRule="auto"/>
        <w:rPr>
          <w:b/>
          <w:color w:val="7030A0"/>
          <w:sz w:val="24"/>
          <w:szCs w:val="24"/>
        </w:rPr>
      </w:pPr>
      <w:r w:rsidRPr="00B044BF">
        <w:rPr>
          <w:b/>
          <w:color w:val="7030A0"/>
          <w:sz w:val="24"/>
          <w:szCs w:val="24"/>
        </w:rPr>
        <w:t>Les élèves :</w:t>
      </w:r>
    </w:p>
    <w:p w:rsidR="00B044BF" w:rsidRPr="008D3496" w:rsidRDefault="00B044BF" w:rsidP="00B044BF">
      <w:pPr>
        <w:spacing w:before="68" w:line="270" w:lineRule="exact"/>
        <w:ind w:left="851"/>
        <w:rPr>
          <w:sz w:val="24"/>
          <w:szCs w:val="24"/>
        </w:rPr>
      </w:pPr>
      <w:r w:rsidRPr="008D3496">
        <w:rPr>
          <w:rFonts w:cs="Lucida Sans Unicode"/>
          <w:color w:val="000000"/>
          <w:spacing w:val="-2"/>
          <w:sz w:val="24"/>
          <w:szCs w:val="24"/>
        </w:rPr>
        <w:t xml:space="preserve">Rejoindre dans le calme le ou les lieux de </w:t>
      </w:r>
      <w:proofErr w:type="gramStart"/>
      <w:r w:rsidRPr="008D3496">
        <w:rPr>
          <w:rFonts w:cs="Lucida Sans Unicode"/>
          <w:color w:val="000000"/>
          <w:spacing w:val="-2"/>
          <w:sz w:val="24"/>
          <w:szCs w:val="24"/>
        </w:rPr>
        <w:t>mise  en</w:t>
      </w:r>
      <w:proofErr w:type="gramEnd"/>
      <w:r w:rsidRPr="008D3496">
        <w:rPr>
          <w:rFonts w:cs="Lucida Sans Unicode"/>
          <w:color w:val="000000"/>
          <w:spacing w:val="-2"/>
          <w:sz w:val="24"/>
          <w:szCs w:val="24"/>
        </w:rPr>
        <w:t xml:space="preserve"> sûreté ;</w:t>
      </w:r>
    </w:p>
    <w:p w:rsidR="00B044BF" w:rsidRPr="008D3496" w:rsidRDefault="00B044BF" w:rsidP="00B1273F">
      <w:pPr>
        <w:numPr>
          <w:ilvl w:val="0"/>
          <w:numId w:val="87"/>
        </w:numPr>
        <w:suppressAutoHyphens/>
        <w:spacing w:before="70" w:after="0" w:line="270" w:lineRule="exact"/>
        <w:ind w:left="1418" w:hanging="425"/>
        <w:rPr>
          <w:sz w:val="24"/>
          <w:szCs w:val="24"/>
        </w:rPr>
      </w:pPr>
      <w:proofErr w:type="gramStart"/>
      <w:r w:rsidRPr="008D3496">
        <w:rPr>
          <w:rFonts w:cs="Lucida Sans Unicode"/>
          <w:color w:val="000000"/>
          <w:spacing w:val="-2"/>
          <w:sz w:val="24"/>
          <w:szCs w:val="24"/>
        </w:rPr>
        <w:t>rester</w:t>
      </w:r>
      <w:proofErr w:type="gramEnd"/>
      <w:r w:rsidRPr="008D3496">
        <w:rPr>
          <w:rFonts w:cs="Lucida Sans Unicode"/>
          <w:color w:val="000000"/>
          <w:spacing w:val="-2"/>
          <w:sz w:val="24"/>
          <w:szCs w:val="24"/>
        </w:rPr>
        <w:t xml:space="preserve"> assis et ne pas s’agiter pour économiser l’oxygène si confinement.</w:t>
      </w:r>
    </w:p>
    <w:p w:rsidR="00724ECA" w:rsidRDefault="00724ECA" w:rsidP="00B044BF">
      <w:pPr>
        <w:jc w:val="both"/>
        <w:rPr>
          <w:b/>
          <w:sz w:val="24"/>
          <w:szCs w:val="24"/>
        </w:rPr>
      </w:pPr>
    </w:p>
    <w:p w:rsidR="00665214" w:rsidRDefault="00665214">
      <w:pPr>
        <w:rPr>
          <w:b/>
          <w:sz w:val="24"/>
          <w:szCs w:val="24"/>
        </w:rPr>
      </w:pPr>
      <w:r>
        <w:rPr>
          <w:b/>
          <w:sz w:val="24"/>
          <w:szCs w:val="24"/>
        </w:rPr>
        <w:br w:type="page"/>
      </w:r>
    </w:p>
    <w:p w:rsidR="004A6793" w:rsidRPr="00C93C48" w:rsidRDefault="004A6793" w:rsidP="004A6793">
      <w:pPr>
        <w:spacing w:after="0" w:line="240" w:lineRule="auto"/>
        <w:rPr>
          <w:b/>
          <w:color w:val="7030A0"/>
          <w:sz w:val="36"/>
          <w:szCs w:val="36"/>
        </w:rPr>
      </w:pPr>
      <w:r>
        <w:rPr>
          <w:b/>
          <w:noProof/>
          <w:sz w:val="24"/>
          <w:szCs w:val="24"/>
          <w:lang w:eastAsia="fr-FR"/>
        </w:rPr>
        <w:lastRenderedPageBreak/>
        <mc:AlternateContent>
          <mc:Choice Requires="wps">
            <w:drawing>
              <wp:anchor distT="0" distB="0" distL="114300" distR="114300" simplePos="0" relativeHeight="251815936" behindDoc="0" locked="0" layoutInCell="1" allowOverlap="1" wp14:anchorId="7C0C7855" wp14:editId="05715FCD">
                <wp:simplePos x="0" y="0"/>
                <wp:positionH relativeFrom="column">
                  <wp:posOffset>5753735</wp:posOffset>
                </wp:positionH>
                <wp:positionV relativeFrom="paragraph">
                  <wp:posOffset>-146685</wp:posOffset>
                </wp:positionV>
                <wp:extent cx="1898650" cy="528955"/>
                <wp:effectExtent l="0" t="0" r="25400" b="23495"/>
                <wp:wrapNone/>
                <wp:docPr id="16" name="Ellips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665214">
                            <w:pPr>
                              <w:rPr>
                                <w:b/>
                                <w:color w:val="FFFFFF"/>
                                <w:sz w:val="32"/>
                                <w:szCs w:val="32"/>
                              </w:rPr>
                            </w:pPr>
                            <w:r>
                              <w:rPr>
                                <w:b/>
                                <w:color w:val="FFFFFF"/>
                                <w:sz w:val="32"/>
                                <w:szCs w:val="32"/>
                              </w:rPr>
                              <w:t>FICHE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0C7855" id="Ellipse 16" o:spid="_x0000_s1071" style="position:absolute;margin-left:453.05pt;margin-top:-11.55pt;width:149.5pt;height:41.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" fillcolor="#7030a0" strokecolor="#b3a2c7" strokeweight="2pt">
                <v:path arrowok="t"/>
                <v:textbox>
                  <w:txbxContent>
                    <w:p w:rsidR="00C01D53" w:rsidRPr="00004132" w:rsidRDefault="00C01D53" w:rsidP="00665214">
                      <w:pPr>
                        <w:rPr>
                          <w:b/>
                          <w:color w:val="FFFFFF"/>
                          <w:sz w:val="32"/>
                          <w:szCs w:val="32"/>
                        </w:rPr>
                      </w:pPr>
                      <w:r>
                        <w:rPr>
                          <w:b/>
                          <w:color w:val="FFFFFF"/>
                          <w:sz w:val="32"/>
                          <w:szCs w:val="32"/>
                        </w:rPr>
                        <w:t>FICHE 14</w:t>
                      </w:r>
                    </w:p>
                  </w:txbxContent>
                </v:textbox>
              </v:oval>
            </w:pict>
          </mc:Fallback>
        </mc:AlternateContent>
      </w:r>
      <w:r w:rsidRPr="00C93C48">
        <w:rPr>
          <w:b/>
          <w:color w:val="7030A0"/>
          <w:sz w:val="36"/>
          <w:szCs w:val="36"/>
        </w:rPr>
        <w:t>R</w:t>
      </w:r>
      <w:r w:rsidRPr="004A6793">
        <w:rPr>
          <w:b/>
          <w:sz w:val="36"/>
          <w:szCs w:val="36"/>
        </w:rPr>
        <w:t>EPARTITION DES MISSIONS DES PERSONNES RESSOURCES</w:t>
      </w:r>
    </w:p>
    <w:p w:rsidR="004A6793" w:rsidRPr="002E7FEE" w:rsidRDefault="004A6793" w:rsidP="004A6793">
      <w:pPr>
        <w:pStyle w:val="Titre"/>
        <w:jc w:val="left"/>
        <w:rPr>
          <w:rFonts w:ascii="Calibri" w:hAnsi="Calibri"/>
          <w:bCs w:val="0"/>
          <w:spacing w:val="30"/>
          <w:sz w:val="20"/>
          <w:szCs w:val="20"/>
        </w:rPr>
      </w:pPr>
      <w:r w:rsidRPr="002E7FEE">
        <w:rPr>
          <w:rFonts w:ascii="Calibri" w:hAnsi="Calibri"/>
          <w:bCs w:val="0"/>
          <w:spacing w:val="30"/>
          <w:sz w:val="20"/>
          <w:szCs w:val="20"/>
        </w:rPr>
        <w:t>pendant le temps scolaire</w:t>
      </w:r>
    </w:p>
    <w:p w:rsidR="004A6793" w:rsidRPr="002E7FEE" w:rsidRDefault="004A6793" w:rsidP="004A6793">
      <w:pPr>
        <w:pStyle w:val="Titre"/>
        <w:jc w:val="left"/>
        <w:rPr>
          <w:rFonts w:ascii="Calibri" w:hAnsi="Calibri"/>
          <w:b w:val="0"/>
          <w:bCs w:val="0"/>
          <w:spacing w:val="30"/>
          <w:sz w:val="8"/>
          <w:szCs w:val="8"/>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701"/>
        <w:gridCol w:w="1559"/>
        <w:gridCol w:w="3402"/>
      </w:tblGrid>
      <w:tr w:rsidR="004E67C4" w:rsidRPr="00E221E8" w:rsidTr="00874BFF">
        <w:tc>
          <w:tcPr>
            <w:tcW w:w="4395" w:type="dxa"/>
            <w:vMerge w:val="restart"/>
            <w:shd w:val="clear" w:color="auto" w:fill="auto"/>
            <w:vAlign w:val="center"/>
          </w:tcPr>
          <w:p w:rsidR="004E67C4" w:rsidRPr="00076DAD" w:rsidRDefault="004E67C4" w:rsidP="004E67C4">
            <w:pPr>
              <w:pStyle w:val="Titre"/>
              <w:rPr>
                <w:rFonts w:ascii="Calibri" w:hAnsi="Calibri" w:cs="Arial"/>
                <w:bCs w:val="0"/>
                <w:color w:val="7030A0"/>
                <w:spacing w:val="30"/>
                <w:sz w:val="24"/>
                <w:szCs w:val="24"/>
                <w:lang w:val="fr-FR"/>
              </w:rPr>
            </w:pPr>
            <w:r w:rsidRPr="00076DAD">
              <w:rPr>
                <w:rFonts w:ascii="Calibri" w:hAnsi="Calibri" w:cs="Arial"/>
                <w:bCs w:val="0"/>
                <w:color w:val="7030A0"/>
                <w:spacing w:val="30"/>
                <w:sz w:val="24"/>
                <w:szCs w:val="24"/>
                <w:lang w:val="fr-FR"/>
              </w:rPr>
              <w:t>MISSIONS</w:t>
            </w:r>
          </w:p>
        </w:tc>
        <w:tc>
          <w:tcPr>
            <w:tcW w:w="3260" w:type="dxa"/>
            <w:gridSpan w:val="2"/>
            <w:shd w:val="clear" w:color="auto" w:fill="auto"/>
          </w:tcPr>
          <w:p w:rsidR="004E67C4" w:rsidRPr="00076DAD" w:rsidRDefault="004E67C4" w:rsidP="003E214F">
            <w:pPr>
              <w:pStyle w:val="Titre"/>
              <w:rPr>
                <w:rFonts w:ascii="Calibri" w:hAnsi="Calibri" w:cs="Arial"/>
                <w:bCs w:val="0"/>
                <w:color w:val="7030A0"/>
                <w:spacing w:val="30"/>
                <w:sz w:val="24"/>
                <w:szCs w:val="24"/>
                <w:lang w:val="fr-FR"/>
              </w:rPr>
            </w:pPr>
            <w:r w:rsidRPr="00076DAD">
              <w:rPr>
                <w:rFonts w:ascii="Calibri" w:hAnsi="Calibri" w:cs="Arial"/>
                <w:bCs w:val="0"/>
                <w:color w:val="7030A0"/>
                <w:spacing w:val="30"/>
                <w:sz w:val="24"/>
                <w:szCs w:val="24"/>
                <w:lang w:val="fr-FR"/>
              </w:rPr>
              <w:t>NOMS</w:t>
            </w:r>
          </w:p>
        </w:tc>
        <w:tc>
          <w:tcPr>
            <w:tcW w:w="3402" w:type="dxa"/>
            <w:vMerge w:val="restart"/>
            <w:shd w:val="clear" w:color="auto" w:fill="auto"/>
            <w:vAlign w:val="center"/>
          </w:tcPr>
          <w:p w:rsidR="004E67C4" w:rsidRPr="00076DAD" w:rsidRDefault="004E67C4" w:rsidP="004E67C4">
            <w:pPr>
              <w:pStyle w:val="Titre"/>
              <w:rPr>
                <w:rFonts w:ascii="Calibri" w:hAnsi="Calibri" w:cs="Arial"/>
                <w:bCs w:val="0"/>
                <w:color w:val="7030A0"/>
                <w:spacing w:val="30"/>
                <w:sz w:val="24"/>
                <w:szCs w:val="24"/>
                <w:lang w:val="fr-FR"/>
              </w:rPr>
            </w:pPr>
            <w:r w:rsidRPr="00076DAD">
              <w:rPr>
                <w:rFonts w:ascii="Calibri" w:hAnsi="Calibri" w:cs="Arial"/>
                <w:bCs w:val="0"/>
                <w:color w:val="7030A0"/>
                <w:spacing w:val="30"/>
                <w:sz w:val="24"/>
                <w:szCs w:val="24"/>
                <w:lang w:val="fr-FR"/>
              </w:rPr>
              <w:t>PERSONNELS</w:t>
            </w:r>
          </w:p>
        </w:tc>
      </w:tr>
      <w:tr w:rsidR="004E67C4" w:rsidRPr="002E7FEE" w:rsidTr="00874BFF">
        <w:trPr>
          <w:trHeight w:val="182"/>
        </w:trPr>
        <w:tc>
          <w:tcPr>
            <w:tcW w:w="4395" w:type="dxa"/>
            <w:vMerge/>
            <w:shd w:val="clear" w:color="auto" w:fill="auto"/>
          </w:tcPr>
          <w:p w:rsidR="004E67C4" w:rsidRPr="002E7FEE" w:rsidRDefault="004E67C4" w:rsidP="002E7FEE">
            <w:pPr>
              <w:spacing w:after="0" w:line="240" w:lineRule="auto"/>
              <w:rPr>
                <w:b/>
                <w:color w:val="7030A0"/>
                <w:sz w:val="20"/>
                <w:szCs w:val="20"/>
              </w:rPr>
            </w:pPr>
          </w:p>
        </w:tc>
        <w:tc>
          <w:tcPr>
            <w:tcW w:w="1701" w:type="dxa"/>
            <w:shd w:val="clear" w:color="auto" w:fill="auto"/>
          </w:tcPr>
          <w:p w:rsidR="004E67C4" w:rsidRPr="002E7FEE" w:rsidRDefault="004E67C4" w:rsidP="004E67C4">
            <w:pPr>
              <w:pStyle w:val="Titre"/>
              <w:rPr>
                <w:rFonts w:asciiTheme="minorHAnsi" w:hAnsiTheme="minorHAnsi" w:cs="Arial"/>
                <w:b w:val="0"/>
                <w:bCs w:val="0"/>
                <w:spacing w:val="30"/>
                <w:sz w:val="16"/>
                <w:lang w:val="fr-FR"/>
              </w:rPr>
            </w:pPr>
            <w:r>
              <w:rPr>
                <w:rFonts w:asciiTheme="minorHAnsi" w:hAnsiTheme="minorHAnsi" w:cs="Arial"/>
                <w:b w:val="0"/>
                <w:bCs w:val="0"/>
                <w:spacing w:val="30"/>
                <w:sz w:val="16"/>
                <w:lang w:val="fr-FR"/>
              </w:rPr>
              <w:t>Titulaire</w:t>
            </w:r>
          </w:p>
        </w:tc>
        <w:tc>
          <w:tcPr>
            <w:tcW w:w="1559" w:type="dxa"/>
            <w:shd w:val="clear" w:color="auto" w:fill="auto"/>
          </w:tcPr>
          <w:p w:rsidR="004E67C4" w:rsidRPr="002E7FEE" w:rsidRDefault="004E67C4" w:rsidP="004E67C4">
            <w:pPr>
              <w:pStyle w:val="Titre"/>
              <w:rPr>
                <w:rFonts w:asciiTheme="minorHAnsi" w:hAnsiTheme="minorHAnsi" w:cs="Arial"/>
                <w:b w:val="0"/>
                <w:bCs w:val="0"/>
                <w:spacing w:val="30"/>
                <w:sz w:val="16"/>
                <w:lang w:val="fr-FR"/>
              </w:rPr>
            </w:pPr>
            <w:r w:rsidRPr="002E7FEE">
              <w:rPr>
                <w:rFonts w:asciiTheme="minorHAnsi" w:hAnsiTheme="minorHAnsi" w:cs="Arial"/>
                <w:b w:val="0"/>
                <w:bCs w:val="0"/>
                <w:spacing w:val="30"/>
                <w:sz w:val="16"/>
                <w:lang w:val="fr-FR"/>
              </w:rPr>
              <w:t>R</w:t>
            </w:r>
            <w:r>
              <w:rPr>
                <w:rFonts w:asciiTheme="minorHAnsi" w:hAnsiTheme="minorHAnsi" w:cs="Arial"/>
                <w:b w:val="0"/>
                <w:bCs w:val="0"/>
                <w:spacing w:val="30"/>
                <w:sz w:val="16"/>
                <w:lang w:val="fr-FR"/>
              </w:rPr>
              <w:t>e</w:t>
            </w:r>
            <w:r w:rsidRPr="002E7FEE">
              <w:rPr>
                <w:rFonts w:asciiTheme="minorHAnsi" w:hAnsiTheme="minorHAnsi" w:cs="Arial"/>
                <w:b w:val="0"/>
                <w:bCs w:val="0"/>
                <w:spacing w:val="30"/>
                <w:sz w:val="16"/>
                <w:lang w:val="fr-FR"/>
              </w:rPr>
              <w:t>mplaçant</w:t>
            </w:r>
          </w:p>
        </w:tc>
        <w:tc>
          <w:tcPr>
            <w:tcW w:w="3402" w:type="dxa"/>
            <w:vMerge/>
            <w:shd w:val="clear" w:color="auto" w:fill="auto"/>
          </w:tcPr>
          <w:p w:rsidR="004E67C4" w:rsidRPr="002E7FEE" w:rsidRDefault="004E67C4" w:rsidP="003E214F">
            <w:pPr>
              <w:pStyle w:val="Titre"/>
              <w:jc w:val="left"/>
              <w:rPr>
                <w:rFonts w:ascii="Calibri" w:hAnsi="Calibri" w:cs="Arial"/>
                <w:color w:val="7030A0"/>
                <w:sz w:val="20"/>
                <w:szCs w:val="20"/>
                <w:lang w:val="fr-FR"/>
              </w:rPr>
            </w:pPr>
          </w:p>
        </w:tc>
      </w:tr>
      <w:tr w:rsidR="002E7FEE" w:rsidRPr="004E67C4" w:rsidTr="00874BFF">
        <w:trPr>
          <w:trHeight w:val="1033"/>
        </w:trPr>
        <w:tc>
          <w:tcPr>
            <w:tcW w:w="4395" w:type="dxa"/>
            <w:shd w:val="clear" w:color="auto" w:fill="auto"/>
          </w:tcPr>
          <w:p w:rsidR="002E7FEE" w:rsidRPr="004E67C4" w:rsidRDefault="002E7FEE" w:rsidP="002E7FEE">
            <w:pPr>
              <w:spacing w:after="0" w:line="240" w:lineRule="auto"/>
              <w:rPr>
                <w:b/>
                <w:sz w:val="24"/>
                <w:szCs w:val="24"/>
              </w:rPr>
            </w:pPr>
            <w:r w:rsidRPr="004E67C4">
              <w:rPr>
                <w:b/>
                <w:color w:val="7030A0"/>
                <w:sz w:val="24"/>
                <w:szCs w:val="24"/>
              </w:rPr>
              <w:t>Déclencher l’alerte</w:t>
            </w:r>
            <w:r w:rsidRPr="004E67C4">
              <w:rPr>
                <w:sz w:val="24"/>
                <w:szCs w:val="24"/>
              </w:rPr>
              <w:t xml:space="preserve">, </w:t>
            </w:r>
            <w:r w:rsidRPr="004E67C4">
              <w:rPr>
                <w:bCs/>
                <w:sz w:val="24"/>
                <w:szCs w:val="24"/>
              </w:rPr>
              <w:t>activer le PPMS</w:t>
            </w:r>
            <w:r w:rsidRPr="004E67C4">
              <w:rPr>
                <w:sz w:val="24"/>
                <w:szCs w:val="24"/>
              </w:rPr>
              <w:t>.</w:t>
            </w:r>
          </w:p>
          <w:p w:rsidR="002E7FEE" w:rsidRPr="004E67C4" w:rsidRDefault="002E7FEE" w:rsidP="002E7FEE">
            <w:pPr>
              <w:spacing w:after="0" w:line="240" w:lineRule="auto"/>
              <w:rPr>
                <w:bCs/>
                <w:spacing w:val="30"/>
                <w:sz w:val="24"/>
                <w:szCs w:val="24"/>
              </w:rPr>
            </w:pPr>
            <w:r w:rsidRPr="004E67C4">
              <w:rPr>
                <w:b/>
                <w:color w:val="7030A0"/>
                <w:sz w:val="24"/>
                <w:szCs w:val="24"/>
              </w:rPr>
              <w:t xml:space="preserve">S’assurer de la mise en </w:t>
            </w:r>
            <w:proofErr w:type="gramStart"/>
            <w:r w:rsidRPr="004E67C4">
              <w:rPr>
                <w:b/>
                <w:color w:val="7030A0"/>
                <w:sz w:val="24"/>
                <w:szCs w:val="24"/>
              </w:rPr>
              <w:t>place</w:t>
            </w:r>
            <w:r w:rsidRPr="004E67C4">
              <w:rPr>
                <w:color w:val="7030A0"/>
                <w:sz w:val="24"/>
                <w:szCs w:val="24"/>
              </w:rPr>
              <w:t xml:space="preserve">  </w:t>
            </w:r>
            <w:r w:rsidRPr="004E67C4">
              <w:rPr>
                <w:sz w:val="24"/>
                <w:szCs w:val="24"/>
              </w:rPr>
              <w:t>des</w:t>
            </w:r>
            <w:proofErr w:type="gramEnd"/>
            <w:r w:rsidRPr="004E67C4">
              <w:rPr>
                <w:sz w:val="24"/>
                <w:szCs w:val="24"/>
              </w:rPr>
              <w:t xml:space="preserve"> différents postes.</w:t>
            </w:r>
          </w:p>
          <w:p w:rsidR="002E7FEE" w:rsidRPr="004E67C4" w:rsidRDefault="002E7FEE" w:rsidP="002E7FEE">
            <w:pPr>
              <w:spacing w:after="0" w:line="240" w:lineRule="auto"/>
              <w:rPr>
                <w:bCs/>
                <w:spacing w:val="30"/>
                <w:sz w:val="24"/>
                <w:szCs w:val="24"/>
              </w:rPr>
            </w:pPr>
            <w:r w:rsidRPr="004E67C4">
              <w:rPr>
                <w:sz w:val="24"/>
                <w:szCs w:val="24"/>
              </w:rPr>
              <w:t xml:space="preserve">Établir une </w:t>
            </w:r>
            <w:r w:rsidRPr="004E67C4">
              <w:rPr>
                <w:b/>
                <w:color w:val="7030A0"/>
                <w:sz w:val="24"/>
                <w:szCs w:val="24"/>
              </w:rPr>
              <w:t xml:space="preserve">liaison avec les </w:t>
            </w:r>
            <w:proofErr w:type="gramStart"/>
            <w:r w:rsidRPr="004E67C4">
              <w:rPr>
                <w:b/>
                <w:color w:val="7030A0"/>
                <w:sz w:val="24"/>
                <w:szCs w:val="24"/>
              </w:rPr>
              <w:t xml:space="preserve">autorités </w:t>
            </w:r>
            <w:r w:rsidRPr="004E67C4">
              <w:rPr>
                <w:color w:val="7030A0"/>
                <w:sz w:val="24"/>
                <w:szCs w:val="24"/>
              </w:rPr>
              <w:t xml:space="preserve"> </w:t>
            </w:r>
            <w:r w:rsidRPr="004E67C4">
              <w:rPr>
                <w:sz w:val="24"/>
                <w:szCs w:val="24"/>
              </w:rPr>
              <w:t>et</w:t>
            </w:r>
            <w:proofErr w:type="gramEnd"/>
            <w:r w:rsidRPr="004E67C4">
              <w:rPr>
                <w:sz w:val="24"/>
                <w:szCs w:val="24"/>
              </w:rPr>
              <w:t xml:space="preserve"> transmettre aux personnels leurs directives</w:t>
            </w:r>
          </w:p>
        </w:tc>
        <w:tc>
          <w:tcPr>
            <w:tcW w:w="1701" w:type="dxa"/>
            <w:shd w:val="clear" w:color="auto" w:fill="auto"/>
          </w:tcPr>
          <w:p w:rsidR="002E7FEE" w:rsidRPr="004E67C4" w:rsidRDefault="00874BFF" w:rsidP="00874BFF">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Texte174"/>
                  <w:enabled/>
                  <w:calcOnExit w:val="0"/>
                  <w:textInput>
                    <w:maxLength w:val="20"/>
                  </w:textInput>
                </w:ffData>
              </w:fldChar>
            </w:r>
            <w:bookmarkStart w:id="80" w:name="Texte174"/>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sz w:val="20"/>
                <w:szCs w:val="20"/>
                <w:lang w:eastAsia="ar-SA"/>
              </w:rPr>
              <w:fldChar w:fldCharType="end"/>
            </w:r>
            <w:bookmarkEnd w:id="80"/>
          </w:p>
        </w:tc>
        <w:tc>
          <w:tcPr>
            <w:tcW w:w="1559" w:type="dxa"/>
            <w:shd w:val="clear" w:color="auto" w:fill="auto"/>
          </w:tcPr>
          <w:p w:rsidR="002E7FEE" w:rsidRPr="004E67C4" w:rsidRDefault="00874BFF" w:rsidP="00874BFF">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sz w:val="20"/>
                <w:szCs w:val="20"/>
                <w:lang w:eastAsia="ar-SA"/>
              </w:rPr>
              <w:fldChar w:fldCharType="end"/>
            </w:r>
          </w:p>
        </w:tc>
        <w:tc>
          <w:tcPr>
            <w:tcW w:w="3402" w:type="dxa"/>
            <w:shd w:val="clear" w:color="auto" w:fill="auto"/>
          </w:tcPr>
          <w:p w:rsidR="002E7FEE" w:rsidRPr="004E67C4" w:rsidRDefault="002E7FEE" w:rsidP="003E214F">
            <w:pPr>
              <w:pStyle w:val="Titre"/>
              <w:jc w:val="left"/>
              <w:rPr>
                <w:rFonts w:asciiTheme="minorHAnsi" w:hAnsiTheme="minorHAnsi" w:cs="Arial"/>
                <w:color w:val="7030A0"/>
                <w:sz w:val="24"/>
                <w:szCs w:val="24"/>
                <w:lang w:val="fr-FR"/>
              </w:rPr>
            </w:pPr>
            <w:r w:rsidRPr="004E67C4">
              <w:rPr>
                <w:rFonts w:asciiTheme="minorHAnsi" w:hAnsiTheme="minorHAnsi" w:cs="Arial"/>
                <w:color w:val="7030A0"/>
                <w:sz w:val="24"/>
                <w:szCs w:val="24"/>
                <w:lang w:val="fr-FR"/>
              </w:rPr>
              <w:t xml:space="preserve">Directeur/Chef d’établissement ou faisant fonction </w:t>
            </w:r>
          </w:p>
          <w:p w:rsidR="002E7FEE" w:rsidRPr="004E67C4" w:rsidRDefault="002E7FEE" w:rsidP="003E214F">
            <w:pPr>
              <w:pStyle w:val="Titre"/>
              <w:jc w:val="left"/>
              <w:rPr>
                <w:rFonts w:asciiTheme="minorHAnsi" w:hAnsiTheme="minorHAnsi" w:cs="Arial"/>
                <w:b w:val="0"/>
                <w:sz w:val="24"/>
                <w:szCs w:val="24"/>
                <w:lang w:val="fr-FR"/>
              </w:rPr>
            </w:pPr>
            <w:r w:rsidRPr="004E67C4">
              <w:rPr>
                <w:rFonts w:asciiTheme="minorHAnsi" w:hAnsiTheme="minorHAnsi" w:cs="Arial"/>
                <w:b w:val="0"/>
                <w:sz w:val="24"/>
                <w:szCs w:val="24"/>
                <w:lang w:val="fr-FR"/>
              </w:rPr>
              <w:t>Numéro auquel cette personne peut être appelée par les autorités et les secours</w:t>
            </w:r>
          </w:p>
          <w:p w:rsidR="002E7FEE" w:rsidRPr="0099299A" w:rsidRDefault="002E7FEE" w:rsidP="001E6C7A">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sz w:val="24"/>
                <w:szCs w:val="24"/>
                <w:lang w:val="fr-FR"/>
              </w:rPr>
              <w:t xml:space="preserve">Téléphone :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br w:type="page"/>
            </w:r>
            <w:r w:rsidRPr="004E67C4">
              <w:rPr>
                <w:b/>
                <w:color w:val="7030A0"/>
                <w:sz w:val="24"/>
                <w:szCs w:val="24"/>
              </w:rPr>
              <w:t xml:space="preserve">Veiller au bon </w:t>
            </w:r>
            <w:proofErr w:type="gramStart"/>
            <w:r w:rsidRPr="004E67C4">
              <w:rPr>
                <w:b/>
                <w:color w:val="7030A0"/>
                <w:sz w:val="24"/>
                <w:szCs w:val="24"/>
              </w:rPr>
              <w:t>déroulement</w:t>
            </w:r>
            <w:r w:rsidRPr="004E67C4">
              <w:rPr>
                <w:color w:val="7030A0"/>
                <w:sz w:val="24"/>
                <w:szCs w:val="24"/>
              </w:rPr>
              <w:t xml:space="preserve">  </w:t>
            </w:r>
            <w:r w:rsidRPr="004E67C4">
              <w:rPr>
                <w:sz w:val="24"/>
                <w:szCs w:val="24"/>
              </w:rPr>
              <w:t>des</w:t>
            </w:r>
            <w:proofErr w:type="gramEnd"/>
            <w:r w:rsidRPr="004E67C4">
              <w:rPr>
                <w:sz w:val="24"/>
                <w:szCs w:val="24"/>
              </w:rPr>
              <w:t xml:space="preserve"> opérations de regroupement.</w:t>
            </w:r>
          </w:p>
        </w:tc>
        <w:tc>
          <w:tcPr>
            <w:tcW w:w="1701" w:type="dxa"/>
            <w:shd w:val="clear" w:color="auto" w:fill="auto"/>
          </w:tcPr>
          <w:p w:rsidR="002E7FEE" w:rsidRPr="004E67C4" w:rsidRDefault="00874BFF" w:rsidP="00874BFF">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sz w:val="20"/>
                <w:szCs w:val="20"/>
                <w:lang w:eastAsia="ar-SA"/>
              </w:rPr>
              <w:fldChar w:fldCharType="end"/>
            </w:r>
          </w:p>
        </w:tc>
        <w:tc>
          <w:tcPr>
            <w:tcW w:w="1559" w:type="dxa"/>
            <w:shd w:val="clear" w:color="auto" w:fill="auto"/>
          </w:tcPr>
          <w:p w:rsidR="002E7FEE" w:rsidRPr="004E67C4" w:rsidRDefault="00874BFF" w:rsidP="00874BFF">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noProof/>
                <w:sz w:val="20"/>
                <w:szCs w:val="20"/>
                <w:lang w:eastAsia="ar-SA"/>
              </w:rPr>
              <w:t> </w:t>
            </w:r>
            <w:r>
              <w:rPr>
                <w:rFonts w:asciiTheme="minorHAnsi" w:hAnsiTheme="minorHAnsi"/>
                <w:b w:val="0"/>
                <w:sz w:val="20"/>
                <w:szCs w:val="20"/>
                <w:lang w:eastAsia="ar-SA"/>
              </w:rPr>
              <w:fldChar w:fldCharType="end"/>
            </w:r>
          </w:p>
        </w:tc>
        <w:tc>
          <w:tcPr>
            <w:tcW w:w="3402" w:type="dxa"/>
            <w:vMerge w:val="restart"/>
            <w:shd w:val="clear" w:color="auto" w:fill="auto"/>
          </w:tcPr>
          <w:p w:rsidR="002E7FEE" w:rsidRPr="004E67C4" w:rsidRDefault="004E67C4" w:rsidP="002E7FEE">
            <w:pPr>
              <w:pStyle w:val="Titre"/>
              <w:jc w:val="left"/>
              <w:rPr>
                <w:rFonts w:asciiTheme="minorHAnsi" w:hAnsiTheme="minorHAnsi" w:cs="Arial"/>
                <w:bCs w:val="0"/>
                <w:color w:val="7030A0"/>
                <w:spacing w:val="30"/>
                <w:sz w:val="24"/>
                <w:szCs w:val="24"/>
                <w:lang w:val="fr-FR"/>
              </w:rPr>
            </w:pPr>
            <w:r w:rsidRPr="004E67C4">
              <w:rPr>
                <w:rFonts w:asciiTheme="minorHAnsi" w:hAnsiTheme="minorHAnsi" w:cs="Arial"/>
                <w:bCs w:val="0"/>
                <w:color w:val="7030A0"/>
                <w:spacing w:val="30"/>
                <w:sz w:val="24"/>
                <w:szCs w:val="24"/>
                <w:lang w:val="fr-FR"/>
              </w:rPr>
              <w:t>LI</w:t>
            </w:r>
            <w:r w:rsidR="002E7FEE" w:rsidRPr="004E67C4">
              <w:rPr>
                <w:rFonts w:asciiTheme="minorHAnsi" w:hAnsiTheme="minorHAnsi" w:cs="Arial"/>
                <w:bCs w:val="0"/>
                <w:color w:val="7030A0"/>
                <w:spacing w:val="30"/>
                <w:sz w:val="24"/>
                <w:szCs w:val="24"/>
                <w:lang w:val="fr-FR"/>
              </w:rPr>
              <w:t>STE DES PERSONNES RESSOURCES :</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Enseignants</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ATSEM</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AVS / EVS / AESH …</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Personnel de direction</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Personnel d’éducation</w:t>
            </w:r>
          </w:p>
          <w:p w:rsidR="002E7FEE" w:rsidRPr="004E67C4" w:rsidRDefault="002E7FEE" w:rsidP="002E7FEE">
            <w:pPr>
              <w:pStyle w:val="Titre"/>
              <w:jc w:val="left"/>
              <w:rPr>
                <w:rFonts w:asciiTheme="minorHAnsi" w:hAnsiTheme="minorHAnsi" w:cs="Arial"/>
                <w:b w:val="0"/>
                <w:bCs w:val="0"/>
                <w:spacing w:val="30"/>
                <w:sz w:val="24"/>
                <w:szCs w:val="24"/>
                <w:lang w:val="fr-FR"/>
              </w:rPr>
            </w:pPr>
            <w:proofErr w:type="gramStart"/>
            <w:r w:rsidRPr="004E67C4">
              <w:rPr>
                <w:rFonts w:asciiTheme="minorHAnsi" w:hAnsiTheme="minorHAnsi" w:cs="Arial"/>
                <w:b w:val="0"/>
                <w:bCs w:val="0"/>
                <w:spacing w:val="30"/>
                <w:sz w:val="24"/>
                <w:szCs w:val="24"/>
                <w:lang w:val="fr-FR"/>
              </w:rPr>
              <w:t>Personnel  administratif</w:t>
            </w:r>
            <w:proofErr w:type="gramEnd"/>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Personnel technique, ouvrier de service</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Personnel de santé</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Personnel de surveillance</w:t>
            </w:r>
          </w:p>
          <w:p w:rsidR="002E7FEE" w:rsidRPr="004E67C4" w:rsidRDefault="002E7FEE" w:rsidP="002E7FEE">
            <w:pPr>
              <w:pStyle w:val="Titre"/>
              <w:jc w:val="left"/>
              <w:rPr>
                <w:rFonts w:asciiTheme="minorHAnsi" w:hAnsiTheme="minorHAnsi" w:cs="Arial"/>
                <w:b w:val="0"/>
                <w:bCs w:val="0"/>
                <w:spacing w:val="30"/>
                <w:sz w:val="24"/>
                <w:szCs w:val="24"/>
                <w:lang w:val="fr-FR"/>
              </w:rPr>
            </w:pPr>
            <w:r w:rsidRPr="004E67C4">
              <w:rPr>
                <w:rFonts w:asciiTheme="minorHAnsi" w:hAnsiTheme="minorHAnsi" w:cs="Arial"/>
                <w:b w:val="0"/>
                <w:bCs w:val="0"/>
                <w:spacing w:val="30"/>
                <w:sz w:val="24"/>
                <w:szCs w:val="24"/>
                <w:lang w:val="fr-FR"/>
              </w:rPr>
              <w:t>Assistant d’éducation…</w:t>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sidR="001E6C7A">
              <w:rPr>
                <w:rFonts w:asciiTheme="minorHAnsi" w:hAnsiTheme="minorHAnsi"/>
                <w:b w:val="0"/>
                <w:sz w:val="16"/>
                <w:lang w:eastAsia="ar-SA"/>
              </w:rPr>
              <w:t> </w:t>
            </w:r>
            <w:r w:rsidR="001E6C7A">
              <w:rPr>
                <w:rFonts w:asciiTheme="minorHAnsi" w:hAnsiTheme="minorHAnsi"/>
                <w:b w:val="0"/>
                <w:sz w:val="16"/>
                <w:lang w:eastAsia="ar-SA"/>
              </w:rPr>
              <w:t> </w:t>
            </w:r>
            <w:r w:rsidR="001E6C7A">
              <w:rPr>
                <w:rFonts w:asciiTheme="minorHAnsi" w:hAnsiTheme="minorHAnsi"/>
                <w:b w:val="0"/>
                <w:sz w:val="16"/>
                <w:lang w:eastAsia="ar-SA"/>
              </w:rPr>
              <w:t> </w:t>
            </w:r>
            <w:r w:rsidR="001E6C7A">
              <w:rPr>
                <w:rFonts w:asciiTheme="minorHAnsi" w:hAnsiTheme="minorHAnsi"/>
                <w:b w:val="0"/>
                <w:sz w:val="16"/>
                <w:lang w:eastAsia="ar-SA"/>
              </w:rPr>
              <w:t> </w:t>
            </w:r>
            <w:r w:rsidR="001E6C7A">
              <w:rPr>
                <w:rFonts w:asciiTheme="minorHAnsi" w:hAnsiTheme="minorHAnsi"/>
                <w:b w:val="0"/>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Pr="004E67C4" w:rsidRDefault="004E67C4" w:rsidP="003E214F">
            <w:pPr>
              <w:pStyle w:val="Titre"/>
              <w:jc w:val="left"/>
              <w:rPr>
                <w:rFonts w:asciiTheme="minorHAnsi" w:hAnsiTheme="minorHAnsi"/>
                <w:b w:val="0"/>
                <w:sz w:val="16"/>
                <w:lang w:val="fr-FR" w:eastAsia="ar-SA"/>
              </w:rPr>
            </w:pPr>
            <w:r>
              <w:rPr>
                <w:rFonts w:asciiTheme="minorHAnsi" w:hAnsiTheme="minorHAnsi"/>
                <w:b w:val="0"/>
                <w:sz w:val="16"/>
                <w:lang w:eastAsia="ar-SA"/>
              </w:rPr>
              <w:fldChar w:fldCharType="begin">
                <w:ffData>
                  <w:name w:val="Texte174"/>
                  <w:enabled/>
                  <w:calcOnExit w:val="0"/>
                  <w:textInput>
                    <w:maxLength w:val="20"/>
                  </w:textInput>
                </w:ffData>
              </w:fldChar>
            </w:r>
            <w:r>
              <w:rPr>
                <w:rFonts w:asciiTheme="minorHAnsi" w:hAnsiTheme="minorHAnsi"/>
                <w:b w:val="0"/>
                <w:sz w:val="16"/>
                <w:lang w:eastAsia="ar-SA"/>
              </w:rPr>
              <w:instrText xml:space="preserve"> FORMTEXT </w:instrText>
            </w:r>
            <w:r>
              <w:rPr>
                <w:rFonts w:asciiTheme="minorHAnsi" w:hAnsiTheme="minorHAnsi"/>
                <w:b w:val="0"/>
                <w:sz w:val="16"/>
                <w:lang w:eastAsia="ar-SA"/>
              </w:rPr>
            </w:r>
            <w:r>
              <w:rPr>
                <w:rFonts w:asciiTheme="minorHAnsi" w:hAnsiTheme="minorHAnsi"/>
                <w:b w:val="0"/>
                <w:sz w:val="16"/>
                <w:lang w:eastAsia="ar-SA"/>
              </w:rPr>
              <w:fldChar w:fldCharType="separate"/>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noProof/>
                <w:sz w:val="16"/>
                <w:lang w:eastAsia="ar-SA"/>
              </w:rPr>
              <w:t> </w:t>
            </w:r>
            <w:r>
              <w:rPr>
                <w:rFonts w:asciiTheme="minorHAnsi" w:hAnsiTheme="minorHAnsi"/>
                <w:b w:val="0"/>
                <w:sz w:val="16"/>
                <w:lang w:eastAsia="ar-SA"/>
              </w:rPr>
              <w:fldChar w:fldCharType="end"/>
            </w:r>
          </w:p>
          <w:p w:rsidR="004E67C4" w:rsidRPr="004E67C4" w:rsidRDefault="004E67C4" w:rsidP="003E214F">
            <w:pPr>
              <w:pStyle w:val="Titre"/>
              <w:jc w:val="left"/>
              <w:rPr>
                <w:rFonts w:asciiTheme="minorHAnsi" w:hAnsiTheme="minorHAnsi" w:cs="Arial"/>
                <w:b w:val="0"/>
                <w:bCs w:val="0"/>
                <w:spacing w:val="30"/>
                <w:sz w:val="20"/>
                <w:szCs w:val="20"/>
                <w:lang w:val="fr-FR"/>
              </w:rPr>
            </w:pPr>
          </w:p>
          <w:p w:rsidR="002E7FEE" w:rsidRPr="004E67C4" w:rsidRDefault="002E7FEE" w:rsidP="003E214F">
            <w:pPr>
              <w:pStyle w:val="Titre"/>
              <w:rPr>
                <w:rFonts w:asciiTheme="minorHAnsi" w:hAnsiTheme="minorHAnsi" w:cs="Arial"/>
                <w:b w:val="0"/>
                <w:bCs w:val="0"/>
                <w:spacing w:val="30"/>
                <w:sz w:val="24"/>
                <w:szCs w:val="24"/>
                <w:lang w:val="fr-FR"/>
              </w:rPr>
            </w:pPr>
          </w:p>
        </w:tc>
      </w:tr>
      <w:tr w:rsidR="002E7FEE" w:rsidRPr="004E67C4" w:rsidTr="00874BFF">
        <w:trPr>
          <w:trHeight w:val="588"/>
        </w:trPr>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b/>
                <w:color w:val="7030A0"/>
                <w:sz w:val="24"/>
                <w:szCs w:val="24"/>
              </w:rPr>
              <w:t xml:space="preserve">Contrôler les </w:t>
            </w:r>
            <w:proofErr w:type="gramStart"/>
            <w:r w:rsidRPr="004E67C4">
              <w:rPr>
                <w:b/>
                <w:color w:val="7030A0"/>
                <w:sz w:val="24"/>
                <w:szCs w:val="24"/>
              </w:rPr>
              <w:t xml:space="preserve">accès </w:t>
            </w:r>
            <w:r w:rsidRPr="004E67C4">
              <w:rPr>
                <w:color w:val="7030A0"/>
                <w:sz w:val="24"/>
                <w:szCs w:val="24"/>
              </w:rPr>
              <w:t xml:space="preserve"> </w:t>
            </w:r>
            <w:r w:rsidRPr="004E67C4">
              <w:rPr>
                <w:sz w:val="24"/>
                <w:szCs w:val="24"/>
              </w:rPr>
              <w:t>de</w:t>
            </w:r>
            <w:proofErr w:type="gramEnd"/>
            <w:r w:rsidRPr="004E67C4">
              <w:rPr>
                <w:sz w:val="24"/>
                <w:szCs w:val="24"/>
              </w:rPr>
              <w:t xml:space="preserve"> l’établissement.</w:t>
            </w:r>
          </w:p>
        </w:tc>
        <w:tc>
          <w:tcPr>
            <w:tcW w:w="1701" w:type="dxa"/>
            <w:shd w:val="clear" w:color="auto" w:fill="auto"/>
          </w:tcPr>
          <w:p w:rsidR="002E7FEE" w:rsidRPr="004E67C4" w:rsidRDefault="00874BFF" w:rsidP="001E6C7A">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Pr>
                <w:rFonts w:asciiTheme="minorHAnsi" w:hAnsiTheme="minorHAnsi"/>
                <w:b w:val="0"/>
                <w:sz w:val="20"/>
                <w:szCs w:val="20"/>
                <w:lang w:eastAsia="ar-SA"/>
              </w:rPr>
              <w:fldChar w:fldCharType="end"/>
            </w:r>
          </w:p>
        </w:tc>
        <w:tc>
          <w:tcPr>
            <w:tcW w:w="1559" w:type="dxa"/>
            <w:shd w:val="clear" w:color="auto" w:fill="auto"/>
          </w:tcPr>
          <w:p w:rsidR="002E7FEE" w:rsidRPr="004E67C4" w:rsidRDefault="00874BFF" w:rsidP="001E6C7A">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b/>
                <w:color w:val="7030A0"/>
                <w:sz w:val="24"/>
                <w:szCs w:val="24"/>
              </w:rPr>
              <w:t xml:space="preserve">Couper les </w:t>
            </w:r>
            <w:proofErr w:type="gramStart"/>
            <w:r w:rsidRPr="004E67C4">
              <w:rPr>
                <w:b/>
                <w:color w:val="7030A0"/>
                <w:sz w:val="24"/>
                <w:szCs w:val="24"/>
              </w:rPr>
              <w:t xml:space="preserve">circuits </w:t>
            </w:r>
            <w:r w:rsidRPr="004E67C4">
              <w:rPr>
                <w:color w:val="7030A0"/>
                <w:sz w:val="24"/>
                <w:szCs w:val="24"/>
              </w:rPr>
              <w:t xml:space="preserve"> </w:t>
            </w:r>
            <w:r w:rsidRPr="004E67C4">
              <w:rPr>
                <w:sz w:val="24"/>
                <w:szCs w:val="24"/>
              </w:rPr>
              <w:t>(</w:t>
            </w:r>
            <w:proofErr w:type="gramEnd"/>
            <w:r w:rsidRPr="004E67C4">
              <w:rPr>
                <w:sz w:val="24"/>
                <w:szCs w:val="24"/>
              </w:rPr>
              <w:t>gaz, ventilation, chauffage,  électricité si nécessaire).</w:t>
            </w:r>
          </w:p>
        </w:tc>
        <w:tc>
          <w:tcPr>
            <w:tcW w:w="1701" w:type="dxa"/>
            <w:shd w:val="clear" w:color="auto" w:fill="auto"/>
          </w:tcPr>
          <w:p w:rsidR="002E7FEE" w:rsidRPr="004E67C4" w:rsidRDefault="00874BFF" w:rsidP="001E6C7A">
            <w:pPr>
              <w:pStyle w:val="Titre"/>
              <w:jc w:val="left"/>
              <w:rPr>
                <w:rFonts w:asciiTheme="minorHAnsi" w:hAnsiTheme="minorHAnsi" w:cs="Arial"/>
                <w:b w:val="0"/>
                <w:bCs w:val="0"/>
                <w:spacing w:val="30"/>
                <w:sz w:val="20"/>
                <w:szCs w:val="20"/>
                <w:lang w:val="fr-FR"/>
              </w:rPr>
            </w:pPr>
            <w:r>
              <w:rPr>
                <w:rFonts w:asciiTheme="minorHAnsi" w:hAnsiTheme="minorHAnsi"/>
                <w:b w:val="0"/>
                <w:sz w:val="20"/>
                <w:szCs w:val="20"/>
                <w:lang w:eastAsia="ar-SA"/>
              </w:rPr>
              <w:fldChar w:fldCharType="begin">
                <w:ffData>
                  <w:name w:val=""/>
                  <w:enabled/>
                  <w:calcOnExit w:val="0"/>
                  <w:textInput>
                    <w:maxLength w:val="20"/>
                  </w:textInput>
                </w:ffData>
              </w:fldChar>
            </w:r>
            <w:r>
              <w:rPr>
                <w:rFonts w:asciiTheme="minorHAnsi" w:hAnsiTheme="minorHAnsi"/>
                <w:b w:val="0"/>
                <w:sz w:val="20"/>
                <w:szCs w:val="20"/>
                <w:lang w:eastAsia="ar-SA"/>
              </w:rPr>
              <w:instrText xml:space="preserve"> FORMTEXT </w:instrText>
            </w:r>
            <w:r>
              <w:rPr>
                <w:rFonts w:asciiTheme="minorHAnsi" w:hAnsiTheme="minorHAnsi"/>
                <w:b w:val="0"/>
                <w:sz w:val="20"/>
                <w:szCs w:val="20"/>
                <w:lang w:eastAsia="ar-SA"/>
              </w:rPr>
            </w:r>
            <w:r>
              <w:rPr>
                <w:rFonts w:asciiTheme="minorHAnsi" w:hAnsiTheme="minorHAnsi"/>
                <w:b w:val="0"/>
                <w:sz w:val="20"/>
                <w:szCs w:val="20"/>
                <w:lang w:eastAsia="ar-SA"/>
              </w:rPr>
              <w:fldChar w:fldCharType="separate"/>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sidR="001E6C7A">
              <w:rPr>
                <w:rFonts w:asciiTheme="minorHAnsi" w:hAnsiTheme="minorHAnsi"/>
                <w:b w:val="0"/>
                <w:sz w:val="20"/>
                <w:szCs w:val="20"/>
                <w:lang w:eastAsia="ar-SA"/>
              </w:rPr>
              <w:t> </w:t>
            </w:r>
            <w:r>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sz w:val="24"/>
                <w:szCs w:val="24"/>
              </w:rPr>
            </w:pPr>
            <w:r w:rsidRPr="004E67C4">
              <w:rPr>
                <w:sz w:val="24"/>
                <w:szCs w:val="24"/>
              </w:rPr>
              <w:t xml:space="preserve">S’assurer que tout le monde est en sûreté </w:t>
            </w:r>
          </w:p>
          <w:p w:rsidR="002E7FEE" w:rsidRPr="004E67C4" w:rsidRDefault="002E7FEE" w:rsidP="003E214F">
            <w:pPr>
              <w:spacing w:after="0" w:line="240" w:lineRule="auto"/>
              <w:rPr>
                <w:bCs/>
                <w:spacing w:val="30"/>
                <w:sz w:val="24"/>
                <w:szCs w:val="24"/>
              </w:rPr>
            </w:pPr>
            <w:r w:rsidRPr="004E67C4">
              <w:rPr>
                <w:sz w:val="24"/>
                <w:szCs w:val="24"/>
              </w:rPr>
              <w:t>(</w:t>
            </w:r>
            <w:proofErr w:type="gramStart"/>
            <w:r w:rsidRPr="004E67C4">
              <w:rPr>
                <w:sz w:val="24"/>
                <w:szCs w:val="24"/>
              </w:rPr>
              <w:t>en</w:t>
            </w:r>
            <w:proofErr w:type="gramEnd"/>
            <w:r w:rsidRPr="004E67C4">
              <w:rPr>
                <w:sz w:val="24"/>
                <w:szCs w:val="24"/>
              </w:rPr>
              <w:t xml:space="preserve"> particulier </w:t>
            </w:r>
            <w:r w:rsidRPr="004E67C4">
              <w:rPr>
                <w:b/>
                <w:color w:val="7030A0"/>
                <w:sz w:val="24"/>
                <w:szCs w:val="24"/>
              </w:rPr>
              <w:t>les publics spécifiques</w:t>
            </w:r>
            <w:r w:rsidRPr="004E67C4">
              <w:rPr>
                <w:color w:val="7030A0"/>
                <w:sz w:val="24"/>
                <w:szCs w:val="24"/>
              </w:rPr>
              <w:t> </w:t>
            </w:r>
            <w:r w:rsidRPr="004E67C4">
              <w:rPr>
                <w:sz w:val="24"/>
                <w:szCs w:val="24"/>
              </w:rPr>
              <w:t>: handicapés et élèves faisant l’objet d’un PAI…)</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Gérer </w:t>
            </w:r>
            <w:r w:rsidRPr="004E67C4">
              <w:rPr>
                <w:b/>
                <w:color w:val="7030A0"/>
                <w:sz w:val="24"/>
                <w:szCs w:val="24"/>
              </w:rPr>
              <w:t xml:space="preserve">les communications </w:t>
            </w:r>
            <w:proofErr w:type="gramStart"/>
            <w:r w:rsidRPr="004E67C4">
              <w:rPr>
                <w:b/>
                <w:color w:val="7030A0"/>
                <w:sz w:val="24"/>
                <w:szCs w:val="24"/>
              </w:rPr>
              <w:t>téléphoniques</w:t>
            </w:r>
            <w:r w:rsidRPr="004E67C4">
              <w:rPr>
                <w:color w:val="7030A0"/>
                <w:sz w:val="24"/>
                <w:szCs w:val="24"/>
              </w:rPr>
              <w:t xml:space="preserve">  </w:t>
            </w:r>
            <w:r w:rsidRPr="004E67C4">
              <w:rPr>
                <w:sz w:val="24"/>
                <w:szCs w:val="24"/>
              </w:rPr>
              <w:t>(</w:t>
            </w:r>
            <w:proofErr w:type="gramEnd"/>
            <w:r w:rsidRPr="004E67C4">
              <w:rPr>
                <w:sz w:val="24"/>
                <w:szCs w:val="24"/>
              </w:rPr>
              <w:t>secours, familles, médias).</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1</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2</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3</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4</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5</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6</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r w:rsidR="002E7FEE" w:rsidRPr="004E67C4" w:rsidTr="00874BFF">
        <w:tc>
          <w:tcPr>
            <w:tcW w:w="4395" w:type="dxa"/>
            <w:shd w:val="clear" w:color="auto" w:fill="auto"/>
            <w:vAlign w:val="center"/>
          </w:tcPr>
          <w:p w:rsidR="002E7FEE" w:rsidRPr="004E67C4" w:rsidRDefault="002E7FEE" w:rsidP="003E214F">
            <w:pPr>
              <w:spacing w:after="0" w:line="240" w:lineRule="auto"/>
              <w:rPr>
                <w:bCs/>
                <w:spacing w:val="30"/>
                <w:sz w:val="24"/>
                <w:szCs w:val="24"/>
              </w:rPr>
            </w:pPr>
            <w:r w:rsidRPr="004E67C4">
              <w:rPr>
                <w:sz w:val="24"/>
                <w:szCs w:val="24"/>
              </w:rPr>
              <w:t xml:space="preserve">Assurer l’encadrement des élèves, le pointage des absents, la gestion de l’attente, le signalement des incidents = </w:t>
            </w:r>
            <w:r w:rsidRPr="004E67C4">
              <w:rPr>
                <w:b/>
                <w:color w:val="7030A0"/>
                <w:sz w:val="24"/>
                <w:szCs w:val="24"/>
              </w:rPr>
              <w:t>Chef de zone 7</w:t>
            </w:r>
          </w:p>
        </w:tc>
        <w:tc>
          <w:tcPr>
            <w:tcW w:w="1701"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1559" w:type="dxa"/>
            <w:shd w:val="clear" w:color="auto" w:fill="auto"/>
          </w:tcPr>
          <w:p w:rsidR="002E7FEE" w:rsidRPr="004E67C4" w:rsidRDefault="004E67C4" w:rsidP="003E214F">
            <w:pPr>
              <w:pStyle w:val="Titre"/>
              <w:jc w:val="left"/>
              <w:rPr>
                <w:rFonts w:asciiTheme="minorHAnsi" w:hAnsiTheme="minorHAnsi" w:cs="Arial"/>
                <w:b w:val="0"/>
                <w:bCs w:val="0"/>
                <w:spacing w:val="30"/>
                <w:sz w:val="20"/>
                <w:szCs w:val="20"/>
                <w:lang w:val="fr-FR"/>
              </w:rPr>
            </w:pPr>
            <w:r w:rsidRPr="004E67C4">
              <w:rPr>
                <w:rFonts w:asciiTheme="minorHAnsi" w:hAnsiTheme="minorHAnsi"/>
                <w:b w:val="0"/>
                <w:sz w:val="20"/>
                <w:szCs w:val="20"/>
                <w:lang w:eastAsia="ar-SA"/>
              </w:rPr>
              <w:fldChar w:fldCharType="begin">
                <w:ffData>
                  <w:name w:val="Texte174"/>
                  <w:enabled/>
                  <w:calcOnExit w:val="0"/>
                  <w:textInput>
                    <w:maxLength w:val="20"/>
                  </w:textInput>
                </w:ffData>
              </w:fldChar>
            </w:r>
            <w:r w:rsidRPr="004E67C4">
              <w:rPr>
                <w:rFonts w:asciiTheme="minorHAnsi" w:hAnsiTheme="minorHAnsi"/>
                <w:b w:val="0"/>
                <w:sz w:val="20"/>
                <w:szCs w:val="20"/>
                <w:lang w:eastAsia="ar-SA"/>
              </w:rPr>
              <w:instrText xml:space="preserve"> FORMTEXT </w:instrText>
            </w:r>
            <w:r w:rsidRPr="004E67C4">
              <w:rPr>
                <w:rFonts w:asciiTheme="minorHAnsi" w:hAnsiTheme="minorHAnsi"/>
                <w:b w:val="0"/>
                <w:sz w:val="20"/>
                <w:szCs w:val="20"/>
                <w:lang w:eastAsia="ar-SA"/>
              </w:rPr>
            </w:r>
            <w:r w:rsidRPr="004E67C4">
              <w:rPr>
                <w:rFonts w:asciiTheme="minorHAnsi" w:hAnsiTheme="minorHAnsi"/>
                <w:b w:val="0"/>
                <w:sz w:val="20"/>
                <w:szCs w:val="20"/>
                <w:lang w:eastAsia="ar-SA"/>
              </w:rPr>
              <w:fldChar w:fldCharType="separate"/>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noProof/>
                <w:sz w:val="20"/>
                <w:szCs w:val="20"/>
                <w:lang w:eastAsia="ar-SA"/>
              </w:rPr>
              <w:t> </w:t>
            </w:r>
            <w:r w:rsidRPr="004E67C4">
              <w:rPr>
                <w:rFonts w:asciiTheme="minorHAnsi" w:hAnsiTheme="minorHAnsi"/>
                <w:b w:val="0"/>
                <w:sz w:val="20"/>
                <w:szCs w:val="20"/>
                <w:lang w:eastAsia="ar-SA"/>
              </w:rPr>
              <w:fldChar w:fldCharType="end"/>
            </w:r>
          </w:p>
        </w:tc>
        <w:tc>
          <w:tcPr>
            <w:tcW w:w="3402" w:type="dxa"/>
            <w:vMerge/>
            <w:shd w:val="clear" w:color="auto" w:fill="auto"/>
          </w:tcPr>
          <w:p w:rsidR="002E7FEE" w:rsidRPr="004E67C4" w:rsidRDefault="002E7FEE" w:rsidP="003E214F">
            <w:pPr>
              <w:pStyle w:val="Titre"/>
              <w:jc w:val="left"/>
              <w:rPr>
                <w:rFonts w:asciiTheme="minorHAnsi" w:hAnsiTheme="minorHAnsi" w:cs="Arial"/>
                <w:b w:val="0"/>
                <w:bCs w:val="0"/>
                <w:spacing w:val="30"/>
                <w:sz w:val="24"/>
                <w:szCs w:val="24"/>
                <w:lang w:val="fr-FR"/>
              </w:rPr>
            </w:pPr>
          </w:p>
        </w:tc>
      </w:tr>
    </w:tbl>
    <w:p w:rsidR="001461F8" w:rsidRDefault="001461F8" w:rsidP="004A6793">
      <w:pPr>
        <w:rPr>
          <w:b/>
          <w:color w:val="7030A0"/>
          <w:sz w:val="36"/>
          <w:szCs w:val="36"/>
        </w:rPr>
      </w:pPr>
    </w:p>
    <w:p w:rsidR="00B044BF" w:rsidRDefault="00B044BF" w:rsidP="001461F8">
      <w:pPr>
        <w:spacing w:after="0" w:line="240" w:lineRule="auto"/>
        <w:rPr>
          <w:b/>
          <w:color w:val="7030A0"/>
          <w:sz w:val="36"/>
          <w:szCs w:val="36"/>
        </w:rPr>
      </w:pPr>
      <w:r>
        <w:rPr>
          <w:noProof/>
          <w:lang w:eastAsia="fr-FR"/>
        </w:rPr>
        <w:lastRenderedPageBreak/>
        <mc:AlternateContent>
          <mc:Choice Requires="wps">
            <w:drawing>
              <wp:anchor distT="0" distB="0" distL="114300" distR="114300" simplePos="0" relativeHeight="251757568" behindDoc="0" locked="0" layoutInCell="1" allowOverlap="1" wp14:anchorId="2BDD36CF" wp14:editId="608C77DE">
                <wp:simplePos x="0" y="0"/>
                <wp:positionH relativeFrom="column">
                  <wp:posOffset>5679681</wp:posOffset>
                </wp:positionH>
                <wp:positionV relativeFrom="paragraph">
                  <wp:posOffset>-189230</wp:posOffset>
                </wp:positionV>
                <wp:extent cx="1898650" cy="528955"/>
                <wp:effectExtent l="0" t="0" r="25400" b="23495"/>
                <wp:wrapNone/>
                <wp:docPr id="138" name="Ellips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B044BF">
                            <w:pPr>
                              <w:rPr>
                                <w:b/>
                                <w:color w:val="FFFFFF"/>
                                <w:sz w:val="32"/>
                                <w:szCs w:val="32"/>
                              </w:rPr>
                            </w:pPr>
                            <w:r>
                              <w:rPr>
                                <w:b/>
                                <w:color w:val="FFFFFF"/>
                                <w:sz w:val="32"/>
                                <w:szCs w:val="32"/>
                              </w:rPr>
                              <w:t>FICHE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D36CF" id="Ellipse 138" o:spid="_x0000_s1072" style="position:absolute;margin-left:447.2pt;margin-top:-14.9pt;width:149.5pt;height:41.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" fillcolor="#7030a0" strokecolor="#b3a2c7" strokeweight="2pt">
                <v:path arrowok="t"/>
                <v:textbox>
                  <w:txbxContent>
                    <w:p w:rsidR="00C01D53" w:rsidRPr="00004132" w:rsidRDefault="00C01D53" w:rsidP="00B044BF">
                      <w:pPr>
                        <w:rPr>
                          <w:b/>
                          <w:color w:val="FFFFFF"/>
                          <w:sz w:val="32"/>
                          <w:szCs w:val="32"/>
                        </w:rPr>
                      </w:pPr>
                      <w:r>
                        <w:rPr>
                          <w:b/>
                          <w:color w:val="FFFFFF"/>
                          <w:sz w:val="32"/>
                          <w:szCs w:val="32"/>
                        </w:rPr>
                        <w:t>FICHE 15</w:t>
                      </w:r>
                    </w:p>
                  </w:txbxContent>
                </v:textbox>
              </v:oval>
            </w:pict>
          </mc:Fallback>
        </mc:AlternateContent>
      </w:r>
      <w:r w:rsidR="004E67C4">
        <w:rPr>
          <w:b/>
          <w:color w:val="7030A0"/>
          <w:sz w:val="36"/>
          <w:szCs w:val="36"/>
        </w:rPr>
        <w:t>I</w:t>
      </w:r>
      <w:r w:rsidR="00817152">
        <w:rPr>
          <w:b/>
          <w:color w:val="7030A0"/>
          <w:sz w:val="36"/>
          <w:szCs w:val="36"/>
        </w:rPr>
        <w:t>DENTIFICATION DES</w:t>
      </w:r>
      <w:r w:rsidRPr="0007098C">
        <w:rPr>
          <w:b/>
          <w:color w:val="7030A0"/>
          <w:sz w:val="36"/>
          <w:szCs w:val="36"/>
        </w:rPr>
        <w:t xml:space="preserve"> ZONES DE MISE A l’ABRI</w:t>
      </w:r>
    </w:p>
    <w:p w:rsidR="00817152" w:rsidRPr="0007098C" w:rsidRDefault="00817152" w:rsidP="001461F8">
      <w:pPr>
        <w:spacing w:after="0" w:line="240" w:lineRule="auto"/>
        <w:rPr>
          <w:b/>
          <w:color w:val="7030A0"/>
          <w:sz w:val="36"/>
          <w:szCs w:val="36"/>
        </w:rPr>
      </w:pPr>
      <w:r>
        <w:rPr>
          <w:b/>
          <w:color w:val="7030A0"/>
          <w:sz w:val="36"/>
          <w:szCs w:val="36"/>
        </w:rPr>
        <w:t>ET COMMUNICATION INTERNE</w:t>
      </w:r>
    </w:p>
    <w:p w:rsidR="00B044BF" w:rsidRPr="0007098C" w:rsidRDefault="00B044BF" w:rsidP="001461F8">
      <w:pPr>
        <w:spacing w:after="0" w:line="240" w:lineRule="auto"/>
        <w:rPr>
          <w:rFonts w:cs="Lucida Sans Unicode"/>
          <w:b/>
          <w:color w:val="000000"/>
          <w:sz w:val="24"/>
          <w:szCs w:val="24"/>
        </w:rPr>
      </w:pPr>
      <w:r w:rsidRPr="0007098C">
        <w:rPr>
          <w:rFonts w:cs="Lucida Sans Unicode"/>
          <w:b/>
          <w:color w:val="000000"/>
          <w:sz w:val="24"/>
          <w:szCs w:val="24"/>
        </w:rPr>
        <w:t>Zones de mise à l’abri et répartition</w:t>
      </w:r>
      <w:r>
        <w:rPr>
          <w:rFonts w:cs="Lucida Sans Unicode"/>
          <w:b/>
          <w:color w:val="000000"/>
          <w:sz w:val="24"/>
          <w:szCs w:val="24"/>
        </w:rPr>
        <w:t xml:space="preserve"> des classes et des personnels </w:t>
      </w:r>
      <w:r w:rsidRPr="0007098C">
        <w:rPr>
          <w:rFonts w:cs="Lucida Sans Unicode"/>
          <w:b/>
          <w:color w:val="000000"/>
          <w:sz w:val="24"/>
          <w:szCs w:val="24"/>
        </w:rPr>
        <w:t xml:space="preserve"> </w:t>
      </w:r>
    </w:p>
    <w:p w:rsidR="00B044BF" w:rsidRPr="001E6C7A" w:rsidRDefault="00B044BF" w:rsidP="00B044BF">
      <w:pPr>
        <w:spacing w:after="0" w:line="240" w:lineRule="auto"/>
        <w:rPr>
          <w:rFonts w:cs="Lucida Sans Unicode"/>
          <w:color w:val="000000"/>
          <w:sz w:val="8"/>
          <w:szCs w:val="8"/>
        </w:rPr>
      </w:pPr>
    </w:p>
    <w:p w:rsidR="00B044BF" w:rsidRPr="00101A35" w:rsidRDefault="00B044BF" w:rsidP="001E6C7A">
      <w:pPr>
        <w:tabs>
          <w:tab w:val="left" w:pos="2250"/>
        </w:tabs>
        <w:spacing w:after="0" w:line="240" w:lineRule="auto"/>
        <w:jc w:val="center"/>
        <w:rPr>
          <w:rFonts w:cs="CenturyGothic,Bold"/>
          <w:b/>
          <w:bCs/>
          <w:sz w:val="28"/>
          <w:szCs w:val="28"/>
          <w:lang w:eastAsia="fr-FR"/>
        </w:rPr>
      </w:pPr>
      <w:r w:rsidRPr="00101A35">
        <w:rPr>
          <w:rFonts w:cs="CenturyGothic,Bold"/>
          <w:b/>
          <w:bCs/>
          <w:color w:val="7030A0"/>
          <w:sz w:val="36"/>
          <w:szCs w:val="36"/>
          <w:lang w:eastAsia="fr-FR"/>
        </w:rPr>
        <w:t>C</w:t>
      </w:r>
      <w:r w:rsidRPr="00101A35">
        <w:rPr>
          <w:rFonts w:cs="CenturyGothic,Bold"/>
          <w:b/>
          <w:bCs/>
          <w:sz w:val="28"/>
          <w:szCs w:val="28"/>
          <w:lang w:eastAsia="fr-FR"/>
        </w:rPr>
        <w:t>ellule de crise de l’établissement d’enseignement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437"/>
      </w:tblGrid>
      <w:tr w:rsidR="00874BFF" w:rsidRPr="00E221E8" w:rsidTr="000E13A6">
        <w:tc>
          <w:tcPr>
            <w:tcW w:w="5303" w:type="dxa"/>
            <w:shd w:val="clear" w:color="auto" w:fill="auto"/>
            <w:vAlign w:val="center"/>
          </w:tcPr>
          <w:p w:rsidR="00B044BF" w:rsidRPr="00E221E8" w:rsidRDefault="00B044BF" w:rsidP="001E6C7A">
            <w:pPr>
              <w:spacing w:after="0" w:line="240" w:lineRule="auto"/>
              <w:jc w:val="center"/>
              <w:rPr>
                <w:rFonts w:cs="CenturyGothic"/>
                <w:b/>
                <w:color w:val="7030A0"/>
                <w:sz w:val="24"/>
                <w:szCs w:val="24"/>
                <w:lang w:eastAsia="fr-FR"/>
              </w:rPr>
            </w:pPr>
            <w:r w:rsidRPr="00E221E8">
              <w:rPr>
                <w:rFonts w:cs="CenturyGothic,Bold"/>
                <w:b/>
                <w:bCs/>
                <w:sz w:val="24"/>
                <w:szCs w:val="24"/>
                <w:lang w:eastAsia="fr-FR"/>
              </w:rPr>
              <w:t>Lieu d’implantation de la Cellule de crise</w:t>
            </w:r>
          </w:p>
        </w:tc>
        <w:tc>
          <w:tcPr>
            <w:tcW w:w="5437" w:type="dxa"/>
            <w:shd w:val="clear" w:color="auto" w:fill="auto"/>
            <w:vAlign w:val="center"/>
          </w:tcPr>
          <w:p w:rsidR="00B044BF" w:rsidRPr="00E221E8" w:rsidRDefault="00B044BF" w:rsidP="001E6C7A">
            <w:pPr>
              <w:autoSpaceDE w:val="0"/>
              <w:autoSpaceDN w:val="0"/>
              <w:adjustRightInd w:val="0"/>
              <w:spacing w:after="0" w:line="240" w:lineRule="auto"/>
              <w:jc w:val="center"/>
              <w:rPr>
                <w:rFonts w:cs="CenturyGothic,Bold"/>
                <w:b/>
                <w:bCs/>
                <w:sz w:val="24"/>
                <w:szCs w:val="24"/>
                <w:lang w:eastAsia="fr-FR"/>
              </w:rPr>
            </w:pPr>
            <w:r w:rsidRPr="00E221E8">
              <w:rPr>
                <w:rFonts w:cs="CenturyGothic,Bold"/>
                <w:b/>
                <w:bCs/>
                <w:sz w:val="24"/>
                <w:szCs w:val="24"/>
                <w:lang w:eastAsia="fr-FR"/>
              </w:rPr>
              <w:t>Personnels accueillis dans la Cellule de crise</w:t>
            </w:r>
          </w:p>
          <w:p w:rsidR="00B044BF" w:rsidRPr="00E221E8" w:rsidRDefault="00B044BF" w:rsidP="001E6C7A">
            <w:pPr>
              <w:tabs>
                <w:tab w:val="left" w:pos="1785"/>
              </w:tabs>
              <w:spacing w:after="0" w:line="240" w:lineRule="auto"/>
              <w:jc w:val="center"/>
              <w:rPr>
                <w:rFonts w:cs="CenturyGothic"/>
                <w:b/>
                <w:color w:val="7030A0"/>
                <w:sz w:val="24"/>
                <w:szCs w:val="24"/>
                <w:lang w:eastAsia="fr-FR"/>
              </w:rPr>
            </w:pPr>
            <w:proofErr w:type="gramStart"/>
            <w:r w:rsidRPr="00E221E8">
              <w:rPr>
                <w:rFonts w:cs="CenturyGothic"/>
                <w:sz w:val="24"/>
                <w:szCs w:val="24"/>
                <w:lang w:eastAsia="fr-FR"/>
              </w:rPr>
              <w:t>pour</w:t>
            </w:r>
            <w:proofErr w:type="gramEnd"/>
            <w:r w:rsidRPr="00E221E8">
              <w:rPr>
                <w:rFonts w:cs="CenturyGothic"/>
                <w:sz w:val="24"/>
                <w:szCs w:val="24"/>
                <w:lang w:eastAsia="fr-FR"/>
              </w:rPr>
              <w:t xml:space="preserve"> assister le Directeur/Chef d’établissement</w:t>
            </w:r>
          </w:p>
        </w:tc>
      </w:tr>
      <w:tr w:rsidR="00874BFF" w:rsidRPr="00E221E8" w:rsidTr="00C630A2">
        <w:trPr>
          <w:trHeight w:val="1079"/>
        </w:trPr>
        <w:tc>
          <w:tcPr>
            <w:tcW w:w="5303" w:type="dxa"/>
            <w:shd w:val="clear" w:color="auto" w:fill="auto"/>
          </w:tcPr>
          <w:p w:rsidR="00B044BF" w:rsidRPr="00874BFF" w:rsidRDefault="00C630A2" w:rsidP="00C630A2">
            <w:pPr>
              <w:spacing w:after="0" w:line="240" w:lineRule="auto"/>
              <w:rPr>
                <w:rFonts w:cs="CenturyGothic"/>
                <w:sz w:val="24"/>
                <w:szCs w:val="24"/>
                <w:lang w:eastAsia="fr-FR"/>
              </w:rPr>
            </w:pPr>
            <w:r>
              <w:rPr>
                <w:rFonts w:cs="CenturyGothic"/>
                <w:sz w:val="20"/>
                <w:szCs w:val="20"/>
                <w:lang w:eastAsia="fr-FR"/>
              </w:rPr>
              <w:fldChar w:fldCharType="begin">
                <w:ffData>
                  <w:name w:val=""/>
                  <w:enabled/>
                  <w:calcOnExit w:val="0"/>
                  <w:textInput>
                    <w:maxLength w:val="15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5437" w:type="dxa"/>
            <w:shd w:val="clear" w:color="auto" w:fill="auto"/>
          </w:tcPr>
          <w:p w:rsidR="00B044BF" w:rsidRPr="00874BFF" w:rsidRDefault="00C630A2" w:rsidP="00C630A2">
            <w:pPr>
              <w:spacing w:after="0" w:line="240" w:lineRule="auto"/>
              <w:rPr>
                <w:rFonts w:cs="CenturyGothic"/>
                <w:sz w:val="24"/>
                <w:szCs w:val="24"/>
                <w:lang w:eastAsia="fr-FR"/>
              </w:rPr>
            </w:pPr>
            <w:r>
              <w:rPr>
                <w:rFonts w:cs="CenturyGothic"/>
                <w:sz w:val="20"/>
                <w:szCs w:val="20"/>
                <w:lang w:eastAsia="fr-FR"/>
              </w:rPr>
              <w:fldChar w:fldCharType="begin">
                <w:ffData>
                  <w:name w:val=""/>
                  <w:enabled/>
                  <w:calcOnExit w:val="0"/>
                  <w:textInput>
                    <w:maxLength w:val="15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r>
    </w:tbl>
    <w:p w:rsidR="00B044BF" w:rsidRPr="001E6C7A" w:rsidRDefault="00B044BF" w:rsidP="001E6C7A">
      <w:pPr>
        <w:spacing w:after="0" w:line="240" w:lineRule="auto"/>
        <w:rPr>
          <w:rFonts w:cs="CenturyGothic"/>
          <w:color w:val="7030A0"/>
          <w:sz w:val="8"/>
          <w:szCs w:val="8"/>
          <w:lang w:eastAsia="fr-FR"/>
        </w:rPr>
      </w:pPr>
    </w:p>
    <w:p w:rsidR="00B044BF" w:rsidRPr="001E6C7A" w:rsidRDefault="00B044BF" w:rsidP="001E6C7A">
      <w:pPr>
        <w:spacing w:after="0" w:line="240" w:lineRule="auto"/>
        <w:rPr>
          <w:rFonts w:cs="CenturyGothic"/>
          <w:color w:val="7030A0"/>
          <w:sz w:val="8"/>
          <w:szCs w:val="8"/>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227"/>
        <w:gridCol w:w="3091"/>
        <w:gridCol w:w="1168"/>
        <w:gridCol w:w="2098"/>
      </w:tblGrid>
      <w:tr w:rsidR="00B044BF" w:rsidRPr="00E221E8" w:rsidTr="00874BFF">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ZONES</w:t>
            </w:r>
          </w:p>
        </w:tc>
        <w:tc>
          <w:tcPr>
            <w:tcW w:w="3227" w:type="dxa"/>
            <w:shd w:val="clear" w:color="auto" w:fill="auto"/>
          </w:tcPr>
          <w:p w:rsidR="00B044BF" w:rsidRPr="00E221E8" w:rsidRDefault="00B044BF" w:rsidP="001F2B85">
            <w:pPr>
              <w:autoSpaceDE w:val="0"/>
              <w:autoSpaceDN w:val="0"/>
              <w:adjustRightInd w:val="0"/>
              <w:spacing w:after="0" w:line="240" w:lineRule="auto"/>
              <w:jc w:val="center"/>
              <w:rPr>
                <w:rFonts w:cs="CenturyGothic,Bold"/>
                <w:b/>
                <w:bCs/>
                <w:color w:val="7030A0"/>
                <w:sz w:val="24"/>
                <w:szCs w:val="24"/>
                <w:lang w:eastAsia="fr-FR"/>
              </w:rPr>
            </w:pPr>
            <w:proofErr w:type="gramStart"/>
            <w:r w:rsidRPr="00E221E8">
              <w:rPr>
                <w:rFonts w:cs="CenturyGothic,Bold"/>
                <w:b/>
                <w:bCs/>
                <w:color w:val="7030A0"/>
                <w:sz w:val="24"/>
                <w:szCs w:val="24"/>
                <w:lang w:eastAsia="fr-FR"/>
              </w:rPr>
              <w:t>Lieux  constituant</w:t>
            </w:r>
            <w:proofErr w:type="gramEnd"/>
            <w:r w:rsidRPr="00E221E8">
              <w:rPr>
                <w:rFonts w:cs="CenturyGothic,Bold"/>
                <w:b/>
                <w:bCs/>
                <w:color w:val="7030A0"/>
                <w:sz w:val="24"/>
                <w:szCs w:val="24"/>
                <w:lang w:eastAsia="fr-FR"/>
              </w:rPr>
              <w:t xml:space="preserve"> la zone </w:t>
            </w:r>
          </w:p>
          <w:p w:rsidR="00B044BF" w:rsidRPr="00E221E8" w:rsidRDefault="00B044BF" w:rsidP="001F2B85">
            <w:pPr>
              <w:autoSpaceDE w:val="0"/>
              <w:autoSpaceDN w:val="0"/>
              <w:adjustRightInd w:val="0"/>
              <w:spacing w:after="0" w:line="240" w:lineRule="auto"/>
              <w:jc w:val="center"/>
              <w:rPr>
                <w:rFonts w:cs="CenturyGothic,Bold"/>
                <w:b/>
                <w:bCs/>
                <w:color w:val="7030A0"/>
                <w:sz w:val="24"/>
                <w:szCs w:val="24"/>
                <w:lang w:eastAsia="fr-FR"/>
              </w:rPr>
            </w:pPr>
          </w:p>
          <w:p w:rsidR="00B044BF" w:rsidRPr="00E221E8" w:rsidRDefault="00B044BF" w:rsidP="001F2B85">
            <w:pPr>
              <w:autoSpaceDE w:val="0"/>
              <w:autoSpaceDN w:val="0"/>
              <w:adjustRightInd w:val="0"/>
              <w:spacing w:after="0" w:line="240" w:lineRule="auto"/>
              <w:rPr>
                <w:rFonts w:cs="CenturyGothic"/>
                <w:sz w:val="20"/>
                <w:szCs w:val="20"/>
                <w:lang w:eastAsia="fr-FR"/>
              </w:rPr>
            </w:pPr>
            <w:r w:rsidRPr="00E221E8">
              <w:rPr>
                <w:rFonts w:cs="CenturyGothic"/>
                <w:sz w:val="20"/>
                <w:szCs w:val="20"/>
                <w:lang w:eastAsia="fr-FR"/>
              </w:rPr>
              <w:t>(</w:t>
            </w:r>
            <w:proofErr w:type="gramStart"/>
            <w:r w:rsidRPr="00E221E8">
              <w:rPr>
                <w:rFonts w:cs="CenturyGothic"/>
                <w:sz w:val="20"/>
                <w:szCs w:val="20"/>
                <w:lang w:eastAsia="fr-FR"/>
              </w:rPr>
              <w:t>salles</w:t>
            </w:r>
            <w:proofErr w:type="gramEnd"/>
            <w:r w:rsidRPr="00E221E8">
              <w:rPr>
                <w:rFonts w:cs="CenturyGothic"/>
                <w:sz w:val="20"/>
                <w:szCs w:val="20"/>
                <w:lang w:eastAsia="fr-FR"/>
              </w:rPr>
              <w:t>, partie de couloir, toilettes, centre de documentation, salle</w:t>
            </w:r>
          </w:p>
          <w:p w:rsidR="00B044BF" w:rsidRPr="00E221E8" w:rsidRDefault="00B044BF" w:rsidP="001F2B85">
            <w:pPr>
              <w:spacing w:after="0" w:line="240" w:lineRule="auto"/>
              <w:rPr>
                <w:rFonts w:cs="CenturyGothic"/>
                <w:b/>
                <w:color w:val="7030A0"/>
                <w:sz w:val="20"/>
                <w:szCs w:val="20"/>
                <w:lang w:eastAsia="fr-FR"/>
              </w:rPr>
            </w:pPr>
            <w:proofErr w:type="gramStart"/>
            <w:r w:rsidRPr="00E221E8">
              <w:rPr>
                <w:rFonts w:cs="CenturyGothic"/>
                <w:sz w:val="20"/>
                <w:szCs w:val="20"/>
                <w:lang w:eastAsia="fr-FR"/>
              </w:rPr>
              <w:t>informatique</w:t>
            </w:r>
            <w:proofErr w:type="gramEnd"/>
            <w:r w:rsidRPr="00E221E8">
              <w:rPr>
                <w:rFonts w:cs="CenturyGothic"/>
                <w:sz w:val="20"/>
                <w:szCs w:val="20"/>
                <w:lang w:eastAsia="fr-FR"/>
              </w:rPr>
              <w:t>, gymnase…)</w:t>
            </w:r>
          </w:p>
        </w:tc>
        <w:tc>
          <w:tcPr>
            <w:tcW w:w="3091" w:type="dxa"/>
            <w:shd w:val="clear" w:color="auto" w:fill="auto"/>
          </w:tcPr>
          <w:p w:rsidR="00B044BF" w:rsidRPr="00E221E8" w:rsidRDefault="00084C89" w:rsidP="00B01D24">
            <w:pPr>
              <w:spacing w:after="0" w:line="240" w:lineRule="auto"/>
              <w:jc w:val="center"/>
              <w:rPr>
                <w:rFonts w:cs="CenturyGothic"/>
                <w:b/>
                <w:color w:val="7030A0"/>
                <w:sz w:val="20"/>
                <w:szCs w:val="20"/>
                <w:lang w:eastAsia="fr-FR"/>
              </w:rPr>
            </w:pPr>
            <w:r>
              <w:rPr>
                <w:rFonts w:cs="CenturyGothic,Bold"/>
                <w:bCs/>
                <w:color w:val="7030A0"/>
                <w:sz w:val="24"/>
                <w:szCs w:val="24"/>
                <w:lang w:eastAsia="fr-FR"/>
              </w:rPr>
              <w:t>L</w:t>
            </w:r>
            <w:r w:rsidR="00B044BF" w:rsidRPr="00957024">
              <w:rPr>
                <w:rFonts w:cs="CenturyGothic,Bold"/>
                <w:bCs/>
                <w:color w:val="7030A0"/>
                <w:sz w:val="24"/>
                <w:szCs w:val="24"/>
                <w:lang w:eastAsia="fr-FR"/>
              </w:rPr>
              <w:t>ieux d’origine des personnes</w:t>
            </w:r>
            <w:r w:rsidR="00B044BF" w:rsidRPr="00957024">
              <w:rPr>
                <w:rFonts w:cs="CenturyGothic,Bold"/>
                <w:b/>
                <w:bCs/>
                <w:color w:val="7030A0"/>
                <w:sz w:val="24"/>
                <w:szCs w:val="24"/>
                <w:lang w:eastAsia="fr-FR"/>
              </w:rPr>
              <w:t xml:space="preserve"> accueillis dans la zone</w:t>
            </w:r>
            <w:r>
              <w:rPr>
                <w:rFonts w:cs="CenturyGothic,Bold"/>
                <w:b/>
                <w:bCs/>
                <w:color w:val="7030A0"/>
                <w:sz w:val="24"/>
                <w:szCs w:val="24"/>
                <w:lang w:eastAsia="fr-FR"/>
              </w:rPr>
              <w:t xml:space="preserve"> et/ou classes</w:t>
            </w:r>
          </w:p>
        </w:tc>
        <w:tc>
          <w:tcPr>
            <w:tcW w:w="1168" w:type="dxa"/>
            <w:shd w:val="clear" w:color="auto" w:fill="auto"/>
          </w:tcPr>
          <w:p w:rsidR="00B044BF" w:rsidRPr="00E221E8" w:rsidRDefault="00B044BF" w:rsidP="001F2B85">
            <w:pPr>
              <w:autoSpaceDE w:val="0"/>
              <w:autoSpaceDN w:val="0"/>
              <w:adjustRightInd w:val="0"/>
              <w:spacing w:after="0" w:line="240" w:lineRule="auto"/>
              <w:jc w:val="center"/>
              <w:rPr>
                <w:rFonts w:cs="CenturyGothic,Bold"/>
                <w:b/>
                <w:bCs/>
                <w:color w:val="7030A0"/>
                <w:sz w:val="24"/>
                <w:szCs w:val="24"/>
                <w:lang w:eastAsia="fr-FR"/>
              </w:rPr>
            </w:pPr>
            <w:r w:rsidRPr="00E221E8">
              <w:rPr>
                <w:rFonts w:cs="CenturyGothic,Bold"/>
                <w:b/>
                <w:bCs/>
                <w:color w:val="7030A0"/>
                <w:sz w:val="24"/>
                <w:szCs w:val="24"/>
                <w:lang w:eastAsia="fr-FR"/>
              </w:rPr>
              <w:t>Capacités d’accueil</w:t>
            </w:r>
          </w:p>
          <w:p w:rsidR="00B044BF" w:rsidRPr="00E221E8" w:rsidRDefault="00B044BF" w:rsidP="001F2B85">
            <w:pPr>
              <w:spacing w:after="0" w:line="240" w:lineRule="auto"/>
              <w:jc w:val="center"/>
              <w:rPr>
                <w:rFonts w:cs="CenturyGothic"/>
                <w:b/>
                <w:color w:val="7030A0"/>
                <w:sz w:val="20"/>
                <w:szCs w:val="20"/>
                <w:lang w:eastAsia="fr-FR"/>
              </w:rPr>
            </w:pPr>
            <w:proofErr w:type="gramStart"/>
            <w:r w:rsidRPr="00E221E8">
              <w:rPr>
                <w:rFonts w:cs="CenturyGothic,Bold"/>
                <w:b/>
                <w:bCs/>
                <w:color w:val="7030A0"/>
                <w:sz w:val="24"/>
                <w:szCs w:val="24"/>
                <w:lang w:eastAsia="fr-FR"/>
              </w:rPr>
              <w:t>des</w:t>
            </w:r>
            <w:proofErr w:type="gramEnd"/>
            <w:r w:rsidRPr="00E221E8">
              <w:rPr>
                <w:rFonts w:cs="CenturyGothic,Bold"/>
                <w:b/>
                <w:bCs/>
                <w:color w:val="7030A0"/>
                <w:sz w:val="24"/>
                <w:szCs w:val="24"/>
                <w:lang w:eastAsia="fr-FR"/>
              </w:rPr>
              <w:t xml:space="preserve"> élèves</w:t>
            </w:r>
          </w:p>
        </w:tc>
        <w:tc>
          <w:tcPr>
            <w:tcW w:w="2098" w:type="dxa"/>
            <w:shd w:val="clear" w:color="auto" w:fill="auto"/>
          </w:tcPr>
          <w:p w:rsidR="00B044BF" w:rsidRPr="00E221E8" w:rsidRDefault="00B044BF" w:rsidP="001F2B85">
            <w:pPr>
              <w:autoSpaceDE w:val="0"/>
              <w:autoSpaceDN w:val="0"/>
              <w:adjustRightInd w:val="0"/>
              <w:spacing w:after="0" w:line="240" w:lineRule="auto"/>
              <w:jc w:val="center"/>
              <w:rPr>
                <w:rFonts w:cs="CenturyGothic,Bold"/>
                <w:b/>
                <w:bCs/>
                <w:color w:val="7030A0"/>
                <w:sz w:val="24"/>
                <w:szCs w:val="24"/>
                <w:lang w:eastAsia="fr-FR"/>
              </w:rPr>
            </w:pPr>
            <w:r w:rsidRPr="00E221E8">
              <w:rPr>
                <w:rFonts w:cs="CenturyGothic,Bold"/>
                <w:b/>
                <w:bCs/>
                <w:color w:val="7030A0"/>
                <w:sz w:val="24"/>
                <w:szCs w:val="24"/>
                <w:lang w:eastAsia="fr-FR"/>
              </w:rPr>
              <w:t xml:space="preserve">Personnels non-enseignants </w:t>
            </w:r>
            <w:r w:rsidRPr="00E221E8">
              <w:rPr>
                <w:rFonts w:cs="CenturyGothic,Bold"/>
                <w:bCs/>
                <w:sz w:val="20"/>
                <w:szCs w:val="20"/>
                <w:lang w:eastAsia="fr-FR"/>
              </w:rPr>
              <w:t>accueillis</w:t>
            </w:r>
            <w:r w:rsidRPr="00E221E8">
              <w:rPr>
                <w:rFonts w:cs="CenturyGothic,Bold"/>
                <w:b/>
                <w:bCs/>
                <w:color w:val="7030A0"/>
                <w:sz w:val="24"/>
                <w:szCs w:val="24"/>
                <w:lang w:eastAsia="fr-FR"/>
              </w:rPr>
              <w:t xml:space="preserve"> </w:t>
            </w:r>
            <w:r w:rsidRPr="00E221E8">
              <w:rPr>
                <w:rFonts w:cs="CenturyGothic"/>
                <w:sz w:val="20"/>
                <w:szCs w:val="20"/>
                <w:lang w:eastAsia="fr-FR"/>
              </w:rPr>
              <w:t>dans la zone</w:t>
            </w:r>
          </w:p>
        </w:tc>
      </w:tr>
      <w:tr w:rsidR="00B044BF" w:rsidRPr="00E221E8" w:rsidTr="001E6C7A">
        <w:trPr>
          <w:trHeight w:val="1053"/>
        </w:trPr>
        <w:tc>
          <w:tcPr>
            <w:tcW w:w="1098" w:type="dxa"/>
            <w:shd w:val="clear" w:color="auto" w:fill="auto"/>
            <w:vAlign w:val="center"/>
          </w:tcPr>
          <w:p w:rsidR="0028207C" w:rsidRDefault="0028207C" w:rsidP="001F2B85">
            <w:pPr>
              <w:spacing w:after="0" w:line="240" w:lineRule="auto"/>
              <w:jc w:val="center"/>
              <w:rPr>
                <w:rFonts w:cs="CenturyGothic"/>
                <w:b/>
                <w:color w:val="7030A0"/>
                <w:sz w:val="24"/>
                <w:szCs w:val="24"/>
                <w:lang w:eastAsia="fr-FR"/>
              </w:rPr>
            </w:pPr>
          </w:p>
          <w:p w:rsidR="00B044BF"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1</w:t>
            </w:r>
          </w:p>
          <w:p w:rsidR="0028207C" w:rsidRPr="00E221E8" w:rsidRDefault="0028207C" w:rsidP="001F2B85">
            <w:pPr>
              <w:spacing w:after="0" w:line="240" w:lineRule="auto"/>
              <w:jc w:val="center"/>
              <w:rPr>
                <w:rFonts w:cs="CenturyGothic"/>
                <w:b/>
                <w:color w:val="7030A0"/>
                <w:sz w:val="24"/>
                <w:szCs w:val="24"/>
                <w:lang w:eastAsia="fr-FR"/>
              </w:rPr>
            </w:pP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bookmarkStart w:id="81" w:name="Texte178"/>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bookmarkEnd w:id="81"/>
          </w:p>
        </w:tc>
        <w:tc>
          <w:tcPr>
            <w:tcW w:w="3091"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r w:rsidR="00B044BF" w:rsidRPr="00E221E8" w:rsidTr="001E6C7A">
        <w:trPr>
          <w:trHeight w:val="1099"/>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2</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874BFF" w:rsidP="0028207C">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r w:rsidR="00B044BF" w:rsidRPr="00E221E8" w:rsidTr="001E6C7A">
        <w:trPr>
          <w:trHeight w:val="1129"/>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3</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874BFF" w:rsidP="0028207C">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r w:rsidR="00B044BF" w:rsidRPr="00E221E8" w:rsidTr="001E6C7A">
        <w:trPr>
          <w:trHeight w:val="1143"/>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4</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874BFF" w:rsidP="0028207C">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r w:rsidR="00B044BF" w:rsidRPr="00E221E8" w:rsidTr="001E6C7A">
        <w:trPr>
          <w:trHeight w:val="1272"/>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5</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1E6C7A" w:rsidP="0028207C">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1E6C7A" w:rsidP="001C75EC">
            <w:pPr>
              <w:spacing w:after="0" w:line="240" w:lineRule="auto"/>
              <w:jc w:val="center"/>
              <w:rPr>
                <w:rFonts w:cs="CenturyGothic"/>
                <w:sz w:val="20"/>
                <w:szCs w:val="20"/>
                <w:lang w:eastAsia="fr-FR"/>
              </w:rPr>
            </w:pPr>
            <w:r>
              <w:rPr>
                <w:rFonts w:cs="CenturyGothic"/>
                <w:sz w:val="20"/>
                <w:szCs w:val="20"/>
                <w:lang w:eastAsia="fr-FR"/>
              </w:rPr>
              <w:fldChar w:fldCharType="begin">
                <w:ffData>
                  <w:name w:val=""/>
                  <w:enabled/>
                  <w:calcOnExit w:val="0"/>
                  <w:textInput>
                    <w:maxLength w:val="4"/>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r w:rsidR="00B044BF" w:rsidRPr="00E221E8" w:rsidTr="001E6C7A">
        <w:trPr>
          <w:trHeight w:val="1261"/>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6</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1E6C7A" w:rsidP="0028207C">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B044BF" w:rsidRPr="001E6C7A" w:rsidRDefault="00C630A2" w:rsidP="001F2B85">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r>
      <w:tr w:rsidR="00B044BF" w:rsidRPr="00E221E8" w:rsidTr="001E6C7A">
        <w:trPr>
          <w:trHeight w:val="1266"/>
        </w:trPr>
        <w:tc>
          <w:tcPr>
            <w:tcW w:w="1098" w:type="dxa"/>
            <w:shd w:val="clear" w:color="auto" w:fill="auto"/>
            <w:vAlign w:val="center"/>
          </w:tcPr>
          <w:p w:rsidR="00B044BF" w:rsidRPr="00E221E8" w:rsidRDefault="00B044BF" w:rsidP="001F2B85">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 7</w:t>
            </w:r>
          </w:p>
        </w:tc>
        <w:tc>
          <w:tcPr>
            <w:tcW w:w="3227" w:type="dxa"/>
            <w:shd w:val="clear" w:color="auto" w:fill="auto"/>
          </w:tcPr>
          <w:p w:rsidR="00B044BF" w:rsidRPr="00874BFF" w:rsidRDefault="00C630A2" w:rsidP="00C630A2">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28207C" w:rsidRPr="00874BFF" w:rsidRDefault="001E6C7A" w:rsidP="0028207C">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B044BF" w:rsidRPr="00874BFF" w:rsidRDefault="00B044BF" w:rsidP="001F2B85">
            <w:pPr>
              <w:spacing w:after="0" w:line="240" w:lineRule="auto"/>
              <w:rPr>
                <w:rFonts w:cs="CenturyGothic"/>
                <w:sz w:val="20"/>
                <w:szCs w:val="20"/>
                <w:lang w:eastAsia="fr-FR"/>
              </w:rPr>
            </w:pPr>
          </w:p>
        </w:tc>
        <w:tc>
          <w:tcPr>
            <w:tcW w:w="1168" w:type="dxa"/>
            <w:shd w:val="clear" w:color="auto" w:fill="auto"/>
          </w:tcPr>
          <w:p w:rsidR="0028207C" w:rsidRPr="001E6C7A" w:rsidRDefault="00874BFF" w:rsidP="001C75EC">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B044BF" w:rsidRPr="001E6C7A" w:rsidRDefault="00B044BF" w:rsidP="001C75EC">
            <w:pPr>
              <w:spacing w:after="0" w:line="240" w:lineRule="auto"/>
              <w:jc w:val="center"/>
              <w:rPr>
                <w:rFonts w:cs="CenturyGothic"/>
                <w:sz w:val="20"/>
                <w:szCs w:val="20"/>
                <w:lang w:eastAsia="fr-FR"/>
              </w:rPr>
            </w:pPr>
          </w:p>
        </w:tc>
        <w:tc>
          <w:tcPr>
            <w:tcW w:w="2098" w:type="dxa"/>
            <w:shd w:val="clear" w:color="auto" w:fill="auto"/>
          </w:tcPr>
          <w:p w:rsidR="0028207C" w:rsidRPr="001E6C7A" w:rsidRDefault="00C630A2" w:rsidP="0028207C">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B044BF" w:rsidRPr="001E6C7A" w:rsidRDefault="00B044BF" w:rsidP="001F2B85">
            <w:pPr>
              <w:spacing w:after="0" w:line="240" w:lineRule="auto"/>
              <w:rPr>
                <w:rFonts w:cs="CenturyGothic"/>
                <w:sz w:val="16"/>
                <w:szCs w:val="16"/>
                <w:lang w:eastAsia="fr-FR"/>
              </w:rPr>
            </w:pPr>
          </w:p>
        </w:tc>
      </w:tr>
    </w:tbl>
    <w:p w:rsidR="00B044BF" w:rsidRPr="00C630A2" w:rsidRDefault="00B044BF" w:rsidP="00B044BF">
      <w:pPr>
        <w:spacing w:after="0" w:line="240" w:lineRule="auto"/>
        <w:rPr>
          <w:rFonts w:cs="CenturyGothic"/>
          <w:color w:val="7030A0"/>
          <w:sz w:val="16"/>
          <w:szCs w:val="16"/>
          <w:lang w:eastAsia="fr-FR"/>
        </w:rPr>
      </w:pPr>
    </w:p>
    <w:p w:rsidR="00B044BF" w:rsidRPr="00101A35" w:rsidRDefault="00B044BF" w:rsidP="00B044BF">
      <w:pPr>
        <w:spacing w:after="0" w:line="240" w:lineRule="auto"/>
        <w:rPr>
          <w:sz w:val="24"/>
          <w:szCs w:val="24"/>
        </w:rPr>
      </w:pPr>
      <w:r w:rsidRPr="00101A35">
        <w:rPr>
          <w:sz w:val="24"/>
          <w:szCs w:val="24"/>
        </w:rPr>
        <w:t>La capacité d’accueil : 1m² minimum par personne (1,5 m</w:t>
      </w:r>
      <w:proofErr w:type="gramStart"/>
      <w:r w:rsidRPr="00101A35">
        <w:rPr>
          <w:sz w:val="24"/>
          <w:szCs w:val="24"/>
        </w:rPr>
        <w:t>²  minimum</w:t>
      </w:r>
      <w:proofErr w:type="gramEnd"/>
      <w:r w:rsidRPr="00101A35">
        <w:rPr>
          <w:sz w:val="24"/>
          <w:szCs w:val="24"/>
        </w:rPr>
        <w:t xml:space="preserve"> conseillé) </w:t>
      </w:r>
    </w:p>
    <w:p w:rsidR="00B044BF" w:rsidRPr="00C630A2" w:rsidRDefault="00B044BF" w:rsidP="00B044BF">
      <w:pPr>
        <w:autoSpaceDE w:val="0"/>
        <w:autoSpaceDN w:val="0"/>
        <w:adjustRightInd w:val="0"/>
        <w:spacing w:after="0" w:line="240" w:lineRule="auto"/>
        <w:rPr>
          <w:rFonts w:cs="CenturyGothic,Bold"/>
          <w:bCs/>
          <w:sz w:val="16"/>
          <w:szCs w:val="16"/>
          <w:lang w:eastAsia="fr-FR"/>
        </w:rPr>
      </w:pPr>
    </w:p>
    <w:p w:rsidR="00B044BF" w:rsidRDefault="00B044BF" w:rsidP="00B044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CenturyGothic"/>
          <w:sz w:val="24"/>
          <w:szCs w:val="24"/>
          <w:lang w:eastAsia="fr-FR"/>
        </w:rPr>
      </w:pPr>
      <w:r w:rsidRPr="00101A35">
        <w:rPr>
          <w:rFonts w:cs="CenturyGothic,Bold"/>
          <w:b/>
          <w:bCs/>
          <w:sz w:val="24"/>
          <w:szCs w:val="24"/>
          <w:lang w:eastAsia="fr-FR"/>
        </w:rPr>
        <w:t xml:space="preserve">En fonction de la situation </w:t>
      </w:r>
      <w:r w:rsidRPr="00101A35">
        <w:rPr>
          <w:rFonts w:cs="CenturyGothic"/>
          <w:sz w:val="24"/>
          <w:szCs w:val="24"/>
          <w:lang w:eastAsia="fr-FR"/>
        </w:rPr>
        <w:t xml:space="preserve">(locaux endommagés, vitres brisées…), </w:t>
      </w:r>
      <w:r w:rsidRPr="00101A35">
        <w:rPr>
          <w:rFonts w:cs="CenturyGothic,Bold"/>
          <w:b/>
          <w:bCs/>
          <w:sz w:val="24"/>
          <w:szCs w:val="24"/>
          <w:lang w:eastAsia="fr-FR"/>
        </w:rPr>
        <w:t xml:space="preserve">il peut être nécessaire de modifier le choix des lieux de MAA </w:t>
      </w:r>
      <w:r w:rsidRPr="00101A35">
        <w:rPr>
          <w:rFonts w:cs="CenturyGothic"/>
          <w:sz w:val="24"/>
          <w:szCs w:val="24"/>
          <w:lang w:eastAsia="fr-FR"/>
        </w:rPr>
        <w:t>(adaptation aux évènements).</w:t>
      </w:r>
    </w:p>
    <w:p w:rsidR="00C630A2" w:rsidRPr="00C630A2" w:rsidRDefault="00C630A2" w:rsidP="007B0C5B">
      <w:pPr>
        <w:spacing w:after="0" w:line="240" w:lineRule="auto"/>
        <w:rPr>
          <w:color w:val="7030A0"/>
          <w:sz w:val="16"/>
          <w:szCs w:val="16"/>
        </w:rPr>
      </w:pPr>
    </w:p>
    <w:p w:rsidR="006816DD" w:rsidRDefault="006816DD" w:rsidP="007B0C5B">
      <w:pPr>
        <w:spacing w:after="0" w:line="240" w:lineRule="auto"/>
        <w:rPr>
          <w:b/>
          <w:color w:val="7030A0"/>
          <w:sz w:val="36"/>
          <w:szCs w:val="36"/>
        </w:rPr>
      </w:pPr>
    </w:p>
    <w:p w:rsidR="006816DD" w:rsidRDefault="006816DD" w:rsidP="006816DD">
      <w:pPr>
        <w:spacing w:after="0" w:line="240" w:lineRule="auto"/>
        <w:rPr>
          <w:b/>
          <w:color w:val="7030A0"/>
          <w:sz w:val="36"/>
          <w:szCs w:val="36"/>
        </w:rPr>
      </w:pPr>
      <w:r>
        <w:rPr>
          <w:b/>
          <w:color w:val="7030A0"/>
          <w:sz w:val="36"/>
          <w:szCs w:val="36"/>
        </w:rPr>
        <w:br w:type="page"/>
      </w:r>
      <w:r>
        <w:rPr>
          <w:noProof/>
          <w:lang w:eastAsia="fr-FR"/>
        </w:rPr>
        <w:lastRenderedPageBreak/>
        <mc:AlternateContent>
          <mc:Choice Requires="wps">
            <w:drawing>
              <wp:anchor distT="0" distB="0" distL="114300" distR="114300" simplePos="0" relativeHeight="251846656" behindDoc="0" locked="0" layoutInCell="1" allowOverlap="1" wp14:anchorId="092164FB" wp14:editId="612B9CDD">
                <wp:simplePos x="0" y="0"/>
                <wp:positionH relativeFrom="column">
                  <wp:posOffset>5679681</wp:posOffset>
                </wp:positionH>
                <wp:positionV relativeFrom="paragraph">
                  <wp:posOffset>-189230</wp:posOffset>
                </wp:positionV>
                <wp:extent cx="1898650" cy="528955"/>
                <wp:effectExtent l="0" t="0" r="25400" b="23495"/>
                <wp:wrapNone/>
                <wp:docPr id="64" name="Ellips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6816DD" w:rsidRPr="00004132" w:rsidRDefault="006816DD" w:rsidP="006816DD">
                            <w:pPr>
                              <w:rPr>
                                <w:b/>
                                <w:color w:val="FFFFFF"/>
                                <w:sz w:val="32"/>
                                <w:szCs w:val="32"/>
                              </w:rPr>
                            </w:pPr>
                            <w:r>
                              <w:rPr>
                                <w:b/>
                                <w:color w:val="FFFFFF"/>
                                <w:sz w:val="32"/>
                                <w:szCs w:val="32"/>
                              </w:rPr>
                              <w:t>FICHE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164FB" id="Ellipse 64" o:spid="_x0000_s1073" style="position:absolute;margin-left:447.2pt;margin-top:-14.9pt;width:149.5pt;height:41.6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" fillcolor="#7030a0" strokecolor="#b3a2c7" strokeweight="2pt">
                <v:path arrowok="t"/>
                <v:textbox>
                  <w:txbxContent>
                    <w:p w:rsidR="006816DD" w:rsidRPr="00004132" w:rsidRDefault="006816DD" w:rsidP="006816DD">
                      <w:pPr>
                        <w:rPr>
                          <w:b/>
                          <w:color w:val="FFFFFF"/>
                          <w:sz w:val="32"/>
                          <w:szCs w:val="32"/>
                        </w:rPr>
                      </w:pPr>
                      <w:r>
                        <w:rPr>
                          <w:b/>
                          <w:color w:val="FFFFFF"/>
                          <w:sz w:val="32"/>
                          <w:szCs w:val="32"/>
                        </w:rPr>
                        <w:t>FICHE 15</w:t>
                      </w:r>
                    </w:p>
                  </w:txbxContent>
                </v:textbox>
              </v:oval>
            </w:pict>
          </mc:Fallback>
        </mc:AlternateContent>
      </w:r>
      <w:r>
        <w:rPr>
          <w:b/>
          <w:color w:val="7030A0"/>
          <w:sz w:val="36"/>
          <w:szCs w:val="36"/>
        </w:rPr>
        <w:t>IDENTIFICATION DES</w:t>
      </w:r>
      <w:r w:rsidRPr="0007098C">
        <w:rPr>
          <w:b/>
          <w:color w:val="7030A0"/>
          <w:sz w:val="36"/>
          <w:szCs w:val="36"/>
        </w:rPr>
        <w:t xml:space="preserve"> ZONES DE MISE A l’ABRI</w:t>
      </w:r>
    </w:p>
    <w:p w:rsidR="006816DD" w:rsidRPr="0007098C" w:rsidRDefault="006816DD" w:rsidP="006816DD">
      <w:pPr>
        <w:spacing w:after="0" w:line="240" w:lineRule="auto"/>
        <w:rPr>
          <w:b/>
          <w:color w:val="7030A0"/>
          <w:sz w:val="36"/>
          <w:szCs w:val="36"/>
        </w:rPr>
      </w:pPr>
      <w:r>
        <w:rPr>
          <w:b/>
          <w:color w:val="7030A0"/>
          <w:sz w:val="36"/>
          <w:szCs w:val="36"/>
        </w:rPr>
        <w:t>ET COMMUNICATION INTERNE</w:t>
      </w:r>
    </w:p>
    <w:p w:rsidR="006816DD" w:rsidRPr="0007098C" w:rsidRDefault="006816DD" w:rsidP="006816DD">
      <w:pPr>
        <w:spacing w:after="0" w:line="240" w:lineRule="auto"/>
        <w:rPr>
          <w:rFonts w:cs="Lucida Sans Unicode"/>
          <w:b/>
          <w:color w:val="000000"/>
          <w:sz w:val="24"/>
          <w:szCs w:val="24"/>
        </w:rPr>
      </w:pPr>
      <w:r w:rsidRPr="0007098C">
        <w:rPr>
          <w:rFonts w:cs="Lucida Sans Unicode"/>
          <w:b/>
          <w:color w:val="000000"/>
          <w:sz w:val="24"/>
          <w:szCs w:val="24"/>
        </w:rPr>
        <w:t>Zones de mise à l’abri et répartition</w:t>
      </w:r>
      <w:r>
        <w:rPr>
          <w:rFonts w:cs="Lucida Sans Unicode"/>
          <w:b/>
          <w:color w:val="000000"/>
          <w:sz w:val="24"/>
          <w:szCs w:val="24"/>
        </w:rPr>
        <w:t xml:space="preserve"> des classes et des personnels </w:t>
      </w:r>
      <w:r w:rsidRPr="0007098C">
        <w:rPr>
          <w:rFonts w:cs="Lucida Sans Unicode"/>
          <w:b/>
          <w:color w:val="000000"/>
          <w:sz w:val="24"/>
          <w:szCs w:val="24"/>
        </w:rPr>
        <w:t xml:space="preserve"> </w:t>
      </w:r>
    </w:p>
    <w:p w:rsidR="006816DD" w:rsidRPr="001E6C7A" w:rsidRDefault="006816DD" w:rsidP="006816DD">
      <w:pPr>
        <w:spacing w:after="0" w:line="240" w:lineRule="auto"/>
        <w:rPr>
          <w:rFonts w:cs="Lucida Sans Unicode"/>
          <w:color w:val="000000"/>
          <w:sz w:val="8"/>
          <w:szCs w:val="8"/>
        </w:rPr>
      </w:pPr>
    </w:p>
    <w:p w:rsidR="006816DD" w:rsidRPr="00101A35" w:rsidRDefault="006816DD" w:rsidP="006816DD">
      <w:pPr>
        <w:tabs>
          <w:tab w:val="left" w:pos="2250"/>
        </w:tabs>
        <w:spacing w:after="0" w:line="240" w:lineRule="auto"/>
        <w:jc w:val="center"/>
        <w:rPr>
          <w:rFonts w:cs="CenturyGothic,Bold"/>
          <w:b/>
          <w:bCs/>
          <w:sz w:val="28"/>
          <w:szCs w:val="28"/>
          <w:lang w:eastAsia="fr-FR"/>
        </w:rPr>
      </w:pPr>
      <w:r w:rsidRPr="00101A35">
        <w:rPr>
          <w:rFonts w:cs="CenturyGothic,Bold"/>
          <w:b/>
          <w:bCs/>
          <w:color w:val="7030A0"/>
          <w:sz w:val="36"/>
          <w:szCs w:val="36"/>
          <w:lang w:eastAsia="fr-FR"/>
        </w:rPr>
        <w:t>C</w:t>
      </w:r>
      <w:r w:rsidRPr="00101A35">
        <w:rPr>
          <w:rFonts w:cs="CenturyGothic,Bold"/>
          <w:b/>
          <w:bCs/>
          <w:sz w:val="28"/>
          <w:szCs w:val="28"/>
          <w:lang w:eastAsia="fr-FR"/>
        </w:rPr>
        <w:t>ellule de crise de l’établissement d’enseignement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437"/>
      </w:tblGrid>
      <w:tr w:rsidR="006816DD" w:rsidRPr="00E221E8" w:rsidTr="000C2B03">
        <w:tc>
          <w:tcPr>
            <w:tcW w:w="5303"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Bold"/>
                <w:b/>
                <w:bCs/>
                <w:sz w:val="24"/>
                <w:szCs w:val="24"/>
                <w:lang w:eastAsia="fr-FR"/>
              </w:rPr>
              <w:t>Lieu d’implantation de la Cellule de crise</w:t>
            </w:r>
          </w:p>
        </w:tc>
        <w:tc>
          <w:tcPr>
            <w:tcW w:w="5437" w:type="dxa"/>
            <w:shd w:val="clear" w:color="auto" w:fill="auto"/>
            <w:vAlign w:val="center"/>
          </w:tcPr>
          <w:p w:rsidR="006816DD" w:rsidRPr="00E221E8" w:rsidRDefault="006816DD" w:rsidP="000C2B03">
            <w:pPr>
              <w:autoSpaceDE w:val="0"/>
              <w:autoSpaceDN w:val="0"/>
              <w:adjustRightInd w:val="0"/>
              <w:spacing w:after="0" w:line="240" w:lineRule="auto"/>
              <w:jc w:val="center"/>
              <w:rPr>
                <w:rFonts w:cs="CenturyGothic,Bold"/>
                <w:b/>
                <w:bCs/>
                <w:sz w:val="24"/>
                <w:szCs w:val="24"/>
                <w:lang w:eastAsia="fr-FR"/>
              </w:rPr>
            </w:pPr>
            <w:r w:rsidRPr="00E221E8">
              <w:rPr>
                <w:rFonts w:cs="CenturyGothic,Bold"/>
                <w:b/>
                <w:bCs/>
                <w:sz w:val="24"/>
                <w:szCs w:val="24"/>
                <w:lang w:eastAsia="fr-FR"/>
              </w:rPr>
              <w:t>Personnels accueillis dans la Cellule de crise</w:t>
            </w:r>
          </w:p>
          <w:p w:rsidR="006816DD" w:rsidRPr="00E221E8" w:rsidRDefault="006816DD" w:rsidP="000C2B03">
            <w:pPr>
              <w:tabs>
                <w:tab w:val="left" w:pos="1785"/>
              </w:tabs>
              <w:spacing w:after="0" w:line="240" w:lineRule="auto"/>
              <w:jc w:val="center"/>
              <w:rPr>
                <w:rFonts w:cs="CenturyGothic"/>
                <w:b/>
                <w:color w:val="7030A0"/>
                <w:sz w:val="24"/>
                <w:szCs w:val="24"/>
                <w:lang w:eastAsia="fr-FR"/>
              </w:rPr>
            </w:pPr>
            <w:proofErr w:type="gramStart"/>
            <w:r w:rsidRPr="00E221E8">
              <w:rPr>
                <w:rFonts w:cs="CenturyGothic"/>
                <w:sz w:val="24"/>
                <w:szCs w:val="24"/>
                <w:lang w:eastAsia="fr-FR"/>
              </w:rPr>
              <w:t>pour</w:t>
            </w:r>
            <w:proofErr w:type="gramEnd"/>
            <w:r w:rsidRPr="00E221E8">
              <w:rPr>
                <w:rFonts w:cs="CenturyGothic"/>
                <w:sz w:val="24"/>
                <w:szCs w:val="24"/>
                <w:lang w:eastAsia="fr-FR"/>
              </w:rPr>
              <w:t xml:space="preserve"> assister le Directeur/Chef d’établissement</w:t>
            </w:r>
          </w:p>
        </w:tc>
      </w:tr>
      <w:tr w:rsidR="006816DD" w:rsidRPr="00E221E8" w:rsidTr="000C2B03">
        <w:trPr>
          <w:trHeight w:val="1079"/>
        </w:trPr>
        <w:tc>
          <w:tcPr>
            <w:tcW w:w="5303" w:type="dxa"/>
            <w:shd w:val="clear" w:color="auto" w:fill="auto"/>
          </w:tcPr>
          <w:p w:rsidR="006816DD" w:rsidRPr="00874BFF" w:rsidRDefault="006816DD" w:rsidP="000C2B03">
            <w:pPr>
              <w:spacing w:after="0" w:line="240" w:lineRule="auto"/>
              <w:rPr>
                <w:rFonts w:cs="CenturyGothic"/>
                <w:sz w:val="24"/>
                <w:szCs w:val="24"/>
                <w:lang w:eastAsia="fr-FR"/>
              </w:rPr>
            </w:pPr>
            <w:r>
              <w:rPr>
                <w:rFonts w:cs="CenturyGothic"/>
                <w:sz w:val="20"/>
                <w:szCs w:val="20"/>
                <w:lang w:eastAsia="fr-FR"/>
              </w:rPr>
              <w:fldChar w:fldCharType="begin">
                <w:ffData>
                  <w:name w:val=""/>
                  <w:enabled/>
                  <w:calcOnExit w:val="0"/>
                  <w:textInput>
                    <w:maxLength w:val="15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5437" w:type="dxa"/>
            <w:shd w:val="clear" w:color="auto" w:fill="auto"/>
          </w:tcPr>
          <w:p w:rsidR="006816DD" w:rsidRPr="00874BFF" w:rsidRDefault="006816DD" w:rsidP="000C2B03">
            <w:pPr>
              <w:spacing w:after="0" w:line="240" w:lineRule="auto"/>
              <w:rPr>
                <w:rFonts w:cs="CenturyGothic"/>
                <w:sz w:val="24"/>
                <w:szCs w:val="24"/>
                <w:lang w:eastAsia="fr-FR"/>
              </w:rPr>
            </w:pPr>
            <w:r>
              <w:rPr>
                <w:rFonts w:cs="CenturyGothic"/>
                <w:sz w:val="20"/>
                <w:szCs w:val="20"/>
                <w:lang w:eastAsia="fr-FR"/>
              </w:rPr>
              <w:fldChar w:fldCharType="begin">
                <w:ffData>
                  <w:name w:val=""/>
                  <w:enabled/>
                  <w:calcOnExit w:val="0"/>
                  <w:textInput>
                    <w:maxLength w:val="15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r>
    </w:tbl>
    <w:p w:rsidR="006816DD" w:rsidRPr="001E6C7A" w:rsidRDefault="006816DD" w:rsidP="006816DD">
      <w:pPr>
        <w:spacing w:after="0" w:line="240" w:lineRule="auto"/>
        <w:rPr>
          <w:rFonts w:cs="CenturyGothic"/>
          <w:color w:val="7030A0"/>
          <w:sz w:val="8"/>
          <w:szCs w:val="8"/>
          <w:lang w:eastAsia="fr-FR"/>
        </w:rPr>
      </w:pPr>
    </w:p>
    <w:p w:rsidR="006816DD" w:rsidRPr="001E6C7A" w:rsidRDefault="006816DD" w:rsidP="006816DD">
      <w:pPr>
        <w:spacing w:after="0" w:line="240" w:lineRule="auto"/>
        <w:rPr>
          <w:rFonts w:cs="CenturyGothic"/>
          <w:color w:val="7030A0"/>
          <w:sz w:val="8"/>
          <w:szCs w:val="8"/>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227"/>
        <w:gridCol w:w="3091"/>
        <w:gridCol w:w="1168"/>
        <w:gridCol w:w="2098"/>
      </w:tblGrid>
      <w:tr w:rsidR="006816DD" w:rsidRPr="00E221E8" w:rsidTr="000C2B03">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ZONES</w:t>
            </w:r>
          </w:p>
        </w:tc>
        <w:tc>
          <w:tcPr>
            <w:tcW w:w="3227" w:type="dxa"/>
            <w:shd w:val="clear" w:color="auto" w:fill="auto"/>
          </w:tcPr>
          <w:p w:rsidR="006816DD" w:rsidRPr="00E221E8" w:rsidRDefault="006816DD" w:rsidP="000C2B03">
            <w:pPr>
              <w:autoSpaceDE w:val="0"/>
              <w:autoSpaceDN w:val="0"/>
              <w:adjustRightInd w:val="0"/>
              <w:spacing w:after="0" w:line="240" w:lineRule="auto"/>
              <w:jc w:val="center"/>
              <w:rPr>
                <w:rFonts w:cs="CenturyGothic,Bold"/>
                <w:b/>
                <w:bCs/>
                <w:color w:val="7030A0"/>
                <w:sz w:val="24"/>
                <w:szCs w:val="24"/>
                <w:lang w:eastAsia="fr-FR"/>
              </w:rPr>
            </w:pPr>
            <w:proofErr w:type="gramStart"/>
            <w:r w:rsidRPr="00E221E8">
              <w:rPr>
                <w:rFonts w:cs="CenturyGothic,Bold"/>
                <w:b/>
                <w:bCs/>
                <w:color w:val="7030A0"/>
                <w:sz w:val="24"/>
                <w:szCs w:val="24"/>
                <w:lang w:eastAsia="fr-FR"/>
              </w:rPr>
              <w:t>Lieux  constituant</w:t>
            </w:r>
            <w:proofErr w:type="gramEnd"/>
            <w:r w:rsidRPr="00E221E8">
              <w:rPr>
                <w:rFonts w:cs="CenturyGothic,Bold"/>
                <w:b/>
                <w:bCs/>
                <w:color w:val="7030A0"/>
                <w:sz w:val="24"/>
                <w:szCs w:val="24"/>
                <w:lang w:eastAsia="fr-FR"/>
              </w:rPr>
              <w:t xml:space="preserve"> la zone </w:t>
            </w:r>
          </w:p>
          <w:p w:rsidR="006816DD" w:rsidRPr="00E221E8" w:rsidRDefault="006816DD" w:rsidP="000C2B03">
            <w:pPr>
              <w:autoSpaceDE w:val="0"/>
              <w:autoSpaceDN w:val="0"/>
              <w:adjustRightInd w:val="0"/>
              <w:spacing w:after="0" w:line="240" w:lineRule="auto"/>
              <w:jc w:val="center"/>
              <w:rPr>
                <w:rFonts w:cs="CenturyGothic,Bold"/>
                <w:b/>
                <w:bCs/>
                <w:color w:val="7030A0"/>
                <w:sz w:val="24"/>
                <w:szCs w:val="24"/>
                <w:lang w:eastAsia="fr-FR"/>
              </w:rPr>
            </w:pPr>
          </w:p>
          <w:p w:rsidR="006816DD" w:rsidRPr="00E221E8" w:rsidRDefault="006816DD" w:rsidP="000C2B03">
            <w:pPr>
              <w:autoSpaceDE w:val="0"/>
              <w:autoSpaceDN w:val="0"/>
              <w:adjustRightInd w:val="0"/>
              <w:spacing w:after="0" w:line="240" w:lineRule="auto"/>
              <w:rPr>
                <w:rFonts w:cs="CenturyGothic"/>
                <w:sz w:val="20"/>
                <w:szCs w:val="20"/>
                <w:lang w:eastAsia="fr-FR"/>
              </w:rPr>
            </w:pPr>
            <w:r w:rsidRPr="00E221E8">
              <w:rPr>
                <w:rFonts w:cs="CenturyGothic"/>
                <w:sz w:val="20"/>
                <w:szCs w:val="20"/>
                <w:lang w:eastAsia="fr-FR"/>
              </w:rPr>
              <w:t>(</w:t>
            </w:r>
            <w:proofErr w:type="gramStart"/>
            <w:r w:rsidRPr="00E221E8">
              <w:rPr>
                <w:rFonts w:cs="CenturyGothic"/>
                <w:sz w:val="20"/>
                <w:szCs w:val="20"/>
                <w:lang w:eastAsia="fr-FR"/>
              </w:rPr>
              <w:t>salles</w:t>
            </w:r>
            <w:proofErr w:type="gramEnd"/>
            <w:r w:rsidRPr="00E221E8">
              <w:rPr>
                <w:rFonts w:cs="CenturyGothic"/>
                <w:sz w:val="20"/>
                <w:szCs w:val="20"/>
                <w:lang w:eastAsia="fr-FR"/>
              </w:rPr>
              <w:t>, partie de couloir, toilettes, centre de documentation, salle</w:t>
            </w:r>
          </w:p>
          <w:p w:rsidR="006816DD" w:rsidRPr="00E221E8" w:rsidRDefault="006816DD" w:rsidP="000C2B03">
            <w:pPr>
              <w:spacing w:after="0" w:line="240" w:lineRule="auto"/>
              <w:rPr>
                <w:rFonts w:cs="CenturyGothic"/>
                <w:b/>
                <w:color w:val="7030A0"/>
                <w:sz w:val="20"/>
                <w:szCs w:val="20"/>
                <w:lang w:eastAsia="fr-FR"/>
              </w:rPr>
            </w:pPr>
            <w:proofErr w:type="gramStart"/>
            <w:r w:rsidRPr="00E221E8">
              <w:rPr>
                <w:rFonts w:cs="CenturyGothic"/>
                <w:sz w:val="20"/>
                <w:szCs w:val="20"/>
                <w:lang w:eastAsia="fr-FR"/>
              </w:rPr>
              <w:t>informatique</w:t>
            </w:r>
            <w:proofErr w:type="gramEnd"/>
            <w:r w:rsidRPr="00E221E8">
              <w:rPr>
                <w:rFonts w:cs="CenturyGothic"/>
                <w:sz w:val="20"/>
                <w:szCs w:val="20"/>
                <w:lang w:eastAsia="fr-FR"/>
              </w:rPr>
              <w:t>, gymnase…)</w:t>
            </w:r>
          </w:p>
        </w:tc>
        <w:tc>
          <w:tcPr>
            <w:tcW w:w="3091" w:type="dxa"/>
            <w:shd w:val="clear" w:color="auto" w:fill="auto"/>
          </w:tcPr>
          <w:p w:rsidR="006816DD" w:rsidRPr="00E221E8" w:rsidRDefault="006816DD" w:rsidP="000C2B03">
            <w:pPr>
              <w:spacing w:after="0" w:line="240" w:lineRule="auto"/>
              <w:jc w:val="center"/>
              <w:rPr>
                <w:rFonts w:cs="CenturyGothic"/>
                <w:b/>
                <w:color w:val="7030A0"/>
                <w:sz w:val="20"/>
                <w:szCs w:val="20"/>
                <w:lang w:eastAsia="fr-FR"/>
              </w:rPr>
            </w:pPr>
            <w:r>
              <w:rPr>
                <w:rFonts w:cs="CenturyGothic,Bold"/>
                <w:bCs/>
                <w:color w:val="7030A0"/>
                <w:sz w:val="24"/>
                <w:szCs w:val="24"/>
                <w:lang w:eastAsia="fr-FR"/>
              </w:rPr>
              <w:t>L</w:t>
            </w:r>
            <w:r w:rsidRPr="00957024">
              <w:rPr>
                <w:rFonts w:cs="CenturyGothic,Bold"/>
                <w:bCs/>
                <w:color w:val="7030A0"/>
                <w:sz w:val="24"/>
                <w:szCs w:val="24"/>
                <w:lang w:eastAsia="fr-FR"/>
              </w:rPr>
              <w:t>ieux d’origine des personnes</w:t>
            </w:r>
            <w:r w:rsidRPr="00957024">
              <w:rPr>
                <w:rFonts w:cs="CenturyGothic,Bold"/>
                <w:b/>
                <w:bCs/>
                <w:color w:val="7030A0"/>
                <w:sz w:val="24"/>
                <w:szCs w:val="24"/>
                <w:lang w:eastAsia="fr-FR"/>
              </w:rPr>
              <w:t xml:space="preserve"> accueillis dans la zone</w:t>
            </w:r>
            <w:r>
              <w:rPr>
                <w:rFonts w:cs="CenturyGothic,Bold"/>
                <w:b/>
                <w:bCs/>
                <w:color w:val="7030A0"/>
                <w:sz w:val="24"/>
                <w:szCs w:val="24"/>
                <w:lang w:eastAsia="fr-FR"/>
              </w:rPr>
              <w:t xml:space="preserve"> et/ou classes</w:t>
            </w:r>
          </w:p>
        </w:tc>
        <w:tc>
          <w:tcPr>
            <w:tcW w:w="1168" w:type="dxa"/>
            <w:shd w:val="clear" w:color="auto" w:fill="auto"/>
          </w:tcPr>
          <w:p w:rsidR="006816DD" w:rsidRPr="00E221E8" w:rsidRDefault="006816DD" w:rsidP="000C2B03">
            <w:pPr>
              <w:autoSpaceDE w:val="0"/>
              <w:autoSpaceDN w:val="0"/>
              <w:adjustRightInd w:val="0"/>
              <w:spacing w:after="0" w:line="240" w:lineRule="auto"/>
              <w:jc w:val="center"/>
              <w:rPr>
                <w:rFonts w:cs="CenturyGothic,Bold"/>
                <w:b/>
                <w:bCs/>
                <w:color w:val="7030A0"/>
                <w:sz w:val="24"/>
                <w:szCs w:val="24"/>
                <w:lang w:eastAsia="fr-FR"/>
              </w:rPr>
            </w:pPr>
            <w:r w:rsidRPr="00E221E8">
              <w:rPr>
                <w:rFonts w:cs="CenturyGothic,Bold"/>
                <w:b/>
                <w:bCs/>
                <w:color w:val="7030A0"/>
                <w:sz w:val="24"/>
                <w:szCs w:val="24"/>
                <w:lang w:eastAsia="fr-FR"/>
              </w:rPr>
              <w:t>Capacités d’accueil</w:t>
            </w:r>
          </w:p>
          <w:p w:rsidR="006816DD" w:rsidRPr="00E221E8" w:rsidRDefault="006816DD" w:rsidP="000C2B03">
            <w:pPr>
              <w:spacing w:after="0" w:line="240" w:lineRule="auto"/>
              <w:jc w:val="center"/>
              <w:rPr>
                <w:rFonts w:cs="CenturyGothic"/>
                <w:b/>
                <w:color w:val="7030A0"/>
                <w:sz w:val="20"/>
                <w:szCs w:val="20"/>
                <w:lang w:eastAsia="fr-FR"/>
              </w:rPr>
            </w:pPr>
            <w:proofErr w:type="gramStart"/>
            <w:r w:rsidRPr="00E221E8">
              <w:rPr>
                <w:rFonts w:cs="CenturyGothic,Bold"/>
                <w:b/>
                <w:bCs/>
                <w:color w:val="7030A0"/>
                <w:sz w:val="24"/>
                <w:szCs w:val="24"/>
                <w:lang w:eastAsia="fr-FR"/>
              </w:rPr>
              <w:t>des</w:t>
            </w:r>
            <w:proofErr w:type="gramEnd"/>
            <w:r w:rsidRPr="00E221E8">
              <w:rPr>
                <w:rFonts w:cs="CenturyGothic,Bold"/>
                <w:b/>
                <w:bCs/>
                <w:color w:val="7030A0"/>
                <w:sz w:val="24"/>
                <w:szCs w:val="24"/>
                <w:lang w:eastAsia="fr-FR"/>
              </w:rPr>
              <w:t xml:space="preserve"> élèves</w:t>
            </w:r>
          </w:p>
        </w:tc>
        <w:tc>
          <w:tcPr>
            <w:tcW w:w="2098" w:type="dxa"/>
            <w:shd w:val="clear" w:color="auto" w:fill="auto"/>
          </w:tcPr>
          <w:p w:rsidR="006816DD" w:rsidRPr="00E221E8" w:rsidRDefault="006816DD" w:rsidP="000C2B03">
            <w:pPr>
              <w:autoSpaceDE w:val="0"/>
              <w:autoSpaceDN w:val="0"/>
              <w:adjustRightInd w:val="0"/>
              <w:spacing w:after="0" w:line="240" w:lineRule="auto"/>
              <w:jc w:val="center"/>
              <w:rPr>
                <w:rFonts w:cs="CenturyGothic,Bold"/>
                <w:b/>
                <w:bCs/>
                <w:color w:val="7030A0"/>
                <w:sz w:val="24"/>
                <w:szCs w:val="24"/>
                <w:lang w:eastAsia="fr-FR"/>
              </w:rPr>
            </w:pPr>
            <w:r w:rsidRPr="00E221E8">
              <w:rPr>
                <w:rFonts w:cs="CenturyGothic,Bold"/>
                <w:b/>
                <w:bCs/>
                <w:color w:val="7030A0"/>
                <w:sz w:val="24"/>
                <w:szCs w:val="24"/>
                <w:lang w:eastAsia="fr-FR"/>
              </w:rPr>
              <w:t xml:space="preserve">Personnels non-enseignants </w:t>
            </w:r>
            <w:r w:rsidRPr="00E221E8">
              <w:rPr>
                <w:rFonts w:cs="CenturyGothic,Bold"/>
                <w:bCs/>
                <w:sz w:val="20"/>
                <w:szCs w:val="20"/>
                <w:lang w:eastAsia="fr-FR"/>
              </w:rPr>
              <w:t>accueillis</w:t>
            </w:r>
            <w:r w:rsidRPr="00E221E8">
              <w:rPr>
                <w:rFonts w:cs="CenturyGothic,Bold"/>
                <w:b/>
                <w:bCs/>
                <w:color w:val="7030A0"/>
                <w:sz w:val="24"/>
                <w:szCs w:val="24"/>
                <w:lang w:eastAsia="fr-FR"/>
              </w:rPr>
              <w:t xml:space="preserve"> </w:t>
            </w:r>
            <w:r w:rsidRPr="00E221E8">
              <w:rPr>
                <w:rFonts w:cs="CenturyGothic"/>
                <w:sz w:val="20"/>
                <w:szCs w:val="20"/>
                <w:lang w:eastAsia="fr-FR"/>
              </w:rPr>
              <w:t>dans la zone</w:t>
            </w:r>
          </w:p>
        </w:tc>
      </w:tr>
      <w:tr w:rsidR="006816DD" w:rsidRPr="00E221E8" w:rsidTr="000C2B03">
        <w:trPr>
          <w:trHeight w:val="1053"/>
        </w:trPr>
        <w:tc>
          <w:tcPr>
            <w:tcW w:w="1098" w:type="dxa"/>
            <w:shd w:val="clear" w:color="auto" w:fill="auto"/>
            <w:vAlign w:val="center"/>
          </w:tcPr>
          <w:p w:rsidR="006816DD" w:rsidRDefault="006816DD" w:rsidP="000C2B03">
            <w:pPr>
              <w:spacing w:after="0" w:line="240" w:lineRule="auto"/>
              <w:jc w:val="center"/>
              <w:rPr>
                <w:rFonts w:cs="CenturyGothic"/>
                <w:b/>
                <w:color w:val="7030A0"/>
                <w:sz w:val="24"/>
                <w:szCs w:val="24"/>
                <w:lang w:eastAsia="fr-FR"/>
              </w:rPr>
            </w:pPr>
          </w:p>
          <w:p w:rsidR="006816DD"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8</w:t>
            </w:r>
          </w:p>
          <w:p w:rsidR="006816DD" w:rsidRPr="00E221E8" w:rsidRDefault="006816DD" w:rsidP="000C2B03">
            <w:pPr>
              <w:spacing w:after="0" w:line="240" w:lineRule="auto"/>
              <w:jc w:val="center"/>
              <w:rPr>
                <w:rFonts w:cs="CenturyGothic"/>
                <w:b/>
                <w:color w:val="7030A0"/>
                <w:sz w:val="24"/>
                <w:szCs w:val="24"/>
                <w:lang w:eastAsia="fr-FR"/>
              </w:rPr>
            </w:pP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r w:rsidR="006816DD" w:rsidRPr="00E221E8" w:rsidTr="000C2B03">
        <w:trPr>
          <w:trHeight w:val="1099"/>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9</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r w:rsidR="006816DD" w:rsidRPr="00E221E8" w:rsidTr="000C2B03">
        <w:trPr>
          <w:trHeight w:val="1129"/>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10</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r w:rsidR="006816DD" w:rsidRPr="00E221E8" w:rsidTr="000C2B03">
        <w:trPr>
          <w:trHeight w:val="1143"/>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11</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Texte178"/>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r w:rsidR="006816DD" w:rsidRPr="00E221E8" w:rsidTr="000C2B03">
        <w:trPr>
          <w:trHeight w:val="1272"/>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12</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Pr>
                <w:rFonts w:cs="CenturyGothic"/>
                <w:sz w:val="20"/>
                <w:szCs w:val="20"/>
                <w:lang w:eastAsia="fr-FR"/>
              </w:rPr>
              <w:fldChar w:fldCharType="begin">
                <w:ffData>
                  <w:name w:val=""/>
                  <w:enabled/>
                  <w:calcOnExit w:val="0"/>
                  <w:textInput>
                    <w:maxLength w:val="4"/>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r w:rsidR="006816DD" w:rsidRPr="00E221E8" w:rsidTr="000C2B03">
        <w:trPr>
          <w:trHeight w:val="1261"/>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13</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002C642F">
              <w:rPr>
                <w:rFonts w:cs="CenturyGothic"/>
                <w:sz w:val="20"/>
                <w:szCs w:val="20"/>
                <w:lang w:eastAsia="fr-FR"/>
              </w:rPr>
              <w:t> </w:t>
            </w:r>
            <w:r w:rsidR="002C642F">
              <w:rPr>
                <w:rFonts w:cs="CenturyGothic"/>
                <w:sz w:val="20"/>
                <w:szCs w:val="20"/>
                <w:lang w:eastAsia="fr-FR"/>
              </w:rPr>
              <w:t> </w:t>
            </w:r>
            <w:r w:rsidR="002C642F">
              <w:rPr>
                <w:rFonts w:cs="CenturyGothic"/>
                <w:sz w:val="20"/>
                <w:szCs w:val="20"/>
                <w:lang w:eastAsia="fr-FR"/>
              </w:rPr>
              <w:t> </w:t>
            </w:r>
            <w:r w:rsidR="002C642F">
              <w:rPr>
                <w:rFonts w:cs="CenturyGothic"/>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noProof/>
                <w:sz w:val="16"/>
                <w:szCs w:val="16"/>
                <w:lang w:eastAsia="fr-FR"/>
              </w:rPr>
              <w:t> </w:t>
            </w:r>
            <w:r>
              <w:rPr>
                <w:rFonts w:cs="CenturyGothic"/>
                <w:sz w:val="16"/>
                <w:szCs w:val="16"/>
                <w:lang w:eastAsia="fr-FR"/>
              </w:rPr>
              <w:fldChar w:fldCharType="end"/>
            </w:r>
          </w:p>
        </w:tc>
      </w:tr>
      <w:tr w:rsidR="006816DD" w:rsidRPr="00E221E8" w:rsidTr="000C2B03">
        <w:trPr>
          <w:trHeight w:val="1266"/>
        </w:trPr>
        <w:tc>
          <w:tcPr>
            <w:tcW w:w="1098" w:type="dxa"/>
            <w:shd w:val="clear" w:color="auto" w:fill="auto"/>
            <w:vAlign w:val="center"/>
          </w:tcPr>
          <w:p w:rsidR="006816DD" w:rsidRPr="00E221E8" w:rsidRDefault="006816DD" w:rsidP="000C2B03">
            <w:pPr>
              <w:spacing w:after="0" w:line="240" w:lineRule="auto"/>
              <w:jc w:val="center"/>
              <w:rPr>
                <w:rFonts w:cs="CenturyGothic"/>
                <w:b/>
                <w:color w:val="7030A0"/>
                <w:sz w:val="24"/>
                <w:szCs w:val="24"/>
                <w:lang w:eastAsia="fr-FR"/>
              </w:rPr>
            </w:pPr>
            <w:r w:rsidRPr="00E221E8">
              <w:rPr>
                <w:rFonts w:cs="CenturyGothic"/>
                <w:b/>
                <w:color w:val="7030A0"/>
                <w:sz w:val="24"/>
                <w:szCs w:val="24"/>
                <w:lang w:eastAsia="fr-FR"/>
              </w:rPr>
              <w:t xml:space="preserve">Zone </w:t>
            </w:r>
            <w:r>
              <w:rPr>
                <w:rFonts w:cs="CenturyGothic"/>
                <w:b/>
                <w:color w:val="7030A0"/>
                <w:sz w:val="24"/>
                <w:szCs w:val="24"/>
                <w:lang w:eastAsia="fr-FR"/>
              </w:rPr>
              <w:t>14</w:t>
            </w:r>
          </w:p>
        </w:tc>
        <w:tc>
          <w:tcPr>
            <w:tcW w:w="3227"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sidR="002C642F">
              <w:rPr>
                <w:rFonts w:cs="CenturyGothic"/>
                <w:sz w:val="20"/>
                <w:szCs w:val="20"/>
                <w:lang w:eastAsia="fr-FR"/>
              </w:rPr>
              <w:t> </w:t>
            </w:r>
            <w:r w:rsidR="002C642F">
              <w:rPr>
                <w:rFonts w:cs="CenturyGothic"/>
                <w:sz w:val="20"/>
                <w:szCs w:val="20"/>
                <w:lang w:eastAsia="fr-FR"/>
              </w:rPr>
              <w:t> </w:t>
            </w:r>
            <w:r w:rsidR="002C642F">
              <w:rPr>
                <w:rFonts w:cs="CenturyGothic"/>
                <w:sz w:val="20"/>
                <w:szCs w:val="20"/>
                <w:lang w:eastAsia="fr-FR"/>
              </w:rPr>
              <w:t> </w:t>
            </w:r>
            <w:r w:rsidR="002C642F">
              <w:rPr>
                <w:rFonts w:cs="CenturyGothic"/>
                <w:sz w:val="20"/>
                <w:szCs w:val="20"/>
                <w:lang w:eastAsia="fr-FR"/>
              </w:rPr>
              <w:t> </w:t>
            </w:r>
            <w:r w:rsidR="002C642F">
              <w:rPr>
                <w:rFonts w:cs="CenturyGothic"/>
                <w:sz w:val="20"/>
                <w:szCs w:val="20"/>
                <w:lang w:eastAsia="fr-FR"/>
              </w:rPr>
              <w:t> </w:t>
            </w:r>
            <w:r>
              <w:rPr>
                <w:rFonts w:cs="CenturyGothic"/>
                <w:sz w:val="20"/>
                <w:szCs w:val="20"/>
                <w:lang w:eastAsia="fr-FR"/>
              </w:rPr>
              <w:fldChar w:fldCharType="end"/>
            </w:r>
          </w:p>
        </w:tc>
        <w:tc>
          <w:tcPr>
            <w:tcW w:w="3091" w:type="dxa"/>
            <w:shd w:val="clear" w:color="auto" w:fill="auto"/>
          </w:tcPr>
          <w:p w:rsidR="006816DD" w:rsidRPr="00874BFF" w:rsidRDefault="006816DD" w:rsidP="000C2B03">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0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p w:rsidR="006816DD" w:rsidRPr="00874BFF" w:rsidRDefault="006816DD" w:rsidP="000C2B03">
            <w:pPr>
              <w:spacing w:after="0" w:line="240" w:lineRule="auto"/>
              <w:rPr>
                <w:rFonts w:cs="CenturyGothic"/>
                <w:sz w:val="20"/>
                <w:szCs w:val="20"/>
                <w:lang w:eastAsia="fr-FR"/>
              </w:rPr>
            </w:pPr>
          </w:p>
        </w:tc>
        <w:tc>
          <w:tcPr>
            <w:tcW w:w="1168" w:type="dxa"/>
            <w:shd w:val="clear" w:color="auto" w:fill="auto"/>
          </w:tcPr>
          <w:p w:rsidR="006816DD" w:rsidRPr="001E6C7A" w:rsidRDefault="006816DD" w:rsidP="000C2B03">
            <w:pPr>
              <w:spacing w:after="0" w:line="240" w:lineRule="auto"/>
              <w:jc w:val="center"/>
              <w:rPr>
                <w:rFonts w:cs="CenturyGothic"/>
                <w:sz w:val="20"/>
                <w:szCs w:val="20"/>
                <w:lang w:eastAsia="fr-FR"/>
              </w:rPr>
            </w:pPr>
            <w:r w:rsidRPr="001E6C7A">
              <w:rPr>
                <w:rFonts w:cs="CenturyGothic"/>
                <w:sz w:val="20"/>
                <w:szCs w:val="20"/>
                <w:lang w:eastAsia="fr-FR"/>
              </w:rPr>
              <w:fldChar w:fldCharType="begin">
                <w:ffData>
                  <w:name w:val=""/>
                  <w:enabled/>
                  <w:calcOnExit w:val="0"/>
                  <w:textInput>
                    <w:maxLength w:val="4"/>
                  </w:textInput>
                </w:ffData>
              </w:fldChar>
            </w:r>
            <w:r w:rsidRPr="001E6C7A">
              <w:rPr>
                <w:rFonts w:cs="CenturyGothic"/>
                <w:sz w:val="20"/>
                <w:szCs w:val="20"/>
                <w:lang w:eastAsia="fr-FR"/>
              </w:rPr>
              <w:instrText xml:space="preserve"> FORMTEXT </w:instrText>
            </w:r>
            <w:r w:rsidRPr="001E6C7A">
              <w:rPr>
                <w:rFonts w:cs="CenturyGothic"/>
                <w:sz w:val="20"/>
                <w:szCs w:val="20"/>
                <w:lang w:eastAsia="fr-FR"/>
              </w:rPr>
            </w:r>
            <w:r w:rsidRPr="001E6C7A">
              <w:rPr>
                <w:rFonts w:cs="CenturyGothic"/>
                <w:sz w:val="20"/>
                <w:szCs w:val="20"/>
                <w:lang w:eastAsia="fr-FR"/>
              </w:rPr>
              <w:fldChar w:fldCharType="separate"/>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noProof/>
                <w:sz w:val="20"/>
                <w:szCs w:val="20"/>
                <w:lang w:eastAsia="fr-FR"/>
              </w:rPr>
              <w:t> </w:t>
            </w:r>
            <w:r w:rsidRPr="001E6C7A">
              <w:rPr>
                <w:rFonts w:cs="CenturyGothic"/>
                <w:sz w:val="20"/>
                <w:szCs w:val="20"/>
                <w:lang w:eastAsia="fr-FR"/>
              </w:rPr>
              <w:fldChar w:fldCharType="end"/>
            </w:r>
          </w:p>
          <w:p w:rsidR="006816DD" w:rsidRPr="001E6C7A" w:rsidRDefault="006816DD" w:rsidP="000C2B03">
            <w:pPr>
              <w:spacing w:after="0" w:line="240" w:lineRule="auto"/>
              <w:jc w:val="center"/>
              <w:rPr>
                <w:rFonts w:cs="CenturyGothic"/>
                <w:sz w:val="20"/>
                <w:szCs w:val="20"/>
                <w:lang w:eastAsia="fr-FR"/>
              </w:rPr>
            </w:pPr>
          </w:p>
        </w:tc>
        <w:tc>
          <w:tcPr>
            <w:tcW w:w="2098" w:type="dxa"/>
            <w:shd w:val="clear" w:color="auto" w:fill="auto"/>
          </w:tcPr>
          <w:p w:rsidR="006816DD" w:rsidRPr="001E6C7A" w:rsidRDefault="006816DD" w:rsidP="000C2B03">
            <w:pPr>
              <w:spacing w:after="0" w:line="240" w:lineRule="auto"/>
              <w:rPr>
                <w:rFonts w:cs="CenturyGothic"/>
                <w:sz w:val="16"/>
                <w:szCs w:val="16"/>
                <w:lang w:eastAsia="fr-FR"/>
              </w:rPr>
            </w:pPr>
            <w:r>
              <w:rPr>
                <w:rFonts w:cs="CenturyGothic"/>
                <w:sz w:val="16"/>
                <w:szCs w:val="16"/>
                <w:lang w:eastAsia="fr-FR"/>
              </w:rPr>
              <w:fldChar w:fldCharType="begin">
                <w:ffData>
                  <w:name w:val=""/>
                  <w:enabled/>
                  <w:calcOnExit w:val="0"/>
                  <w:textInput>
                    <w:maxLength w:val="85"/>
                  </w:textInput>
                </w:ffData>
              </w:fldChar>
            </w:r>
            <w:r>
              <w:rPr>
                <w:rFonts w:cs="CenturyGothic"/>
                <w:sz w:val="16"/>
                <w:szCs w:val="16"/>
                <w:lang w:eastAsia="fr-FR"/>
              </w:rPr>
              <w:instrText xml:space="preserve"> FORMTEXT </w:instrText>
            </w:r>
            <w:r>
              <w:rPr>
                <w:rFonts w:cs="CenturyGothic"/>
                <w:sz w:val="16"/>
                <w:szCs w:val="16"/>
                <w:lang w:eastAsia="fr-FR"/>
              </w:rPr>
            </w:r>
            <w:r>
              <w:rPr>
                <w:rFonts w:cs="CenturyGothic"/>
                <w:sz w:val="16"/>
                <w:szCs w:val="16"/>
                <w:lang w:eastAsia="fr-FR"/>
              </w:rPr>
              <w:fldChar w:fldCharType="separate"/>
            </w:r>
            <w:r w:rsidR="002C642F">
              <w:rPr>
                <w:rFonts w:cs="CenturyGothic"/>
                <w:sz w:val="16"/>
                <w:szCs w:val="16"/>
                <w:lang w:eastAsia="fr-FR"/>
              </w:rPr>
              <w:t> </w:t>
            </w:r>
            <w:r w:rsidR="002C642F">
              <w:rPr>
                <w:rFonts w:cs="CenturyGothic"/>
                <w:sz w:val="16"/>
                <w:szCs w:val="16"/>
                <w:lang w:eastAsia="fr-FR"/>
              </w:rPr>
              <w:t> </w:t>
            </w:r>
            <w:r w:rsidR="002C642F">
              <w:rPr>
                <w:rFonts w:cs="CenturyGothic"/>
                <w:sz w:val="16"/>
                <w:szCs w:val="16"/>
                <w:lang w:eastAsia="fr-FR"/>
              </w:rPr>
              <w:t> </w:t>
            </w:r>
            <w:r w:rsidR="002C642F">
              <w:rPr>
                <w:rFonts w:cs="CenturyGothic"/>
                <w:sz w:val="16"/>
                <w:szCs w:val="16"/>
                <w:lang w:eastAsia="fr-FR"/>
              </w:rPr>
              <w:t> </w:t>
            </w:r>
            <w:r w:rsidR="002C642F">
              <w:rPr>
                <w:rFonts w:cs="CenturyGothic"/>
                <w:sz w:val="16"/>
                <w:szCs w:val="16"/>
                <w:lang w:eastAsia="fr-FR"/>
              </w:rPr>
              <w:t> </w:t>
            </w:r>
            <w:r>
              <w:rPr>
                <w:rFonts w:cs="CenturyGothic"/>
                <w:sz w:val="16"/>
                <w:szCs w:val="16"/>
                <w:lang w:eastAsia="fr-FR"/>
              </w:rPr>
              <w:fldChar w:fldCharType="end"/>
            </w:r>
          </w:p>
          <w:p w:rsidR="006816DD" w:rsidRPr="001E6C7A" w:rsidRDefault="006816DD" w:rsidP="000C2B03">
            <w:pPr>
              <w:spacing w:after="0" w:line="240" w:lineRule="auto"/>
              <w:rPr>
                <w:rFonts w:cs="CenturyGothic"/>
                <w:sz w:val="16"/>
                <w:szCs w:val="16"/>
                <w:lang w:eastAsia="fr-FR"/>
              </w:rPr>
            </w:pPr>
          </w:p>
        </w:tc>
      </w:tr>
    </w:tbl>
    <w:p w:rsidR="006816DD" w:rsidRPr="00C630A2" w:rsidRDefault="006816DD" w:rsidP="006816DD">
      <w:pPr>
        <w:spacing w:after="0" w:line="240" w:lineRule="auto"/>
        <w:rPr>
          <w:rFonts w:cs="CenturyGothic"/>
          <w:color w:val="7030A0"/>
          <w:sz w:val="16"/>
          <w:szCs w:val="16"/>
          <w:lang w:eastAsia="fr-FR"/>
        </w:rPr>
      </w:pPr>
    </w:p>
    <w:p w:rsidR="006816DD" w:rsidRPr="00101A35" w:rsidRDefault="006816DD" w:rsidP="006816DD">
      <w:pPr>
        <w:spacing w:after="0" w:line="240" w:lineRule="auto"/>
        <w:rPr>
          <w:sz w:val="24"/>
          <w:szCs w:val="24"/>
        </w:rPr>
      </w:pPr>
      <w:r w:rsidRPr="00101A35">
        <w:rPr>
          <w:sz w:val="24"/>
          <w:szCs w:val="24"/>
        </w:rPr>
        <w:t>La capacité d’accueil : 1m² minimum par personne (1,5 m</w:t>
      </w:r>
      <w:proofErr w:type="gramStart"/>
      <w:r w:rsidRPr="00101A35">
        <w:rPr>
          <w:sz w:val="24"/>
          <w:szCs w:val="24"/>
        </w:rPr>
        <w:t>²  minimum</w:t>
      </w:r>
      <w:proofErr w:type="gramEnd"/>
      <w:r w:rsidRPr="00101A35">
        <w:rPr>
          <w:sz w:val="24"/>
          <w:szCs w:val="24"/>
        </w:rPr>
        <w:t xml:space="preserve"> conseillé) </w:t>
      </w:r>
    </w:p>
    <w:p w:rsidR="006816DD" w:rsidRPr="00C630A2" w:rsidRDefault="006816DD" w:rsidP="006816DD">
      <w:pPr>
        <w:autoSpaceDE w:val="0"/>
        <w:autoSpaceDN w:val="0"/>
        <w:adjustRightInd w:val="0"/>
        <w:spacing w:after="0" w:line="240" w:lineRule="auto"/>
        <w:rPr>
          <w:rFonts w:cs="CenturyGothic,Bold"/>
          <w:bCs/>
          <w:sz w:val="16"/>
          <w:szCs w:val="16"/>
          <w:lang w:eastAsia="fr-FR"/>
        </w:rPr>
      </w:pPr>
    </w:p>
    <w:p w:rsidR="006816DD" w:rsidRDefault="006816DD" w:rsidP="006816D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CenturyGothic"/>
          <w:sz w:val="24"/>
          <w:szCs w:val="24"/>
          <w:lang w:eastAsia="fr-FR"/>
        </w:rPr>
      </w:pPr>
      <w:r w:rsidRPr="00101A35">
        <w:rPr>
          <w:rFonts w:cs="CenturyGothic,Bold"/>
          <w:b/>
          <w:bCs/>
          <w:sz w:val="24"/>
          <w:szCs w:val="24"/>
          <w:lang w:eastAsia="fr-FR"/>
        </w:rPr>
        <w:t xml:space="preserve">En fonction de la situation </w:t>
      </w:r>
      <w:r w:rsidRPr="00101A35">
        <w:rPr>
          <w:rFonts w:cs="CenturyGothic"/>
          <w:sz w:val="24"/>
          <w:szCs w:val="24"/>
          <w:lang w:eastAsia="fr-FR"/>
        </w:rPr>
        <w:t xml:space="preserve">(locaux endommagés, vitres brisées…), </w:t>
      </w:r>
      <w:r w:rsidRPr="00101A35">
        <w:rPr>
          <w:rFonts w:cs="CenturyGothic,Bold"/>
          <w:b/>
          <w:bCs/>
          <w:sz w:val="24"/>
          <w:szCs w:val="24"/>
          <w:lang w:eastAsia="fr-FR"/>
        </w:rPr>
        <w:t xml:space="preserve">il peut être nécessaire de modifier le choix des lieux de MAA </w:t>
      </w:r>
      <w:r w:rsidRPr="00101A35">
        <w:rPr>
          <w:rFonts w:cs="CenturyGothic"/>
          <w:sz w:val="24"/>
          <w:szCs w:val="24"/>
          <w:lang w:eastAsia="fr-FR"/>
        </w:rPr>
        <w:t>(adaptation aux évènements).</w:t>
      </w:r>
    </w:p>
    <w:p w:rsidR="006816DD" w:rsidRPr="00C630A2" w:rsidRDefault="006816DD" w:rsidP="006816DD">
      <w:pPr>
        <w:spacing w:after="0" w:line="240" w:lineRule="auto"/>
        <w:rPr>
          <w:color w:val="7030A0"/>
          <w:sz w:val="16"/>
          <w:szCs w:val="16"/>
        </w:rPr>
      </w:pPr>
    </w:p>
    <w:p w:rsidR="00C630A2" w:rsidRDefault="00C630A2" w:rsidP="007B0C5B">
      <w:pPr>
        <w:spacing w:after="0" w:line="240" w:lineRule="auto"/>
        <w:rPr>
          <w:b/>
          <w:color w:val="7030A0"/>
          <w:sz w:val="36"/>
          <w:szCs w:val="36"/>
        </w:rPr>
      </w:pPr>
    </w:p>
    <w:p w:rsidR="007B0C5B" w:rsidRPr="00E221E8" w:rsidRDefault="007B0C5B" w:rsidP="007B0C5B">
      <w:pPr>
        <w:spacing w:after="0" w:line="240" w:lineRule="auto"/>
        <w:rPr>
          <w:b/>
          <w:color w:val="F79646"/>
          <w:sz w:val="36"/>
          <w:szCs w:val="36"/>
        </w:rPr>
      </w:pPr>
      <w:r w:rsidRPr="007B0C5B">
        <w:rPr>
          <w:b/>
          <w:color w:val="7030A0"/>
          <w:sz w:val="36"/>
          <w:szCs w:val="36"/>
        </w:rPr>
        <w:lastRenderedPageBreak/>
        <w:t>M</w:t>
      </w:r>
      <w:r w:rsidRPr="00817152">
        <w:rPr>
          <w:b/>
          <w:sz w:val="36"/>
          <w:szCs w:val="36"/>
        </w:rPr>
        <w:t>OYENS DE COMMUNICATION INTERNE</w:t>
      </w:r>
    </w:p>
    <w:p w:rsidR="007B0C5B" w:rsidRPr="00E221E8" w:rsidRDefault="007B0C5B" w:rsidP="007B0C5B">
      <w:pPr>
        <w:spacing w:after="0" w:line="240" w:lineRule="auto"/>
        <w:rPr>
          <w:b/>
          <w:color w:val="F79646"/>
          <w:sz w:val="24"/>
          <w:szCs w:val="24"/>
        </w:rPr>
      </w:pPr>
      <w:r>
        <w:rPr>
          <w:b/>
          <w:noProof/>
          <w:sz w:val="24"/>
          <w:szCs w:val="24"/>
          <w:lang w:eastAsia="fr-FR"/>
        </w:rPr>
        <mc:AlternateContent>
          <mc:Choice Requires="wps">
            <w:drawing>
              <wp:anchor distT="0" distB="0" distL="114300" distR="114300" simplePos="0" relativeHeight="251755520" behindDoc="0" locked="0" layoutInCell="1" allowOverlap="1" wp14:anchorId="6B2B5B7F" wp14:editId="7961F911">
                <wp:simplePos x="0" y="0"/>
                <wp:positionH relativeFrom="column">
                  <wp:posOffset>5688046</wp:posOffset>
                </wp:positionH>
                <wp:positionV relativeFrom="paragraph">
                  <wp:posOffset>-485140</wp:posOffset>
                </wp:positionV>
                <wp:extent cx="1898650" cy="528955"/>
                <wp:effectExtent l="0" t="0" r="25400" b="23495"/>
                <wp:wrapNone/>
                <wp:docPr id="45" name="Ellips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B044BF">
                            <w:pPr>
                              <w:rPr>
                                <w:b/>
                                <w:color w:val="FFFFFF"/>
                                <w:sz w:val="32"/>
                                <w:szCs w:val="32"/>
                              </w:rPr>
                            </w:pPr>
                            <w:r>
                              <w:rPr>
                                <w:b/>
                                <w:color w:val="FFFFFF"/>
                                <w:sz w:val="32"/>
                                <w:szCs w:val="32"/>
                              </w:rPr>
                              <w:t>FICHE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2B5B7F" id="Ellipse 45" o:spid="_x0000_s1074" style="position:absolute;margin-left:447.9pt;margin-top:-38.2pt;width:149.5pt;height:41.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" fillcolor="#7030a0" strokecolor="#b3a2c7" strokeweight="2pt">
                <v:path arrowok="t"/>
                <v:textbox>
                  <w:txbxContent>
                    <w:p w:rsidR="00C01D53" w:rsidRPr="00004132" w:rsidRDefault="00C01D53" w:rsidP="00B044BF">
                      <w:pPr>
                        <w:rPr>
                          <w:b/>
                          <w:color w:val="FFFFFF"/>
                          <w:sz w:val="32"/>
                          <w:szCs w:val="32"/>
                        </w:rPr>
                      </w:pPr>
                      <w:r>
                        <w:rPr>
                          <w:b/>
                          <w:color w:val="FFFFFF"/>
                          <w:sz w:val="32"/>
                          <w:szCs w:val="32"/>
                        </w:rPr>
                        <w:t>FICHE 15</w:t>
                      </w:r>
                    </w:p>
                  </w:txbxContent>
                </v:textbox>
              </v:oval>
            </w:pict>
          </mc:Fallback>
        </mc:AlternateContent>
      </w:r>
      <w:r>
        <w:rPr>
          <w:noProof/>
          <w:lang w:eastAsia="fr-FR"/>
        </w:rPr>
        <mc:AlternateContent>
          <mc:Choice Requires="wps">
            <w:drawing>
              <wp:anchor distT="0" distB="0" distL="114300" distR="114300" simplePos="0" relativeHeight="251759616" behindDoc="0" locked="0" layoutInCell="1" allowOverlap="1" wp14:anchorId="0F2776B3" wp14:editId="7801767C">
                <wp:simplePos x="0" y="0"/>
                <wp:positionH relativeFrom="column">
                  <wp:posOffset>3810</wp:posOffset>
                </wp:positionH>
                <wp:positionV relativeFrom="paragraph">
                  <wp:posOffset>162560</wp:posOffset>
                </wp:positionV>
                <wp:extent cx="6846570" cy="394970"/>
                <wp:effectExtent l="57150" t="38100" r="68580" b="119380"/>
                <wp:wrapNone/>
                <wp:docPr id="46" name="Zone de text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6570" cy="394970"/>
                        </a:xfrm>
                        <a:prstGeom prst="rect">
                          <a:avLst/>
                        </a:prstGeom>
                        <a:solidFill>
                          <a:srgbClr val="7030A0"/>
                        </a:solidFill>
                        <a:ln w="9525"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C01D53" w:rsidRPr="007B0C5B" w:rsidRDefault="00C01D53" w:rsidP="007B0C5B">
                            <w:pPr>
                              <w:spacing w:after="0" w:line="240" w:lineRule="auto"/>
                              <w:jc w:val="center"/>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7B0C5B">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Numéro de téléphone de la cellule de crise de l’établissement d’enseignement :</w:t>
                            </w:r>
                          </w:p>
                          <w:p w:rsidR="00C01D53" w:rsidRDefault="00C01D53" w:rsidP="007B0C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76B3" id="Zone de texte 46" o:spid="_x0000_s1075" type="#_x0000_t202" style="position:absolute;margin-left:.3pt;margin-top:12.8pt;width:539.1pt;height:31.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" fillcolor="#7030a0" stroked="f">
                <v:shadow on="t" color="black" opacity="20971f" offset="0,2.2pt"/>
                <v:textbox>
                  <w:txbxContent>
                    <w:p w:rsidR="00C01D53" w:rsidRPr="007B0C5B" w:rsidRDefault="00C01D53" w:rsidP="007B0C5B">
                      <w:pPr>
                        <w:spacing w:after="0" w:line="240" w:lineRule="auto"/>
                        <w:jc w:val="center"/>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7B0C5B">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Numéro de téléphone de la cellule de crise de l’établissement d’enseignement :</w:t>
                      </w:r>
                    </w:p>
                    <w:p w:rsidR="00C01D53" w:rsidRDefault="00C01D53" w:rsidP="007B0C5B"/>
                  </w:txbxContent>
                </v:textbox>
              </v:shape>
            </w:pict>
          </mc:Fallback>
        </mc:AlternateContent>
      </w:r>
    </w:p>
    <w:p w:rsidR="007B0C5B" w:rsidRPr="00E221E8" w:rsidRDefault="007B0C5B" w:rsidP="007B0C5B">
      <w:pPr>
        <w:spacing w:after="0" w:line="240" w:lineRule="auto"/>
        <w:rPr>
          <w:b/>
          <w:color w:val="F79646"/>
          <w:sz w:val="24"/>
          <w:szCs w:val="24"/>
        </w:rPr>
      </w:pPr>
    </w:p>
    <w:p w:rsidR="007B0C5B" w:rsidRPr="00E221E8" w:rsidRDefault="007B0C5B" w:rsidP="007B0C5B">
      <w:pPr>
        <w:spacing w:after="0" w:line="240" w:lineRule="auto"/>
        <w:rPr>
          <w:b/>
          <w:color w:val="F79646"/>
          <w:sz w:val="24"/>
          <w:szCs w:val="24"/>
        </w:rPr>
      </w:pPr>
    </w:p>
    <w:p w:rsidR="007B0C5B" w:rsidRDefault="007B0C5B" w:rsidP="007B0C5B">
      <w:pPr>
        <w:pStyle w:val="Titre8"/>
        <w:ind w:left="1416" w:firstLine="708"/>
        <w:rPr>
          <w:rFonts w:asciiTheme="minorHAnsi" w:hAnsiTheme="minorHAnsi"/>
        </w:rPr>
      </w:pPr>
      <w:r w:rsidRPr="007B0C5B">
        <w:rPr>
          <w:rFonts w:asciiTheme="minorHAnsi" w:hAnsiTheme="minorHAnsi"/>
        </w:rPr>
        <w:t xml:space="preserve">Communication entre la Cellule de Crise </w:t>
      </w:r>
      <w:proofErr w:type="gramStart"/>
      <w:r w:rsidRPr="007B0C5B">
        <w:rPr>
          <w:rFonts w:asciiTheme="minorHAnsi" w:hAnsiTheme="minorHAnsi"/>
        </w:rPr>
        <w:t>et  les</w:t>
      </w:r>
      <w:proofErr w:type="gramEnd"/>
      <w:r w:rsidRPr="007B0C5B">
        <w:rPr>
          <w:rFonts w:asciiTheme="minorHAnsi" w:hAnsiTheme="minorHAnsi"/>
        </w:rPr>
        <w:t xml:space="preserve"> Zones de Mise à l’abri</w:t>
      </w:r>
    </w:p>
    <w:p w:rsidR="007B0C5B" w:rsidRPr="007B0C5B" w:rsidRDefault="007B0C5B" w:rsidP="007B0C5B">
      <w:pPr>
        <w:spacing w:after="0" w:line="240" w:lineRule="auto"/>
      </w:pP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8915"/>
      </w:tblGrid>
      <w:tr w:rsidR="007B0C5B" w:rsidRPr="00E221E8" w:rsidTr="006816DD">
        <w:trPr>
          <w:trHeight w:val="279"/>
        </w:trPr>
        <w:tc>
          <w:tcPr>
            <w:tcW w:w="1781" w:type="dxa"/>
            <w:tcBorders>
              <w:bottom w:val="single" w:sz="4" w:space="0" w:color="auto"/>
            </w:tcBorders>
            <w:shd w:val="clear" w:color="auto" w:fill="auto"/>
          </w:tcPr>
          <w:p w:rsidR="007B0C5B" w:rsidRPr="00E221E8" w:rsidRDefault="007B0C5B" w:rsidP="001F2B85">
            <w:pPr>
              <w:spacing w:after="0" w:line="240" w:lineRule="auto"/>
              <w:jc w:val="center"/>
              <w:rPr>
                <w:b/>
                <w:lang w:eastAsia="ar-SA"/>
              </w:rPr>
            </w:pPr>
            <w:r w:rsidRPr="00E221E8">
              <w:rPr>
                <w:b/>
                <w:lang w:eastAsia="ar-SA"/>
              </w:rPr>
              <w:t>Zone</w:t>
            </w:r>
          </w:p>
        </w:tc>
        <w:tc>
          <w:tcPr>
            <w:tcW w:w="8914" w:type="dxa"/>
            <w:tcBorders>
              <w:bottom w:val="single" w:sz="4" w:space="0" w:color="auto"/>
            </w:tcBorders>
            <w:shd w:val="clear" w:color="auto" w:fill="auto"/>
          </w:tcPr>
          <w:p w:rsidR="007B0C5B" w:rsidRPr="00E221E8" w:rsidRDefault="007B0C5B" w:rsidP="001F2B85">
            <w:pPr>
              <w:spacing w:after="0" w:line="240" w:lineRule="auto"/>
              <w:jc w:val="center"/>
              <w:rPr>
                <w:lang w:eastAsia="ar-SA"/>
              </w:rPr>
            </w:pPr>
            <w:r w:rsidRPr="00E221E8">
              <w:rPr>
                <w:lang w:eastAsia="ar-SA"/>
              </w:rPr>
              <w:t xml:space="preserve">Moyen de communication avec </w:t>
            </w:r>
          </w:p>
        </w:tc>
      </w:tr>
      <w:tr w:rsidR="007B0C5B" w:rsidRPr="00E221E8" w:rsidTr="006816DD">
        <w:trPr>
          <w:trHeight w:val="93"/>
        </w:trPr>
        <w:tc>
          <w:tcPr>
            <w:tcW w:w="10696" w:type="dxa"/>
            <w:gridSpan w:val="2"/>
            <w:tcBorders>
              <w:left w:val="nil"/>
              <w:right w:val="nil"/>
            </w:tcBorders>
            <w:shd w:val="clear" w:color="auto" w:fill="auto"/>
          </w:tcPr>
          <w:p w:rsidR="007B0C5B" w:rsidRPr="00E221E8" w:rsidRDefault="007B0C5B" w:rsidP="001F2B85">
            <w:pPr>
              <w:spacing w:after="0" w:line="240" w:lineRule="auto"/>
              <w:rPr>
                <w:sz w:val="8"/>
                <w:szCs w:val="8"/>
                <w:lang w:eastAsia="ar-SA"/>
              </w:rPr>
            </w:pPr>
          </w:p>
        </w:tc>
      </w:tr>
      <w:tr w:rsidR="007B0C5B" w:rsidRPr="00E221E8" w:rsidTr="006816DD">
        <w:trPr>
          <w:trHeight w:val="263"/>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1</w:t>
            </w:r>
          </w:p>
        </w:tc>
        <w:tc>
          <w:tcPr>
            <w:tcW w:w="8914" w:type="dxa"/>
            <w:shd w:val="clear" w:color="auto" w:fill="auto"/>
          </w:tcPr>
          <w:p w:rsidR="007B0C5B" w:rsidRPr="00E221E8" w:rsidRDefault="0028207C" w:rsidP="001C75EC">
            <w:pPr>
              <w:pStyle w:val="Paragraphedeliste"/>
              <w:spacing w:after="0" w:line="240" w:lineRule="auto"/>
              <w:ind w:left="0"/>
              <w:rPr>
                <w:lang w:eastAsia="ar-SA"/>
              </w:rPr>
            </w:pPr>
            <w:r>
              <w:rPr>
                <w:lang w:eastAsia="ar-SA"/>
              </w:rPr>
              <w:fldChar w:fldCharType="begin">
                <w:ffData>
                  <w:name w:val="CaseACocher37"/>
                  <w:enabled/>
                  <w:calcOnExit w:val="0"/>
                  <w:checkBox>
                    <w:sizeAuto/>
                    <w:default w:val="0"/>
                  </w:checkBox>
                </w:ffData>
              </w:fldChar>
            </w:r>
            <w:bookmarkStart w:id="82" w:name="CaseACocher37"/>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bookmarkEnd w:id="82"/>
            <w:r w:rsidR="007B0C5B">
              <w:rPr>
                <w:lang w:eastAsia="ar-SA"/>
              </w:rPr>
              <w:t xml:space="preserve"> </w:t>
            </w:r>
            <w:r w:rsidR="007B0C5B" w:rsidRPr="00E221E8">
              <w:rPr>
                <w:lang w:eastAsia="ar-SA"/>
              </w:rPr>
              <w:t>Téléphone                       Numéro :</w:t>
            </w:r>
            <w:r w:rsidR="0099299A">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bookmarkStart w:id="83" w:name="CaseACocher38"/>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bookmarkEnd w:id="83"/>
            <w:r>
              <w:rPr>
                <w:lang w:eastAsia="ar-SA"/>
              </w:rPr>
              <w:t xml:space="preserve"> </w:t>
            </w:r>
            <w:r w:rsidR="007B0C5B" w:rsidRPr="00E221E8">
              <w:rPr>
                <w:lang w:eastAsia="ar-SA"/>
              </w:rPr>
              <w:t>Interphone sur pile</w:t>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T</w:t>
            </w:r>
            <w:r w:rsidR="007B0C5B" w:rsidRPr="00E221E8">
              <w:rPr>
                <w:lang w:eastAsia="ar-SA"/>
              </w:rPr>
              <w:t>alkie-walkie</w:t>
            </w:r>
          </w:p>
        </w:tc>
      </w:tr>
      <w:tr w:rsidR="007B0C5B" w:rsidRPr="00E221E8" w:rsidTr="006816DD">
        <w:trPr>
          <w:trHeight w:val="294"/>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sidR="007B0C5B">
              <w:rPr>
                <w:lang w:eastAsia="ar-SA"/>
              </w:rPr>
              <w:t xml:space="preserve"> </w:t>
            </w:r>
            <w:r w:rsidR="007B0C5B" w:rsidRPr="00E221E8">
              <w:rPr>
                <w:lang w:eastAsia="ar-SA"/>
              </w:rPr>
              <w:t>Autre à préciser :</w:t>
            </w:r>
          </w:p>
        </w:tc>
      </w:tr>
      <w:tr w:rsidR="007B0C5B" w:rsidRPr="00E221E8" w:rsidTr="006816DD">
        <w:trPr>
          <w:trHeight w:val="294"/>
        </w:trPr>
        <w:tc>
          <w:tcPr>
            <w:tcW w:w="10696" w:type="dxa"/>
            <w:gridSpan w:val="2"/>
            <w:tcBorders>
              <w:left w:val="nil"/>
              <w:right w:val="nil"/>
            </w:tcBorders>
            <w:shd w:val="clear" w:color="auto" w:fill="auto"/>
          </w:tcPr>
          <w:p w:rsidR="007B0C5B" w:rsidRPr="00E221E8" w:rsidRDefault="007B0C5B" w:rsidP="001F2B85">
            <w:pPr>
              <w:spacing w:after="0" w:line="240" w:lineRule="auto"/>
              <w:rPr>
                <w:sz w:val="24"/>
                <w:szCs w:val="24"/>
                <w:lang w:eastAsia="ar-SA"/>
              </w:rPr>
            </w:pPr>
          </w:p>
        </w:tc>
      </w:tr>
      <w:tr w:rsidR="007B0C5B" w:rsidRPr="00E221E8" w:rsidTr="006816DD">
        <w:trPr>
          <w:trHeight w:val="279"/>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2</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94"/>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r w:rsidR="007B0C5B" w:rsidRPr="00E221E8" w:rsidTr="006816DD">
        <w:trPr>
          <w:trHeight w:val="294"/>
        </w:trPr>
        <w:tc>
          <w:tcPr>
            <w:tcW w:w="10696" w:type="dxa"/>
            <w:gridSpan w:val="2"/>
            <w:tcBorders>
              <w:left w:val="nil"/>
              <w:right w:val="nil"/>
            </w:tcBorders>
            <w:shd w:val="clear" w:color="auto" w:fill="auto"/>
          </w:tcPr>
          <w:p w:rsidR="007B0C5B" w:rsidRPr="00E221E8" w:rsidRDefault="007B0C5B" w:rsidP="001F2B85">
            <w:pPr>
              <w:spacing w:after="0" w:line="240" w:lineRule="auto"/>
              <w:rPr>
                <w:sz w:val="24"/>
                <w:szCs w:val="24"/>
                <w:lang w:eastAsia="ar-SA"/>
              </w:rPr>
            </w:pPr>
          </w:p>
        </w:tc>
      </w:tr>
      <w:tr w:rsidR="007B0C5B" w:rsidRPr="00E221E8" w:rsidTr="006816DD">
        <w:trPr>
          <w:trHeight w:val="263"/>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3</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94"/>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r w:rsidR="007B0C5B" w:rsidRPr="00E221E8" w:rsidTr="006816DD">
        <w:trPr>
          <w:trHeight w:val="294"/>
        </w:trPr>
        <w:tc>
          <w:tcPr>
            <w:tcW w:w="10696" w:type="dxa"/>
            <w:gridSpan w:val="2"/>
            <w:tcBorders>
              <w:left w:val="nil"/>
              <w:right w:val="nil"/>
            </w:tcBorders>
            <w:shd w:val="clear" w:color="auto" w:fill="auto"/>
          </w:tcPr>
          <w:p w:rsidR="007B0C5B" w:rsidRPr="00E221E8" w:rsidRDefault="007B0C5B" w:rsidP="001F2B85">
            <w:pPr>
              <w:spacing w:after="0" w:line="240" w:lineRule="auto"/>
              <w:rPr>
                <w:sz w:val="24"/>
                <w:szCs w:val="24"/>
                <w:lang w:eastAsia="ar-SA"/>
              </w:rPr>
            </w:pPr>
          </w:p>
        </w:tc>
      </w:tr>
      <w:tr w:rsidR="007B0C5B" w:rsidRPr="00E221E8" w:rsidTr="006816DD">
        <w:trPr>
          <w:trHeight w:val="279"/>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4</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79"/>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r w:rsidR="007B0C5B" w:rsidRPr="00E221E8" w:rsidTr="006816DD">
        <w:trPr>
          <w:trHeight w:val="310"/>
        </w:trPr>
        <w:tc>
          <w:tcPr>
            <w:tcW w:w="10696" w:type="dxa"/>
            <w:gridSpan w:val="2"/>
            <w:tcBorders>
              <w:left w:val="nil"/>
              <w:right w:val="nil"/>
            </w:tcBorders>
            <w:shd w:val="clear" w:color="auto" w:fill="auto"/>
          </w:tcPr>
          <w:p w:rsidR="007B0C5B" w:rsidRPr="00E221E8" w:rsidRDefault="0028207C" w:rsidP="001F2B85">
            <w:pPr>
              <w:spacing w:after="0" w:line="240" w:lineRule="auto"/>
              <w:rPr>
                <w:sz w:val="24"/>
                <w:szCs w:val="24"/>
                <w:lang w:eastAsia="ar-SA"/>
              </w:rPr>
            </w:pPr>
            <w:r>
              <w:rPr>
                <w:sz w:val="24"/>
                <w:szCs w:val="24"/>
                <w:lang w:eastAsia="ar-SA"/>
              </w:rPr>
              <w:t xml:space="preserve"> </w:t>
            </w:r>
          </w:p>
        </w:tc>
      </w:tr>
      <w:tr w:rsidR="007B0C5B" w:rsidRPr="00E221E8" w:rsidTr="006816DD">
        <w:trPr>
          <w:trHeight w:val="263"/>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5</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94"/>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r w:rsidR="007B0C5B" w:rsidRPr="00E221E8" w:rsidTr="006816DD">
        <w:trPr>
          <w:trHeight w:val="294"/>
        </w:trPr>
        <w:tc>
          <w:tcPr>
            <w:tcW w:w="10696" w:type="dxa"/>
            <w:gridSpan w:val="2"/>
            <w:tcBorders>
              <w:left w:val="nil"/>
              <w:right w:val="nil"/>
            </w:tcBorders>
            <w:shd w:val="clear" w:color="auto" w:fill="auto"/>
          </w:tcPr>
          <w:p w:rsidR="007B0C5B" w:rsidRPr="00E221E8" w:rsidRDefault="007B0C5B" w:rsidP="001F2B85">
            <w:pPr>
              <w:spacing w:after="0" w:line="240" w:lineRule="auto"/>
              <w:rPr>
                <w:sz w:val="24"/>
                <w:szCs w:val="24"/>
                <w:lang w:eastAsia="ar-SA"/>
              </w:rPr>
            </w:pPr>
          </w:p>
        </w:tc>
      </w:tr>
      <w:tr w:rsidR="007B0C5B" w:rsidRPr="00E221E8" w:rsidTr="006816DD">
        <w:trPr>
          <w:trHeight w:val="279"/>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6</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79"/>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r w:rsidR="007B0C5B" w:rsidRPr="00E221E8" w:rsidTr="006816DD">
        <w:trPr>
          <w:trHeight w:val="310"/>
        </w:trPr>
        <w:tc>
          <w:tcPr>
            <w:tcW w:w="10696" w:type="dxa"/>
            <w:gridSpan w:val="2"/>
            <w:tcBorders>
              <w:left w:val="nil"/>
              <w:right w:val="nil"/>
            </w:tcBorders>
            <w:shd w:val="clear" w:color="auto" w:fill="auto"/>
          </w:tcPr>
          <w:p w:rsidR="007B0C5B" w:rsidRPr="00E221E8" w:rsidRDefault="007B0C5B" w:rsidP="001F2B85">
            <w:pPr>
              <w:spacing w:after="0" w:line="240" w:lineRule="auto"/>
              <w:rPr>
                <w:sz w:val="24"/>
                <w:szCs w:val="24"/>
                <w:lang w:eastAsia="ar-SA"/>
              </w:rPr>
            </w:pPr>
          </w:p>
        </w:tc>
      </w:tr>
      <w:tr w:rsidR="007B0C5B" w:rsidRPr="00E221E8" w:rsidTr="006816DD">
        <w:trPr>
          <w:trHeight w:val="263"/>
        </w:trPr>
        <w:tc>
          <w:tcPr>
            <w:tcW w:w="1781" w:type="dxa"/>
            <w:vMerge w:val="restart"/>
            <w:shd w:val="clear" w:color="auto" w:fill="auto"/>
            <w:vAlign w:val="center"/>
          </w:tcPr>
          <w:p w:rsidR="007B0C5B" w:rsidRPr="00E221E8" w:rsidRDefault="007B0C5B" w:rsidP="001F2B85">
            <w:pPr>
              <w:spacing w:after="0" w:line="240" w:lineRule="auto"/>
              <w:jc w:val="center"/>
              <w:rPr>
                <w:b/>
                <w:lang w:eastAsia="ar-SA"/>
              </w:rPr>
            </w:pPr>
            <w:r w:rsidRPr="00E221E8">
              <w:rPr>
                <w:b/>
                <w:lang w:eastAsia="ar-SA"/>
              </w:rPr>
              <w:t>Zone 7</w:t>
            </w: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Téléphone                       Numéro :</w:t>
            </w:r>
            <w:r w:rsidR="001C75EC">
              <w:rPr>
                <w:sz w:val="20"/>
                <w:szCs w:val="20"/>
                <w:lang w:eastAsia="ar-SA"/>
              </w:rPr>
              <w:t xml:space="preserve"> </w:t>
            </w:r>
            <w:r w:rsidR="0099299A">
              <w:rPr>
                <w:sz w:val="20"/>
                <w:szCs w:val="20"/>
                <w:lang w:eastAsia="ar-SA"/>
              </w:rPr>
              <w:fldChar w:fldCharType="begin">
                <w:ffData>
                  <w:name w:val="Texte113"/>
                  <w:enabled/>
                  <w:calcOnExit w:val="0"/>
                  <w:textInput>
                    <w:maxLength w:val="15"/>
                  </w:textInput>
                </w:ffData>
              </w:fldChar>
            </w:r>
            <w:r w:rsidR="0099299A">
              <w:rPr>
                <w:sz w:val="20"/>
                <w:szCs w:val="20"/>
                <w:lang w:eastAsia="ar-SA"/>
              </w:rPr>
              <w:instrText xml:space="preserve"> FORMTEXT </w:instrText>
            </w:r>
            <w:r w:rsidR="0099299A">
              <w:rPr>
                <w:sz w:val="20"/>
                <w:szCs w:val="20"/>
                <w:lang w:eastAsia="ar-SA"/>
              </w:rPr>
            </w:r>
            <w:r w:rsidR="0099299A">
              <w:rPr>
                <w:sz w:val="20"/>
                <w:szCs w:val="20"/>
                <w:lang w:eastAsia="ar-SA"/>
              </w:rPr>
              <w:fldChar w:fldCharType="separate"/>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noProof/>
                <w:sz w:val="20"/>
                <w:szCs w:val="20"/>
                <w:lang w:eastAsia="ar-SA"/>
              </w:rPr>
              <w:t> </w:t>
            </w:r>
            <w:r w:rsidR="0099299A">
              <w:rPr>
                <w:sz w:val="20"/>
                <w:szCs w:val="20"/>
                <w:lang w:eastAsia="ar-SA"/>
              </w:rPr>
              <w:fldChar w:fldCharType="end"/>
            </w:r>
          </w:p>
        </w:tc>
      </w:tr>
      <w:tr w:rsidR="007B0C5B" w:rsidRPr="00E221E8" w:rsidTr="006816DD">
        <w:trPr>
          <w:trHeight w:val="294"/>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Interphone sur pile</w:t>
            </w:r>
          </w:p>
        </w:tc>
      </w:tr>
      <w:tr w:rsidR="007B0C5B" w:rsidRPr="00E221E8" w:rsidTr="006816DD">
        <w:trPr>
          <w:trHeight w:val="279"/>
        </w:trPr>
        <w:tc>
          <w:tcPr>
            <w:tcW w:w="1781" w:type="dxa"/>
            <w:vMerge/>
            <w:shd w:val="clear" w:color="auto" w:fill="auto"/>
          </w:tcPr>
          <w:p w:rsidR="007B0C5B" w:rsidRPr="00E221E8" w:rsidRDefault="007B0C5B" w:rsidP="001F2B85">
            <w:pPr>
              <w:spacing w:after="0" w:line="240" w:lineRule="auto"/>
              <w:rPr>
                <w:lang w:eastAsia="ar-SA"/>
              </w:rPr>
            </w:pPr>
          </w:p>
        </w:tc>
        <w:tc>
          <w:tcPr>
            <w:tcW w:w="8914" w:type="dxa"/>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Talkie-walkie</w:t>
            </w:r>
          </w:p>
        </w:tc>
      </w:tr>
      <w:tr w:rsidR="007B0C5B" w:rsidRPr="00E221E8" w:rsidTr="006816DD">
        <w:trPr>
          <w:trHeight w:val="294"/>
        </w:trPr>
        <w:tc>
          <w:tcPr>
            <w:tcW w:w="1781" w:type="dxa"/>
            <w:vMerge/>
            <w:tcBorders>
              <w:bottom w:val="single" w:sz="4" w:space="0" w:color="auto"/>
            </w:tcBorders>
            <w:shd w:val="clear" w:color="auto" w:fill="auto"/>
          </w:tcPr>
          <w:p w:rsidR="007B0C5B" w:rsidRPr="00E221E8" w:rsidRDefault="007B0C5B" w:rsidP="001F2B85">
            <w:pPr>
              <w:spacing w:after="0" w:line="240" w:lineRule="auto"/>
              <w:rPr>
                <w:lang w:eastAsia="ar-SA"/>
              </w:rPr>
            </w:pPr>
          </w:p>
        </w:tc>
        <w:tc>
          <w:tcPr>
            <w:tcW w:w="8914" w:type="dxa"/>
            <w:tcBorders>
              <w:bottom w:val="single" w:sz="4" w:space="0" w:color="auto"/>
            </w:tcBorders>
            <w:shd w:val="clear" w:color="auto" w:fill="auto"/>
          </w:tcPr>
          <w:p w:rsidR="007B0C5B" w:rsidRPr="00E221E8" w:rsidRDefault="0028207C" w:rsidP="0028207C">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007B0C5B" w:rsidRPr="00E221E8">
              <w:rPr>
                <w:lang w:eastAsia="ar-SA"/>
              </w:rPr>
              <w:t>Autre à préciser :</w:t>
            </w:r>
          </w:p>
        </w:tc>
      </w:tr>
    </w:tbl>
    <w:p w:rsidR="006816DD" w:rsidRDefault="006816DD" w:rsidP="004F75A2">
      <w:pPr>
        <w:spacing w:after="0" w:line="240" w:lineRule="auto"/>
        <w:rPr>
          <w:lang w:eastAsia="ar-SA"/>
        </w:rPr>
      </w:pPr>
    </w:p>
    <w:p w:rsidR="006816DD" w:rsidRDefault="006816DD">
      <w:pPr>
        <w:rPr>
          <w:lang w:eastAsia="ar-SA"/>
        </w:rPr>
      </w:pPr>
      <w:r>
        <w:rPr>
          <w:lang w:eastAsia="ar-SA"/>
        </w:rPr>
        <w:br w:type="page"/>
      </w:r>
    </w:p>
    <w:p w:rsidR="006816DD" w:rsidRPr="00E221E8" w:rsidRDefault="006816DD" w:rsidP="006816DD">
      <w:pPr>
        <w:spacing w:after="0" w:line="240" w:lineRule="auto"/>
        <w:rPr>
          <w:b/>
          <w:color w:val="F79646"/>
          <w:sz w:val="36"/>
          <w:szCs w:val="36"/>
        </w:rPr>
      </w:pPr>
      <w:r w:rsidRPr="007B0C5B">
        <w:rPr>
          <w:b/>
          <w:color w:val="7030A0"/>
          <w:sz w:val="36"/>
          <w:szCs w:val="36"/>
        </w:rPr>
        <w:lastRenderedPageBreak/>
        <w:t>M</w:t>
      </w:r>
      <w:r w:rsidRPr="00817152">
        <w:rPr>
          <w:b/>
          <w:sz w:val="36"/>
          <w:szCs w:val="36"/>
        </w:rPr>
        <w:t>OYENS DE COMMUNICATION INTERNE</w:t>
      </w:r>
    </w:p>
    <w:p w:rsidR="006816DD" w:rsidRPr="00E221E8" w:rsidRDefault="006816DD" w:rsidP="006816DD">
      <w:pPr>
        <w:spacing w:after="0" w:line="240" w:lineRule="auto"/>
        <w:rPr>
          <w:b/>
          <w:color w:val="F79646"/>
          <w:sz w:val="24"/>
          <w:szCs w:val="24"/>
        </w:rPr>
      </w:pPr>
      <w:r>
        <w:rPr>
          <w:b/>
          <w:noProof/>
          <w:sz w:val="24"/>
          <w:szCs w:val="24"/>
          <w:lang w:eastAsia="fr-FR"/>
        </w:rPr>
        <mc:AlternateContent>
          <mc:Choice Requires="wps">
            <w:drawing>
              <wp:anchor distT="0" distB="0" distL="114300" distR="114300" simplePos="0" relativeHeight="251848704" behindDoc="0" locked="0" layoutInCell="1" allowOverlap="1" wp14:anchorId="43DFE95B" wp14:editId="00083276">
                <wp:simplePos x="0" y="0"/>
                <wp:positionH relativeFrom="column">
                  <wp:posOffset>5688046</wp:posOffset>
                </wp:positionH>
                <wp:positionV relativeFrom="paragraph">
                  <wp:posOffset>-485140</wp:posOffset>
                </wp:positionV>
                <wp:extent cx="1898650" cy="528955"/>
                <wp:effectExtent l="0" t="0" r="25400" b="23495"/>
                <wp:wrapNone/>
                <wp:docPr id="65" name="Ellips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6816DD" w:rsidRPr="00004132" w:rsidRDefault="006816DD" w:rsidP="006816DD">
                            <w:pPr>
                              <w:rPr>
                                <w:b/>
                                <w:color w:val="FFFFFF"/>
                                <w:sz w:val="32"/>
                                <w:szCs w:val="32"/>
                              </w:rPr>
                            </w:pPr>
                            <w:r>
                              <w:rPr>
                                <w:b/>
                                <w:color w:val="FFFFFF"/>
                                <w:sz w:val="32"/>
                                <w:szCs w:val="32"/>
                              </w:rPr>
                              <w:t>FICHE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DFE95B" id="Ellipse 65" o:spid="_x0000_s1076" style="position:absolute;margin-left:447.9pt;margin-top:-38.2pt;width:149.5pt;height:41.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" fillcolor="#7030a0" strokecolor="#b3a2c7" strokeweight="2pt">
                <v:path arrowok="t"/>
                <v:textbox>
                  <w:txbxContent>
                    <w:p w:rsidR="006816DD" w:rsidRPr="00004132" w:rsidRDefault="006816DD" w:rsidP="006816DD">
                      <w:pPr>
                        <w:rPr>
                          <w:b/>
                          <w:color w:val="FFFFFF"/>
                          <w:sz w:val="32"/>
                          <w:szCs w:val="32"/>
                        </w:rPr>
                      </w:pPr>
                      <w:r>
                        <w:rPr>
                          <w:b/>
                          <w:color w:val="FFFFFF"/>
                          <w:sz w:val="32"/>
                          <w:szCs w:val="32"/>
                        </w:rPr>
                        <w:t>FICHE 15</w:t>
                      </w:r>
                    </w:p>
                  </w:txbxContent>
                </v:textbox>
              </v:oval>
            </w:pict>
          </mc:Fallback>
        </mc:AlternateContent>
      </w:r>
      <w:r>
        <w:rPr>
          <w:noProof/>
          <w:lang w:eastAsia="fr-FR"/>
        </w:rPr>
        <mc:AlternateContent>
          <mc:Choice Requires="wps">
            <w:drawing>
              <wp:anchor distT="0" distB="0" distL="114300" distR="114300" simplePos="0" relativeHeight="251849728" behindDoc="0" locked="0" layoutInCell="1" allowOverlap="1" wp14:anchorId="558489A5" wp14:editId="58A1624C">
                <wp:simplePos x="0" y="0"/>
                <wp:positionH relativeFrom="column">
                  <wp:posOffset>3810</wp:posOffset>
                </wp:positionH>
                <wp:positionV relativeFrom="paragraph">
                  <wp:posOffset>162560</wp:posOffset>
                </wp:positionV>
                <wp:extent cx="6846570" cy="394970"/>
                <wp:effectExtent l="57150" t="38100" r="68580" b="119380"/>
                <wp:wrapNone/>
                <wp:docPr id="66"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6570" cy="394970"/>
                        </a:xfrm>
                        <a:prstGeom prst="rect">
                          <a:avLst/>
                        </a:prstGeom>
                        <a:solidFill>
                          <a:srgbClr val="7030A0"/>
                        </a:solidFill>
                        <a:ln w="9525"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6816DD" w:rsidRPr="007B0C5B" w:rsidRDefault="006816DD" w:rsidP="006816DD">
                            <w:pPr>
                              <w:spacing w:after="0" w:line="240" w:lineRule="auto"/>
                              <w:jc w:val="center"/>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7B0C5B">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Numéro de téléphone de la cellule de crise de l’établissement d’enseignement :</w:t>
                            </w:r>
                          </w:p>
                          <w:p w:rsidR="006816DD" w:rsidRDefault="006816DD" w:rsidP="006816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489A5" id="Zone de texte 66" o:spid="_x0000_s1077" type="#_x0000_t202" style="position:absolute;margin-left:.3pt;margin-top:12.8pt;width:539.1pt;height:31.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" fillcolor="#7030a0" stroked="f">
                <v:shadow on="t" color="black" opacity="20971f" offset="0,2.2pt"/>
                <v:textbox>
                  <w:txbxContent>
                    <w:p w:rsidR="006816DD" w:rsidRPr="007B0C5B" w:rsidRDefault="006816DD" w:rsidP="006816DD">
                      <w:pPr>
                        <w:spacing w:after="0" w:line="240" w:lineRule="auto"/>
                        <w:jc w:val="center"/>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7B0C5B">
                        <w:rPr>
                          <w:sz w:val="24"/>
                          <w:szCs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Numéro de téléphone de la cellule de crise de l’établissement d’enseignement :</w:t>
                      </w:r>
                    </w:p>
                    <w:p w:rsidR="006816DD" w:rsidRDefault="006816DD" w:rsidP="006816DD"/>
                  </w:txbxContent>
                </v:textbox>
              </v:shape>
            </w:pict>
          </mc:Fallback>
        </mc:AlternateContent>
      </w:r>
    </w:p>
    <w:p w:rsidR="006816DD" w:rsidRPr="00E221E8" w:rsidRDefault="006816DD" w:rsidP="006816DD">
      <w:pPr>
        <w:spacing w:after="0" w:line="240" w:lineRule="auto"/>
        <w:rPr>
          <w:b/>
          <w:color w:val="F79646"/>
          <w:sz w:val="24"/>
          <w:szCs w:val="24"/>
        </w:rPr>
      </w:pPr>
    </w:p>
    <w:p w:rsidR="006816DD" w:rsidRPr="00E221E8" w:rsidRDefault="006816DD" w:rsidP="006816DD">
      <w:pPr>
        <w:spacing w:after="0" w:line="240" w:lineRule="auto"/>
        <w:rPr>
          <w:b/>
          <w:color w:val="F79646"/>
          <w:sz w:val="24"/>
          <w:szCs w:val="24"/>
        </w:rPr>
      </w:pPr>
    </w:p>
    <w:p w:rsidR="006816DD" w:rsidRDefault="006816DD" w:rsidP="006816DD">
      <w:pPr>
        <w:pStyle w:val="Titre8"/>
        <w:ind w:left="1416" w:firstLine="708"/>
        <w:rPr>
          <w:rFonts w:asciiTheme="minorHAnsi" w:hAnsiTheme="minorHAnsi"/>
        </w:rPr>
      </w:pPr>
      <w:r w:rsidRPr="007B0C5B">
        <w:rPr>
          <w:rFonts w:asciiTheme="minorHAnsi" w:hAnsiTheme="minorHAnsi"/>
        </w:rPr>
        <w:t xml:space="preserve">Communication entre la Cellule de Crise </w:t>
      </w:r>
      <w:proofErr w:type="gramStart"/>
      <w:r w:rsidRPr="007B0C5B">
        <w:rPr>
          <w:rFonts w:asciiTheme="minorHAnsi" w:hAnsiTheme="minorHAnsi"/>
        </w:rPr>
        <w:t>et  les</w:t>
      </w:r>
      <w:proofErr w:type="gramEnd"/>
      <w:r w:rsidRPr="007B0C5B">
        <w:rPr>
          <w:rFonts w:asciiTheme="minorHAnsi" w:hAnsiTheme="minorHAnsi"/>
        </w:rPr>
        <w:t xml:space="preserve"> Zones de Mise à l’abri</w:t>
      </w:r>
    </w:p>
    <w:p w:rsidR="006816DD" w:rsidRPr="007B0C5B" w:rsidRDefault="006816DD" w:rsidP="006816DD">
      <w:pPr>
        <w:spacing w:after="0" w:line="240" w:lineRule="auto"/>
      </w:pP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8915"/>
      </w:tblGrid>
      <w:tr w:rsidR="006816DD" w:rsidRPr="00E221E8" w:rsidTr="000C2B03">
        <w:trPr>
          <w:trHeight w:val="279"/>
        </w:trPr>
        <w:tc>
          <w:tcPr>
            <w:tcW w:w="1781" w:type="dxa"/>
            <w:tcBorders>
              <w:bottom w:val="single" w:sz="4" w:space="0" w:color="auto"/>
            </w:tcBorders>
            <w:shd w:val="clear" w:color="auto" w:fill="auto"/>
          </w:tcPr>
          <w:p w:rsidR="006816DD" w:rsidRPr="00E221E8" w:rsidRDefault="006816DD" w:rsidP="000C2B03">
            <w:pPr>
              <w:spacing w:after="0" w:line="240" w:lineRule="auto"/>
              <w:jc w:val="center"/>
              <w:rPr>
                <w:b/>
                <w:lang w:eastAsia="ar-SA"/>
              </w:rPr>
            </w:pPr>
            <w:r w:rsidRPr="00E221E8">
              <w:rPr>
                <w:b/>
                <w:lang w:eastAsia="ar-SA"/>
              </w:rPr>
              <w:t>Zone</w:t>
            </w:r>
          </w:p>
        </w:tc>
        <w:tc>
          <w:tcPr>
            <w:tcW w:w="8914" w:type="dxa"/>
            <w:tcBorders>
              <w:bottom w:val="single" w:sz="4" w:space="0" w:color="auto"/>
            </w:tcBorders>
            <w:shd w:val="clear" w:color="auto" w:fill="auto"/>
          </w:tcPr>
          <w:p w:rsidR="006816DD" w:rsidRPr="00E221E8" w:rsidRDefault="006816DD" w:rsidP="000C2B03">
            <w:pPr>
              <w:spacing w:after="0" w:line="240" w:lineRule="auto"/>
              <w:jc w:val="center"/>
              <w:rPr>
                <w:lang w:eastAsia="ar-SA"/>
              </w:rPr>
            </w:pPr>
            <w:r w:rsidRPr="00E221E8">
              <w:rPr>
                <w:lang w:eastAsia="ar-SA"/>
              </w:rPr>
              <w:t xml:space="preserve">Moyen de communication avec </w:t>
            </w:r>
          </w:p>
        </w:tc>
      </w:tr>
      <w:tr w:rsidR="006816DD" w:rsidRPr="00E221E8" w:rsidTr="000C2B03">
        <w:trPr>
          <w:trHeight w:val="93"/>
        </w:trPr>
        <w:tc>
          <w:tcPr>
            <w:tcW w:w="10696" w:type="dxa"/>
            <w:gridSpan w:val="2"/>
            <w:tcBorders>
              <w:left w:val="nil"/>
              <w:right w:val="nil"/>
            </w:tcBorders>
            <w:shd w:val="clear" w:color="auto" w:fill="auto"/>
          </w:tcPr>
          <w:p w:rsidR="006816DD" w:rsidRPr="00E221E8" w:rsidRDefault="006816DD" w:rsidP="000C2B03">
            <w:pPr>
              <w:spacing w:after="0" w:line="240" w:lineRule="auto"/>
              <w:rPr>
                <w:sz w:val="8"/>
                <w:szCs w:val="8"/>
                <w:lang w:eastAsia="ar-SA"/>
              </w:rPr>
            </w:pPr>
          </w:p>
        </w:tc>
      </w:tr>
      <w:tr w:rsidR="006816DD" w:rsidRPr="00E221E8" w:rsidTr="000C2B03">
        <w:trPr>
          <w:trHeight w:val="263"/>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8</w:t>
            </w:r>
          </w:p>
        </w:tc>
        <w:tc>
          <w:tcPr>
            <w:tcW w:w="8914" w:type="dxa"/>
            <w:shd w:val="clear" w:color="auto" w:fill="auto"/>
          </w:tcPr>
          <w:p w:rsidR="006816DD" w:rsidRPr="00E221E8" w:rsidRDefault="006816DD" w:rsidP="000C2B03">
            <w:pPr>
              <w:pStyle w:val="Paragraphedeliste"/>
              <w:spacing w:after="0" w:line="240" w:lineRule="auto"/>
              <w:ind w:left="0"/>
              <w:rPr>
                <w:lang w:eastAsia="ar-SA"/>
              </w:rPr>
            </w:pPr>
            <w:r>
              <w:rPr>
                <w:lang w:eastAsia="ar-SA"/>
              </w:rPr>
              <w:fldChar w:fldCharType="begin">
                <w:ffData>
                  <w:name w:val="CaseACocher37"/>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T</w:t>
            </w:r>
            <w:r w:rsidRPr="00E221E8">
              <w:rPr>
                <w:lang w:eastAsia="ar-SA"/>
              </w:rPr>
              <w:t>alkie-walkie</w:t>
            </w:r>
          </w:p>
        </w:tc>
      </w:tr>
      <w:tr w:rsidR="006816DD" w:rsidRPr="00E221E8" w:rsidTr="000C2B03">
        <w:trPr>
          <w:trHeight w:val="294"/>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pStyle w:val="Paragraphedeliste"/>
              <w:spacing w:after="0" w:line="240" w:lineRule="auto"/>
              <w:ind w:left="0"/>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294"/>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p>
        </w:tc>
      </w:tr>
      <w:tr w:rsidR="006816DD" w:rsidRPr="00E221E8" w:rsidTr="000C2B03">
        <w:trPr>
          <w:trHeight w:val="279"/>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9</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94"/>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294"/>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p>
        </w:tc>
      </w:tr>
      <w:tr w:rsidR="006816DD" w:rsidRPr="00E221E8" w:rsidTr="000C2B03">
        <w:trPr>
          <w:trHeight w:val="263"/>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10</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94"/>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294"/>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p>
        </w:tc>
      </w:tr>
      <w:tr w:rsidR="006816DD" w:rsidRPr="00E221E8" w:rsidTr="000C2B03">
        <w:trPr>
          <w:trHeight w:val="279"/>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11</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79"/>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310"/>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r>
              <w:rPr>
                <w:sz w:val="24"/>
                <w:szCs w:val="24"/>
                <w:lang w:eastAsia="ar-SA"/>
              </w:rPr>
              <w:t xml:space="preserve"> </w:t>
            </w:r>
          </w:p>
        </w:tc>
      </w:tr>
      <w:tr w:rsidR="006816DD" w:rsidRPr="00E221E8" w:rsidTr="000C2B03">
        <w:trPr>
          <w:trHeight w:val="263"/>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12</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94"/>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294"/>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p>
        </w:tc>
      </w:tr>
      <w:tr w:rsidR="006816DD" w:rsidRPr="00E221E8" w:rsidTr="000C2B03">
        <w:trPr>
          <w:trHeight w:val="279"/>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13</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79"/>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r w:rsidR="006816DD" w:rsidRPr="00E221E8" w:rsidTr="000C2B03">
        <w:trPr>
          <w:trHeight w:val="310"/>
        </w:trPr>
        <w:tc>
          <w:tcPr>
            <w:tcW w:w="10696" w:type="dxa"/>
            <w:gridSpan w:val="2"/>
            <w:tcBorders>
              <w:left w:val="nil"/>
              <w:right w:val="nil"/>
            </w:tcBorders>
            <w:shd w:val="clear" w:color="auto" w:fill="auto"/>
          </w:tcPr>
          <w:p w:rsidR="006816DD" w:rsidRPr="00E221E8" w:rsidRDefault="006816DD" w:rsidP="000C2B03">
            <w:pPr>
              <w:spacing w:after="0" w:line="240" w:lineRule="auto"/>
              <w:rPr>
                <w:sz w:val="24"/>
                <w:szCs w:val="24"/>
                <w:lang w:eastAsia="ar-SA"/>
              </w:rPr>
            </w:pPr>
          </w:p>
        </w:tc>
      </w:tr>
      <w:tr w:rsidR="006816DD" w:rsidRPr="00E221E8" w:rsidTr="000C2B03">
        <w:trPr>
          <w:trHeight w:val="263"/>
        </w:trPr>
        <w:tc>
          <w:tcPr>
            <w:tcW w:w="1781" w:type="dxa"/>
            <w:vMerge w:val="restart"/>
            <w:shd w:val="clear" w:color="auto" w:fill="auto"/>
            <w:vAlign w:val="center"/>
          </w:tcPr>
          <w:p w:rsidR="006816DD" w:rsidRPr="00E221E8" w:rsidRDefault="006816DD" w:rsidP="000C2B03">
            <w:pPr>
              <w:spacing w:after="0" w:line="240" w:lineRule="auto"/>
              <w:jc w:val="center"/>
              <w:rPr>
                <w:b/>
                <w:lang w:eastAsia="ar-SA"/>
              </w:rPr>
            </w:pPr>
            <w:r w:rsidRPr="00E221E8">
              <w:rPr>
                <w:b/>
                <w:lang w:eastAsia="ar-SA"/>
              </w:rPr>
              <w:t xml:space="preserve">Zone </w:t>
            </w:r>
            <w:r>
              <w:rPr>
                <w:b/>
                <w:lang w:eastAsia="ar-SA"/>
              </w:rPr>
              <w:t>14</w:t>
            </w: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Téléphone                       Numéro :</w:t>
            </w:r>
            <w:r>
              <w:rPr>
                <w:sz w:val="20"/>
                <w:szCs w:val="20"/>
                <w:lang w:eastAsia="ar-SA"/>
              </w:rPr>
              <w:t xml:space="preserve"> </w:t>
            </w:r>
            <w:r>
              <w:rPr>
                <w:sz w:val="20"/>
                <w:szCs w:val="20"/>
                <w:lang w:eastAsia="ar-SA"/>
              </w:rPr>
              <w:fldChar w:fldCharType="begin">
                <w:ffData>
                  <w:name w:val="Texte113"/>
                  <w:enabled/>
                  <w:calcOnExit w:val="0"/>
                  <w:textInput>
                    <w:maxLength w:val="15"/>
                  </w:textInput>
                </w:ffData>
              </w:fldChar>
            </w:r>
            <w:r>
              <w:rPr>
                <w:sz w:val="20"/>
                <w:szCs w:val="20"/>
                <w:lang w:eastAsia="ar-SA"/>
              </w:rPr>
              <w:instrText xml:space="preserve"> FORMTEXT </w:instrText>
            </w:r>
            <w:r>
              <w:rPr>
                <w:sz w:val="20"/>
                <w:szCs w:val="20"/>
                <w:lang w:eastAsia="ar-SA"/>
              </w:rPr>
            </w:r>
            <w:r>
              <w:rPr>
                <w:sz w:val="20"/>
                <w:szCs w:val="20"/>
                <w:lang w:eastAsia="ar-SA"/>
              </w:rPr>
              <w:fldChar w:fldCharType="separate"/>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noProof/>
                <w:sz w:val="20"/>
                <w:szCs w:val="20"/>
                <w:lang w:eastAsia="ar-SA"/>
              </w:rPr>
              <w:t> </w:t>
            </w:r>
            <w:r>
              <w:rPr>
                <w:sz w:val="20"/>
                <w:szCs w:val="20"/>
                <w:lang w:eastAsia="ar-SA"/>
              </w:rPr>
              <w:fldChar w:fldCharType="end"/>
            </w:r>
          </w:p>
        </w:tc>
      </w:tr>
      <w:tr w:rsidR="006816DD" w:rsidRPr="00E221E8" w:rsidTr="000C2B03">
        <w:trPr>
          <w:trHeight w:val="294"/>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Interphone sur pile</w:t>
            </w:r>
          </w:p>
        </w:tc>
      </w:tr>
      <w:tr w:rsidR="006816DD" w:rsidRPr="00E221E8" w:rsidTr="000C2B03">
        <w:trPr>
          <w:trHeight w:val="279"/>
        </w:trPr>
        <w:tc>
          <w:tcPr>
            <w:tcW w:w="1781" w:type="dxa"/>
            <w:vMerge/>
            <w:shd w:val="clear" w:color="auto" w:fill="auto"/>
          </w:tcPr>
          <w:p w:rsidR="006816DD" w:rsidRPr="00E221E8" w:rsidRDefault="006816DD" w:rsidP="000C2B03">
            <w:pPr>
              <w:spacing w:after="0" w:line="240" w:lineRule="auto"/>
              <w:rPr>
                <w:lang w:eastAsia="ar-SA"/>
              </w:rPr>
            </w:pPr>
          </w:p>
        </w:tc>
        <w:tc>
          <w:tcPr>
            <w:tcW w:w="8914" w:type="dxa"/>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Talkie-walkie</w:t>
            </w:r>
          </w:p>
        </w:tc>
      </w:tr>
      <w:tr w:rsidR="006816DD" w:rsidRPr="00E221E8" w:rsidTr="000C2B03">
        <w:trPr>
          <w:trHeight w:val="294"/>
        </w:trPr>
        <w:tc>
          <w:tcPr>
            <w:tcW w:w="1781" w:type="dxa"/>
            <w:vMerge/>
            <w:tcBorders>
              <w:bottom w:val="single" w:sz="4" w:space="0" w:color="auto"/>
            </w:tcBorders>
            <w:shd w:val="clear" w:color="auto" w:fill="auto"/>
          </w:tcPr>
          <w:p w:rsidR="006816DD" w:rsidRPr="00E221E8" w:rsidRDefault="006816DD" w:rsidP="000C2B03">
            <w:pPr>
              <w:spacing w:after="0" w:line="240" w:lineRule="auto"/>
              <w:rPr>
                <w:lang w:eastAsia="ar-SA"/>
              </w:rPr>
            </w:pPr>
          </w:p>
        </w:tc>
        <w:tc>
          <w:tcPr>
            <w:tcW w:w="8914" w:type="dxa"/>
            <w:tcBorders>
              <w:bottom w:val="single" w:sz="4" w:space="0" w:color="auto"/>
            </w:tcBorders>
            <w:shd w:val="clear" w:color="auto" w:fill="auto"/>
          </w:tcPr>
          <w:p w:rsidR="006816DD" w:rsidRPr="00E221E8" w:rsidRDefault="006816DD" w:rsidP="000C2B03">
            <w:pPr>
              <w:spacing w:after="0" w:line="240" w:lineRule="auto"/>
              <w:rPr>
                <w:lang w:eastAsia="ar-SA"/>
              </w:rPr>
            </w:pPr>
            <w:r>
              <w:rPr>
                <w:lang w:eastAsia="ar-SA"/>
              </w:rPr>
              <w:fldChar w:fldCharType="begin">
                <w:ffData>
                  <w:name w:val="CaseACocher38"/>
                  <w:enabled/>
                  <w:calcOnExit w:val="0"/>
                  <w:checkBox>
                    <w:sizeAuto/>
                    <w:default w:val="0"/>
                  </w:checkBox>
                </w:ffData>
              </w:fldChar>
            </w:r>
            <w:r>
              <w:rPr>
                <w:lang w:eastAsia="ar-SA"/>
              </w:rPr>
              <w:instrText xml:space="preserve"> FORMCHECKBOX </w:instrText>
            </w:r>
            <w:r w:rsidR="0046153D">
              <w:rPr>
                <w:lang w:eastAsia="ar-SA"/>
              </w:rPr>
            </w:r>
            <w:r w:rsidR="0046153D">
              <w:rPr>
                <w:lang w:eastAsia="ar-SA"/>
              </w:rPr>
              <w:fldChar w:fldCharType="separate"/>
            </w:r>
            <w:r>
              <w:rPr>
                <w:lang w:eastAsia="ar-SA"/>
              </w:rPr>
              <w:fldChar w:fldCharType="end"/>
            </w:r>
            <w:r>
              <w:rPr>
                <w:lang w:eastAsia="ar-SA"/>
              </w:rPr>
              <w:t xml:space="preserve"> </w:t>
            </w:r>
            <w:r w:rsidRPr="00E221E8">
              <w:rPr>
                <w:lang w:eastAsia="ar-SA"/>
              </w:rPr>
              <w:t>Autre à préciser :</w:t>
            </w:r>
          </w:p>
        </w:tc>
      </w:tr>
    </w:tbl>
    <w:p w:rsidR="005C2691" w:rsidRPr="00E221E8" w:rsidRDefault="007B0C5B" w:rsidP="004F75A2">
      <w:pPr>
        <w:spacing w:after="0" w:line="240" w:lineRule="auto"/>
        <w:rPr>
          <w:b/>
          <w:color w:val="F79646"/>
          <w:sz w:val="36"/>
          <w:szCs w:val="36"/>
        </w:rPr>
      </w:pPr>
      <w:r>
        <w:rPr>
          <w:lang w:eastAsia="ar-SA"/>
        </w:rPr>
        <w:br w:type="page"/>
      </w:r>
      <w:r w:rsidR="005C2691" w:rsidRPr="005C2691">
        <w:rPr>
          <w:b/>
          <w:noProof/>
          <w:color w:val="7030A0"/>
          <w:sz w:val="36"/>
          <w:szCs w:val="36"/>
          <w:lang w:eastAsia="fr-FR"/>
        </w:rPr>
        <w:lastRenderedPageBreak/>
        <w:t>F</w:t>
      </w:r>
      <w:r w:rsidR="005C2691" w:rsidRPr="005C2691">
        <w:rPr>
          <w:b/>
          <w:color w:val="7030A0"/>
          <w:sz w:val="36"/>
          <w:szCs w:val="36"/>
        </w:rPr>
        <w:t>ONCTI</w:t>
      </w:r>
      <w:r w:rsidR="00817152">
        <w:rPr>
          <w:b/>
          <w:color w:val="7030A0"/>
          <w:sz w:val="36"/>
          <w:szCs w:val="36"/>
        </w:rPr>
        <w:t>ON CHEF DE ZONE</w:t>
      </w:r>
    </w:p>
    <w:p w:rsidR="005C2691" w:rsidRPr="00E221E8" w:rsidRDefault="005C2691" w:rsidP="004F75A2">
      <w:pPr>
        <w:spacing w:after="0" w:line="240" w:lineRule="auto"/>
        <w:rPr>
          <w:b/>
          <w:color w:val="F79646"/>
          <w:sz w:val="16"/>
          <w:szCs w:val="16"/>
        </w:rPr>
      </w:pPr>
      <w:r>
        <w:rPr>
          <w:b/>
          <w:noProof/>
          <w:sz w:val="24"/>
          <w:szCs w:val="24"/>
          <w:lang w:eastAsia="fr-FR"/>
        </w:rPr>
        <mc:AlternateContent>
          <mc:Choice Requires="wps">
            <w:drawing>
              <wp:anchor distT="0" distB="0" distL="114300" distR="114300" simplePos="0" relativeHeight="251761664" behindDoc="0" locked="0" layoutInCell="1" allowOverlap="1" wp14:anchorId="49BA911F" wp14:editId="155E3565">
                <wp:simplePos x="0" y="0"/>
                <wp:positionH relativeFrom="column">
                  <wp:posOffset>5763260</wp:posOffset>
                </wp:positionH>
                <wp:positionV relativeFrom="paragraph">
                  <wp:posOffset>-549275</wp:posOffset>
                </wp:positionV>
                <wp:extent cx="1898650" cy="528955"/>
                <wp:effectExtent l="0" t="0" r="25400" b="23495"/>
                <wp:wrapNone/>
                <wp:docPr id="47" name="Ellips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7B0C5B">
                            <w:pPr>
                              <w:rPr>
                                <w:b/>
                                <w:color w:val="FFFFFF"/>
                                <w:sz w:val="32"/>
                                <w:szCs w:val="32"/>
                              </w:rPr>
                            </w:pPr>
                            <w:r>
                              <w:rPr>
                                <w:b/>
                                <w:color w:val="FFFFFF"/>
                                <w:sz w:val="32"/>
                                <w:szCs w:val="32"/>
                              </w:rPr>
                              <w:t>FICHE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A911F" id="Ellipse 47" o:spid="_x0000_s1078" style="position:absolute;margin-left:453.8pt;margin-top:-43.25pt;width:149.5pt;height:4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" fillcolor="#7030a0" strokecolor="#b3a2c7" strokeweight="2pt">
                <v:path arrowok="t"/>
                <v:textbox>
                  <w:txbxContent>
                    <w:p w:rsidR="00C01D53" w:rsidRPr="00004132" w:rsidRDefault="00C01D53" w:rsidP="007B0C5B">
                      <w:pPr>
                        <w:rPr>
                          <w:b/>
                          <w:color w:val="FFFFFF"/>
                          <w:sz w:val="32"/>
                          <w:szCs w:val="32"/>
                        </w:rPr>
                      </w:pPr>
                      <w:r>
                        <w:rPr>
                          <w:b/>
                          <w:color w:val="FFFFFF"/>
                          <w:sz w:val="32"/>
                          <w:szCs w:val="32"/>
                        </w:rPr>
                        <w:t>FICHE 16</w:t>
                      </w:r>
                    </w:p>
                  </w:txbxContent>
                </v:textbox>
              </v:oval>
            </w:pict>
          </mc:Fallback>
        </mc:AlternateContent>
      </w:r>
    </w:p>
    <w:p w:rsidR="005C2691" w:rsidRDefault="005C2691" w:rsidP="00B1273F">
      <w:pPr>
        <w:widowControl w:val="0"/>
        <w:numPr>
          <w:ilvl w:val="0"/>
          <w:numId w:val="89"/>
        </w:numPr>
        <w:suppressAutoHyphens/>
        <w:spacing w:after="0" w:line="240" w:lineRule="auto"/>
        <w:ind w:right="242"/>
        <w:jc w:val="both"/>
        <w:rPr>
          <w:rFonts w:cs="Arial"/>
          <w:sz w:val="24"/>
          <w:szCs w:val="24"/>
        </w:rPr>
      </w:pPr>
      <w:r w:rsidRPr="00C7253C">
        <w:rPr>
          <w:rFonts w:cs="Arial"/>
          <w:b/>
          <w:sz w:val="24"/>
          <w:szCs w:val="24"/>
        </w:rPr>
        <w:t>Faire rentrer calmement les élèves</w:t>
      </w:r>
      <w:r w:rsidRPr="00C7253C">
        <w:rPr>
          <w:rFonts w:cs="Arial"/>
          <w:sz w:val="24"/>
          <w:szCs w:val="24"/>
        </w:rPr>
        <w:t xml:space="preserve"> dans les lieux de MAA préalablement repérés. Les</w:t>
      </w:r>
      <w:r>
        <w:rPr>
          <w:rFonts w:cs="Arial"/>
          <w:sz w:val="24"/>
          <w:szCs w:val="24"/>
        </w:rPr>
        <w:t xml:space="preserve"> faire assoir et</w:t>
      </w:r>
      <w:r w:rsidRPr="00C7253C">
        <w:rPr>
          <w:rFonts w:cs="Arial"/>
          <w:sz w:val="24"/>
          <w:szCs w:val="24"/>
        </w:rPr>
        <w:t xml:space="preserve"> rappeler la nécessité de réduire l’activité physique pour limiter la consommation d’oxygène.</w:t>
      </w:r>
    </w:p>
    <w:p w:rsidR="005C2691" w:rsidRPr="00771D97" w:rsidRDefault="005C2691" w:rsidP="004F75A2">
      <w:pPr>
        <w:widowControl w:val="0"/>
        <w:suppressAutoHyphens/>
        <w:spacing w:after="0" w:line="240" w:lineRule="auto"/>
        <w:ind w:left="720" w:right="242"/>
        <w:jc w:val="both"/>
        <w:rPr>
          <w:rFonts w:cs="Arial"/>
          <w:sz w:val="20"/>
          <w:szCs w:val="20"/>
        </w:rPr>
      </w:pPr>
    </w:p>
    <w:p w:rsidR="005C2691" w:rsidRDefault="005C2691" w:rsidP="00B1273F">
      <w:pPr>
        <w:widowControl w:val="0"/>
        <w:numPr>
          <w:ilvl w:val="0"/>
          <w:numId w:val="89"/>
        </w:numPr>
        <w:suppressAutoHyphens/>
        <w:spacing w:after="0" w:line="240" w:lineRule="auto"/>
        <w:ind w:right="242"/>
        <w:jc w:val="both"/>
        <w:rPr>
          <w:rFonts w:cs="Arial"/>
          <w:sz w:val="24"/>
          <w:szCs w:val="24"/>
        </w:rPr>
      </w:pPr>
      <w:r w:rsidRPr="007D56FC">
        <w:rPr>
          <w:rFonts w:cs="Arial"/>
          <w:b/>
          <w:sz w:val="24"/>
          <w:szCs w:val="24"/>
        </w:rPr>
        <w:t>Ide</w:t>
      </w:r>
      <w:r>
        <w:rPr>
          <w:rFonts w:cs="Arial"/>
          <w:b/>
          <w:sz w:val="24"/>
          <w:szCs w:val="24"/>
        </w:rPr>
        <w:t>ntifier un responsable par zone</w:t>
      </w:r>
      <w:r w:rsidRPr="007D56FC">
        <w:rPr>
          <w:rFonts w:cs="Arial"/>
          <w:b/>
          <w:sz w:val="24"/>
          <w:szCs w:val="24"/>
        </w:rPr>
        <w:t xml:space="preserve"> de Mise à l’Abri</w:t>
      </w:r>
      <w:r>
        <w:rPr>
          <w:rFonts w:cs="Arial"/>
          <w:sz w:val="24"/>
          <w:szCs w:val="24"/>
        </w:rPr>
        <w:t xml:space="preserve"> (</w:t>
      </w:r>
      <w:r w:rsidRPr="00C7253C">
        <w:rPr>
          <w:rFonts w:cs="Arial"/>
          <w:sz w:val="24"/>
          <w:szCs w:val="24"/>
        </w:rPr>
        <w:t>en principe l'enseignant présent).</w:t>
      </w:r>
    </w:p>
    <w:p w:rsidR="005C2691" w:rsidRPr="00771D97" w:rsidRDefault="005C2691" w:rsidP="004F75A2">
      <w:pPr>
        <w:widowControl w:val="0"/>
        <w:suppressAutoHyphens/>
        <w:spacing w:after="0" w:line="240" w:lineRule="auto"/>
        <w:ind w:left="720" w:right="242"/>
        <w:jc w:val="both"/>
        <w:rPr>
          <w:rFonts w:cs="Arial"/>
          <w:sz w:val="20"/>
          <w:szCs w:val="20"/>
        </w:rPr>
      </w:pPr>
    </w:p>
    <w:p w:rsidR="005C2691" w:rsidRDefault="005C2691" w:rsidP="00B1273F">
      <w:pPr>
        <w:widowControl w:val="0"/>
        <w:numPr>
          <w:ilvl w:val="0"/>
          <w:numId w:val="89"/>
        </w:numPr>
        <w:suppressAutoHyphens/>
        <w:spacing w:after="0" w:line="240" w:lineRule="auto"/>
        <w:ind w:right="242"/>
        <w:jc w:val="both"/>
        <w:rPr>
          <w:rFonts w:cs="Arial"/>
          <w:sz w:val="24"/>
          <w:szCs w:val="24"/>
        </w:rPr>
      </w:pPr>
      <w:r w:rsidRPr="00C7253C">
        <w:rPr>
          <w:rFonts w:cs="Arial"/>
          <w:bCs/>
          <w:sz w:val="24"/>
          <w:szCs w:val="24"/>
        </w:rPr>
        <w:t xml:space="preserve">Si </w:t>
      </w:r>
      <w:r w:rsidR="006816DD" w:rsidRPr="00C7253C">
        <w:rPr>
          <w:rFonts w:cs="Arial"/>
          <w:bCs/>
          <w:sz w:val="24"/>
          <w:szCs w:val="24"/>
        </w:rPr>
        <w:t>nécessaire,</w:t>
      </w:r>
      <w:r w:rsidR="006816DD">
        <w:rPr>
          <w:rFonts w:cs="Arial"/>
          <w:bCs/>
          <w:sz w:val="24"/>
          <w:szCs w:val="24"/>
        </w:rPr>
        <w:t xml:space="preserve"> organiser</w:t>
      </w:r>
      <w:r w:rsidRPr="007D56FC">
        <w:rPr>
          <w:rFonts w:cs="Arial"/>
          <w:b/>
          <w:bCs/>
          <w:sz w:val="24"/>
          <w:szCs w:val="24"/>
        </w:rPr>
        <w:t xml:space="preserve"> le </w:t>
      </w:r>
      <w:r w:rsidR="006816DD" w:rsidRPr="007D56FC">
        <w:rPr>
          <w:rFonts w:cs="Arial"/>
          <w:b/>
          <w:bCs/>
          <w:sz w:val="24"/>
          <w:szCs w:val="24"/>
        </w:rPr>
        <w:t>confinement</w:t>
      </w:r>
      <w:r w:rsidR="006816DD" w:rsidRPr="00C7253C">
        <w:rPr>
          <w:rFonts w:cs="Arial"/>
          <w:b/>
          <w:sz w:val="24"/>
          <w:szCs w:val="24"/>
        </w:rPr>
        <w:t xml:space="preserve"> </w:t>
      </w:r>
      <w:r w:rsidR="006816DD">
        <w:rPr>
          <w:rFonts w:cs="Arial"/>
          <w:b/>
          <w:sz w:val="24"/>
          <w:szCs w:val="24"/>
        </w:rPr>
        <w:t>ou</w:t>
      </w:r>
      <w:r w:rsidRPr="00C7253C">
        <w:rPr>
          <w:rFonts w:cs="Arial"/>
          <w:sz w:val="24"/>
          <w:szCs w:val="24"/>
        </w:rPr>
        <w:t xml:space="preserve"> la mise en œuvre </w:t>
      </w:r>
      <w:r>
        <w:rPr>
          <w:rFonts w:cs="Arial"/>
          <w:sz w:val="24"/>
          <w:szCs w:val="24"/>
        </w:rPr>
        <w:t>des consignes relatives à la Mise à l’Abri</w:t>
      </w:r>
      <w:r w:rsidRPr="00C7253C">
        <w:rPr>
          <w:rFonts w:cs="Arial"/>
          <w:sz w:val="24"/>
          <w:szCs w:val="24"/>
        </w:rPr>
        <w:t xml:space="preserve"> simple.</w:t>
      </w:r>
    </w:p>
    <w:p w:rsidR="005C2691" w:rsidRPr="00771D97" w:rsidRDefault="005C2691" w:rsidP="004F75A2">
      <w:pPr>
        <w:widowControl w:val="0"/>
        <w:suppressAutoHyphens/>
        <w:spacing w:after="0" w:line="240" w:lineRule="auto"/>
        <w:ind w:left="720" w:right="242"/>
        <w:jc w:val="both"/>
        <w:rPr>
          <w:rFonts w:cs="Arial"/>
          <w:sz w:val="20"/>
          <w:szCs w:val="20"/>
        </w:rPr>
      </w:pPr>
    </w:p>
    <w:p w:rsidR="005C2691" w:rsidRDefault="005C2691" w:rsidP="00B1273F">
      <w:pPr>
        <w:widowControl w:val="0"/>
        <w:numPr>
          <w:ilvl w:val="0"/>
          <w:numId w:val="89"/>
        </w:numPr>
        <w:tabs>
          <w:tab w:val="left" w:pos="1160"/>
          <w:tab w:val="left" w:pos="2260"/>
          <w:tab w:val="left" w:pos="3420"/>
        </w:tabs>
        <w:suppressAutoHyphens/>
        <w:spacing w:after="0" w:line="240" w:lineRule="auto"/>
        <w:ind w:right="242"/>
        <w:jc w:val="both"/>
        <w:rPr>
          <w:rFonts w:cs="Arial"/>
          <w:sz w:val="24"/>
          <w:szCs w:val="24"/>
        </w:rPr>
      </w:pPr>
      <w:r w:rsidRPr="00C7253C">
        <w:rPr>
          <w:rFonts w:cs="Arial"/>
          <w:b/>
          <w:sz w:val="24"/>
          <w:szCs w:val="24"/>
        </w:rPr>
        <w:t xml:space="preserve">Distribuer </w:t>
      </w:r>
      <w:r w:rsidRPr="00C7253C">
        <w:rPr>
          <w:rFonts w:cs="Arial"/>
          <w:bCs/>
          <w:sz w:val="24"/>
          <w:szCs w:val="24"/>
        </w:rPr>
        <w:t>ou faire distribuer</w:t>
      </w:r>
      <w:r w:rsidRPr="00C7253C">
        <w:rPr>
          <w:rFonts w:cs="Arial"/>
          <w:b/>
          <w:sz w:val="24"/>
          <w:szCs w:val="24"/>
        </w:rPr>
        <w:t xml:space="preserve"> le matériel</w:t>
      </w:r>
      <w:r w:rsidRPr="00C7253C">
        <w:rPr>
          <w:rFonts w:cs="Arial"/>
          <w:sz w:val="24"/>
          <w:szCs w:val="24"/>
        </w:rPr>
        <w:t xml:space="preserve"> (fiches des effectifs, ruban adhésif, </w:t>
      </w:r>
      <w:r w:rsidR="006816DD" w:rsidRPr="00C7253C">
        <w:rPr>
          <w:rFonts w:cs="Arial"/>
          <w:sz w:val="24"/>
          <w:szCs w:val="24"/>
        </w:rPr>
        <w:t>chiffons,</w:t>
      </w:r>
      <w:r w:rsidR="006816DD">
        <w:rPr>
          <w:rFonts w:cs="Arial"/>
          <w:sz w:val="24"/>
          <w:szCs w:val="24"/>
        </w:rPr>
        <w:t xml:space="preserve"> …</w:t>
      </w:r>
      <w:r w:rsidRPr="00C7253C">
        <w:rPr>
          <w:rFonts w:cs="Arial"/>
          <w:sz w:val="24"/>
          <w:szCs w:val="24"/>
        </w:rPr>
        <w:t>) contenu dans la MPU - mallette de première urgence - entre les différents locaux de la zone.</w:t>
      </w:r>
    </w:p>
    <w:p w:rsidR="005C2691" w:rsidRPr="00771D97" w:rsidRDefault="005C2691" w:rsidP="004F75A2">
      <w:pPr>
        <w:widowControl w:val="0"/>
        <w:tabs>
          <w:tab w:val="left" w:pos="1160"/>
          <w:tab w:val="left" w:pos="2260"/>
          <w:tab w:val="left" w:pos="3420"/>
        </w:tabs>
        <w:suppressAutoHyphens/>
        <w:spacing w:after="0" w:line="240" w:lineRule="auto"/>
        <w:ind w:left="720" w:right="242"/>
        <w:jc w:val="both"/>
        <w:rPr>
          <w:rFonts w:cs="Arial"/>
          <w:sz w:val="20"/>
          <w:szCs w:val="20"/>
        </w:rPr>
      </w:pPr>
    </w:p>
    <w:p w:rsidR="005C2691" w:rsidRDefault="005C2691" w:rsidP="00B1273F">
      <w:pPr>
        <w:widowControl w:val="0"/>
        <w:numPr>
          <w:ilvl w:val="0"/>
          <w:numId w:val="89"/>
        </w:numPr>
        <w:suppressAutoHyphens/>
        <w:spacing w:after="0" w:line="240" w:lineRule="auto"/>
        <w:ind w:right="242"/>
        <w:jc w:val="both"/>
        <w:rPr>
          <w:rFonts w:cs="Arial"/>
          <w:sz w:val="24"/>
          <w:szCs w:val="24"/>
        </w:rPr>
      </w:pPr>
      <w:r>
        <w:rPr>
          <w:rFonts w:cs="Arial"/>
          <w:sz w:val="24"/>
          <w:szCs w:val="24"/>
        </w:rPr>
        <w:t xml:space="preserve">Collecter les informations de chaque local de Mise à </w:t>
      </w:r>
      <w:r w:rsidR="006816DD">
        <w:rPr>
          <w:rFonts w:cs="Arial"/>
          <w:sz w:val="24"/>
          <w:szCs w:val="24"/>
        </w:rPr>
        <w:t xml:space="preserve">l’Abri </w:t>
      </w:r>
      <w:r w:rsidR="006816DD" w:rsidRPr="00C7253C">
        <w:rPr>
          <w:rFonts w:cs="Arial"/>
          <w:sz w:val="24"/>
          <w:szCs w:val="24"/>
        </w:rPr>
        <w:t>pour</w:t>
      </w:r>
      <w:r w:rsidRPr="00C7253C">
        <w:rPr>
          <w:rFonts w:cs="Arial"/>
          <w:sz w:val="24"/>
          <w:szCs w:val="24"/>
        </w:rPr>
        <w:t xml:space="preserve"> communiquer à la cellule de crise de l'établissement d’enseignement le plus rapidement possible le tableau des effectifs à jour.</w:t>
      </w:r>
    </w:p>
    <w:p w:rsidR="005C2691" w:rsidRPr="00771D97" w:rsidRDefault="005C2691" w:rsidP="004F75A2">
      <w:pPr>
        <w:widowControl w:val="0"/>
        <w:suppressAutoHyphens/>
        <w:spacing w:after="0" w:line="240" w:lineRule="auto"/>
        <w:ind w:left="720" w:right="242"/>
        <w:jc w:val="both"/>
        <w:rPr>
          <w:rFonts w:cs="Arial"/>
          <w:sz w:val="20"/>
          <w:szCs w:val="20"/>
        </w:rPr>
      </w:pPr>
    </w:p>
    <w:p w:rsidR="005C2691" w:rsidRDefault="005C2691" w:rsidP="00B1273F">
      <w:pPr>
        <w:widowControl w:val="0"/>
        <w:numPr>
          <w:ilvl w:val="0"/>
          <w:numId w:val="89"/>
        </w:numPr>
        <w:suppressAutoHyphens/>
        <w:spacing w:after="0" w:line="240" w:lineRule="auto"/>
        <w:ind w:right="242"/>
        <w:jc w:val="both"/>
        <w:rPr>
          <w:rFonts w:cs="Arial"/>
          <w:sz w:val="24"/>
          <w:szCs w:val="24"/>
        </w:rPr>
      </w:pPr>
      <w:r w:rsidRPr="007D56FC">
        <w:rPr>
          <w:rFonts w:cs="Arial"/>
          <w:b/>
          <w:sz w:val="24"/>
          <w:szCs w:val="24"/>
        </w:rPr>
        <w:t>Signaler immédiatement à la cellule de crise tout incident ou malaise</w:t>
      </w:r>
      <w:r>
        <w:rPr>
          <w:rFonts w:cs="Arial"/>
          <w:sz w:val="24"/>
          <w:szCs w:val="24"/>
        </w:rPr>
        <w:t>.</w:t>
      </w:r>
    </w:p>
    <w:p w:rsidR="005C2691" w:rsidRPr="00771D97" w:rsidRDefault="005C2691" w:rsidP="004F75A2">
      <w:pPr>
        <w:widowControl w:val="0"/>
        <w:suppressAutoHyphens/>
        <w:spacing w:after="0" w:line="240" w:lineRule="auto"/>
        <w:ind w:left="720" w:right="242"/>
        <w:jc w:val="both"/>
        <w:rPr>
          <w:rFonts w:cs="Arial"/>
          <w:sz w:val="20"/>
          <w:szCs w:val="20"/>
        </w:rPr>
      </w:pPr>
    </w:p>
    <w:p w:rsidR="005C2691" w:rsidRDefault="005C2691" w:rsidP="00B1273F">
      <w:pPr>
        <w:widowControl w:val="0"/>
        <w:numPr>
          <w:ilvl w:val="0"/>
          <w:numId w:val="89"/>
        </w:numPr>
        <w:suppressAutoHyphens/>
        <w:spacing w:after="0" w:line="240" w:lineRule="auto"/>
        <w:ind w:right="242"/>
        <w:jc w:val="both"/>
        <w:rPr>
          <w:rFonts w:cs="Arial"/>
          <w:sz w:val="24"/>
          <w:szCs w:val="24"/>
        </w:rPr>
      </w:pPr>
      <w:r w:rsidRPr="007D56FC">
        <w:rPr>
          <w:rFonts w:cs="Arial"/>
          <w:b/>
          <w:sz w:val="24"/>
          <w:szCs w:val="24"/>
        </w:rPr>
        <w:t>Ecouter les messages radiophoniques</w:t>
      </w:r>
      <w:r w:rsidRPr="007D56FC">
        <w:rPr>
          <w:rFonts w:cs="Arial"/>
          <w:sz w:val="24"/>
          <w:szCs w:val="24"/>
        </w:rPr>
        <w:t xml:space="preserve"> émanant de la préfecture et diffuser l’information sur ce qui se passe et l’évolution de la situation ainsi que les instructions à la population dans tous les locaux de la zone de MAA (radio locale conventionnée par le Préfet)</w:t>
      </w:r>
      <w:r>
        <w:rPr>
          <w:rFonts w:cs="Arial"/>
          <w:sz w:val="24"/>
          <w:szCs w:val="24"/>
        </w:rPr>
        <w:t>.</w:t>
      </w:r>
    </w:p>
    <w:p w:rsidR="005C2691" w:rsidRPr="00771D97" w:rsidRDefault="005C2691" w:rsidP="004F75A2">
      <w:pPr>
        <w:widowControl w:val="0"/>
        <w:suppressAutoHyphens/>
        <w:spacing w:after="0" w:line="240" w:lineRule="auto"/>
        <w:ind w:left="720" w:right="242"/>
        <w:jc w:val="both"/>
        <w:rPr>
          <w:noProof/>
          <w:sz w:val="24"/>
          <w:szCs w:val="24"/>
          <w:lang w:eastAsia="fr-FR"/>
        </w:rPr>
      </w:pPr>
      <w:r>
        <w:rPr>
          <w:noProof/>
          <w:lang w:eastAsia="fr-FR"/>
        </w:rPr>
        <mc:AlternateContent>
          <mc:Choice Requires="wps">
            <w:drawing>
              <wp:anchor distT="0" distB="0" distL="114300" distR="114300" simplePos="0" relativeHeight="251764736" behindDoc="0" locked="0" layoutInCell="1" allowOverlap="1" wp14:anchorId="5A332314" wp14:editId="76D5A9BA">
                <wp:simplePos x="0" y="0"/>
                <wp:positionH relativeFrom="column">
                  <wp:posOffset>4010025</wp:posOffset>
                </wp:positionH>
                <wp:positionV relativeFrom="paragraph">
                  <wp:posOffset>67310</wp:posOffset>
                </wp:positionV>
                <wp:extent cx="784860" cy="638175"/>
                <wp:effectExtent l="0" t="0" r="0" b="9525"/>
                <wp:wrapNone/>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D53" w:rsidRDefault="00C01D53" w:rsidP="005C2691">
                            <w:r>
                              <w:rPr>
                                <w:noProof/>
                                <w:sz w:val="20"/>
                                <w:szCs w:val="20"/>
                                <w:lang w:eastAsia="fr-FR"/>
                              </w:rPr>
                              <w:drawing>
                                <wp:inline distT="0" distB="0" distL="0" distR="0" wp14:anchorId="6EB17DA1" wp14:editId="2A2D8AF7">
                                  <wp:extent cx="533400" cy="533400"/>
                                  <wp:effectExtent l="0" t="0" r="0" b="0"/>
                                  <wp:docPr id="50" name="Image 50" descr="france bleu logo-i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france bleu logo-id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32314" id="Zone de texte 51" o:spid="_x0000_s1079" type="#_x0000_t202" style="position:absolute;left:0;text-align:left;margin-left:315.75pt;margin-top:5.3pt;width:61.8pt;height:5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" filled="f" stroked="f">
                <v:textbox>
                  <w:txbxContent>
                    <w:p w:rsidR="00C01D53" w:rsidRDefault="00C01D53" w:rsidP="005C2691">
                      <w:r>
                        <w:rPr>
                          <w:noProof/>
                          <w:sz w:val="20"/>
                          <w:szCs w:val="20"/>
                          <w:lang w:eastAsia="fr-FR"/>
                        </w:rPr>
                        <w:drawing>
                          <wp:inline distT="0" distB="0" distL="0" distR="0" wp14:anchorId="6EB17DA1" wp14:editId="2A2D8AF7">
                            <wp:extent cx="533400" cy="533400"/>
                            <wp:effectExtent l="0" t="0" r="0" b="0"/>
                            <wp:docPr id="50" name="Image 50" descr="france bleu logo-i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france bleu logo-id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xbxContent>
                </v:textbox>
              </v:shape>
            </w:pict>
          </mc:Fallback>
        </mc:AlternateContent>
      </w:r>
    </w:p>
    <w:p w:rsidR="005C2691" w:rsidRDefault="005C2691" w:rsidP="004F75A2">
      <w:pPr>
        <w:widowControl w:val="0"/>
        <w:suppressAutoHyphens/>
        <w:spacing w:after="0" w:line="240" w:lineRule="auto"/>
        <w:ind w:left="720" w:right="242"/>
        <w:jc w:val="both"/>
        <w:rPr>
          <w:b/>
          <w:bCs/>
          <w:sz w:val="28"/>
        </w:rPr>
      </w:pPr>
      <w:r>
        <w:rPr>
          <w:b/>
          <w:bCs/>
          <w:sz w:val="28"/>
        </w:rPr>
        <w:t>FRANCE B</w:t>
      </w:r>
      <w:r w:rsidRPr="00771D97">
        <w:rPr>
          <w:b/>
          <w:bCs/>
          <w:sz w:val="28"/>
        </w:rPr>
        <w:t>leu Ile-de-France : 107.1 MHz</w:t>
      </w:r>
    </w:p>
    <w:p w:rsidR="005C2691" w:rsidRDefault="005C2691" w:rsidP="004F75A2">
      <w:pPr>
        <w:widowControl w:val="0"/>
        <w:suppressAutoHyphens/>
        <w:spacing w:after="0" w:line="240" w:lineRule="auto"/>
        <w:ind w:left="720" w:right="242"/>
        <w:jc w:val="both"/>
        <w:rPr>
          <w:b/>
          <w:bCs/>
          <w:sz w:val="28"/>
        </w:rPr>
      </w:pPr>
    </w:p>
    <w:p w:rsidR="005C2691"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771D97">
        <w:rPr>
          <w:rFonts w:cs="Arial"/>
          <w:sz w:val="24"/>
          <w:szCs w:val="24"/>
        </w:rPr>
        <w:t xml:space="preserve">Prévoir si possible les </w:t>
      </w:r>
      <w:r w:rsidRPr="00771D97">
        <w:rPr>
          <w:rFonts w:cs="Arial"/>
          <w:b/>
          <w:sz w:val="24"/>
          <w:szCs w:val="24"/>
        </w:rPr>
        <w:t xml:space="preserve">modalités d'accès aux </w:t>
      </w:r>
      <w:r w:rsidR="006816DD" w:rsidRPr="00771D97">
        <w:rPr>
          <w:rFonts w:cs="Arial"/>
          <w:b/>
          <w:sz w:val="24"/>
          <w:szCs w:val="24"/>
        </w:rPr>
        <w:t>sanitaires</w:t>
      </w:r>
      <w:r w:rsidR="006816DD" w:rsidRPr="00771D97">
        <w:rPr>
          <w:rFonts w:cs="Arial"/>
          <w:sz w:val="24"/>
          <w:szCs w:val="24"/>
        </w:rPr>
        <w:t> et</w:t>
      </w:r>
      <w:r w:rsidRPr="00771D97">
        <w:rPr>
          <w:rFonts w:cs="Arial"/>
          <w:sz w:val="24"/>
          <w:szCs w:val="24"/>
        </w:rPr>
        <w:t xml:space="preserve"> points d'eau : </w:t>
      </w:r>
      <w:r w:rsidR="006816DD" w:rsidRPr="00771D97">
        <w:rPr>
          <w:rFonts w:cs="Arial"/>
          <w:sz w:val="24"/>
          <w:szCs w:val="24"/>
        </w:rPr>
        <w:t>les réguler</w:t>
      </w:r>
      <w:r w:rsidRPr="00771D97">
        <w:rPr>
          <w:rFonts w:cs="Arial"/>
          <w:sz w:val="24"/>
          <w:szCs w:val="24"/>
        </w:rPr>
        <w:t>.</w:t>
      </w:r>
    </w:p>
    <w:p w:rsidR="005C2691" w:rsidRPr="00771D97" w:rsidRDefault="005C2691" w:rsidP="004F75A2">
      <w:pPr>
        <w:pStyle w:val="Paragraphedeliste"/>
        <w:widowControl w:val="0"/>
        <w:suppressAutoHyphens/>
        <w:spacing w:after="0" w:line="240" w:lineRule="auto"/>
        <w:ind w:left="709" w:right="242"/>
        <w:jc w:val="both"/>
        <w:rPr>
          <w:rFonts w:cs="Arial"/>
          <w:sz w:val="20"/>
          <w:szCs w:val="20"/>
        </w:rPr>
      </w:pPr>
    </w:p>
    <w:p w:rsidR="005C2691"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771D97">
        <w:rPr>
          <w:rFonts w:cs="Arial"/>
          <w:b/>
          <w:sz w:val="24"/>
          <w:szCs w:val="24"/>
        </w:rPr>
        <w:t xml:space="preserve">Informer et </w:t>
      </w:r>
      <w:r w:rsidR="006816DD" w:rsidRPr="00771D97">
        <w:rPr>
          <w:rFonts w:cs="Arial"/>
          <w:b/>
          <w:sz w:val="24"/>
          <w:szCs w:val="24"/>
        </w:rPr>
        <w:t>rassurer</w:t>
      </w:r>
      <w:r w:rsidR="006816DD">
        <w:rPr>
          <w:rFonts w:cs="Arial"/>
          <w:sz w:val="24"/>
          <w:szCs w:val="24"/>
        </w:rPr>
        <w:t xml:space="preserve"> les</w:t>
      </w:r>
      <w:r w:rsidRPr="00771D97">
        <w:rPr>
          <w:rFonts w:cs="Arial"/>
          <w:sz w:val="24"/>
          <w:szCs w:val="24"/>
        </w:rPr>
        <w:t xml:space="preserve"> élèves. Veiller à l’adaptation de la tenue vestimentaire des élèves (faire enlever les « vêtements chauds »).</w:t>
      </w:r>
    </w:p>
    <w:p w:rsidR="005C2691" w:rsidRPr="00771D97" w:rsidRDefault="005C2691" w:rsidP="004F75A2">
      <w:pPr>
        <w:pStyle w:val="Paragraphedeliste"/>
        <w:widowControl w:val="0"/>
        <w:suppressAutoHyphens/>
        <w:spacing w:after="0" w:line="240" w:lineRule="auto"/>
        <w:ind w:left="709" w:right="242"/>
        <w:jc w:val="both"/>
        <w:rPr>
          <w:rFonts w:cs="Arial"/>
          <w:sz w:val="20"/>
          <w:szCs w:val="20"/>
        </w:rPr>
      </w:pPr>
    </w:p>
    <w:p w:rsidR="004F75A2"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771D97">
        <w:rPr>
          <w:rFonts w:cs="Arial"/>
          <w:sz w:val="24"/>
          <w:szCs w:val="24"/>
        </w:rPr>
        <w:t xml:space="preserve">Gérer l’attente : </w:t>
      </w:r>
      <w:r>
        <w:rPr>
          <w:rFonts w:cs="Arial"/>
          <w:b/>
          <w:sz w:val="24"/>
          <w:szCs w:val="24"/>
        </w:rPr>
        <w:t xml:space="preserve">organiser des activités occupationnelles </w:t>
      </w:r>
      <w:r w:rsidRPr="00771D97">
        <w:rPr>
          <w:rFonts w:cs="Arial"/>
          <w:b/>
          <w:sz w:val="24"/>
          <w:szCs w:val="24"/>
        </w:rPr>
        <w:t>calmes</w:t>
      </w:r>
      <w:r w:rsidRPr="00771D97">
        <w:rPr>
          <w:rFonts w:cs="Arial"/>
          <w:sz w:val="24"/>
          <w:szCs w:val="24"/>
        </w:rPr>
        <w:t xml:space="preserve"> permettant de limiter la consommation d'oxygène et les phénomènes de panique collective ; ne pas se servir d'objets dégageant une odeur forte et désagréable (feutres, ...). </w:t>
      </w:r>
    </w:p>
    <w:p w:rsidR="004F75A2" w:rsidRPr="004F75A2" w:rsidRDefault="004F75A2" w:rsidP="004F75A2">
      <w:pPr>
        <w:pStyle w:val="Paragraphedeliste"/>
        <w:rPr>
          <w:rFonts w:cs="Arial"/>
          <w:b/>
          <w:sz w:val="24"/>
          <w:szCs w:val="24"/>
        </w:rPr>
      </w:pPr>
    </w:p>
    <w:p w:rsidR="005C2691" w:rsidRPr="004F75A2"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4F75A2">
        <w:rPr>
          <w:rFonts w:cs="Arial"/>
          <w:b/>
          <w:sz w:val="24"/>
          <w:szCs w:val="24"/>
        </w:rPr>
        <w:t>Isoler les élèves (ou adultes) qui « ne se sentent pas bien »</w:t>
      </w:r>
      <w:r w:rsidRPr="004F75A2">
        <w:rPr>
          <w:rFonts w:cs="Arial"/>
          <w:sz w:val="24"/>
          <w:szCs w:val="24"/>
        </w:rPr>
        <w:t xml:space="preserve"> (risque de « contagion mentale ») ; les faire verbaliser pour lutter contre le stress. </w:t>
      </w:r>
    </w:p>
    <w:p w:rsidR="005C2691" w:rsidRPr="004F75A2" w:rsidRDefault="005C2691" w:rsidP="004F75A2">
      <w:pPr>
        <w:widowControl w:val="0"/>
        <w:suppressAutoHyphens/>
        <w:spacing w:after="0" w:line="240" w:lineRule="auto"/>
        <w:ind w:right="242"/>
        <w:jc w:val="both"/>
        <w:rPr>
          <w:rFonts w:cs="Arial"/>
          <w:sz w:val="20"/>
          <w:szCs w:val="20"/>
        </w:rPr>
      </w:pPr>
    </w:p>
    <w:p w:rsidR="005C2691"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Pr>
          <w:rFonts w:cs="Arial"/>
          <w:b/>
          <w:bCs/>
          <w:sz w:val="24"/>
          <w:szCs w:val="24"/>
        </w:rPr>
        <w:t>Utiliser si besoin la T</w:t>
      </w:r>
      <w:r w:rsidRPr="00771D97">
        <w:rPr>
          <w:rFonts w:cs="Arial"/>
          <w:b/>
          <w:bCs/>
          <w:sz w:val="24"/>
          <w:szCs w:val="24"/>
        </w:rPr>
        <w:t xml:space="preserve">rousse de premiers secours </w:t>
      </w:r>
      <w:r w:rsidRPr="00771D97">
        <w:rPr>
          <w:rFonts w:cs="Arial"/>
          <w:sz w:val="24"/>
          <w:szCs w:val="24"/>
        </w:rPr>
        <w:t>pour nettoyer et protéger les petites plaies.</w:t>
      </w:r>
    </w:p>
    <w:p w:rsidR="005C2691" w:rsidRPr="00771D97" w:rsidRDefault="005C2691" w:rsidP="004F75A2">
      <w:pPr>
        <w:pStyle w:val="Paragraphedeliste"/>
        <w:widowControl w:val="0"/>
        <w:suppressAutoHyphens/>
        <w:spacing w:after="0" w:line="240" w:lineRule="auto"/>
        <w:ind w:left="709" w:right="242"/>
        <w:jc w:val="both"/>
        <w:rPr>
          <w:rFonts w:cs="Arial"/>
          <w:sz w:val="20"/>
          <w:szCs w:val="20"/>
        </w:rPr>
      </w:pPr>
    </w:p>
    <w:p w:rsidR="005C2691"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771D97">
        <w:rPr>
          <w:rFonts w:cs="Arial"/>
          <w:sz w:val="24"/>
          <w:szCs w:val="24"/>
        </w:rPr>
        <w:t>Attendre les consignes transmises la cellule de crise notamment pour</w:t>
      </w:r>
      <w:r>
        <w:rPr>
          <w:rFonts w:cs="Arial"/>
          <w:sz w:val="24"/>
          <w:szCs w:val="24"/>
        </w:rPr>
        <w:t xml:space="preserve"> organiser le déconfinement</w:t>
      </w:r>
      <w:r w:rsidR="00FF78B4">
        <w:rPr>
          <w:rFonts w:cs="Arial"/>
          <w:b/>
          <w:sz w:val="24"/>
          <w:szCs w:val="24"/>
          <w:shd w:val="clear" w:color="auto" w:fill="CCCCCC"/>
        </w:rPr>
        <w:t xml:space="preserve"> </w:t>
      </w:r>
      <w:r>
        <w:rPr>
          <w:rFonts w:cs="Arial"/>
          <w:sz w:val="24"/>
          <w:szCs w:val="24"/>
        </w:rPr>
        <w:t>à la fin de l’alerte.</w:t>
      </w:r>
      <w:r w:rsidRPr="00771D97">
        <w:rPr>
          <w:rFonts w:cs="Arial"/>
          <w:sz w:val="24"/>
          <w:szCs w:val="24"/>
        </w:rPr>
        <w:t xml:space="preserve"> </w:t>
      </w:r>
    </w:p>
    <w:p w:rsidR="005C2691" w:rsidRPr="00771D97" w:rsidRDefault="005C2691" w:rsidP="004F75A2">
      <w:pPr>
        <w:widowControl w:val="0"/>
        <w:suppressAutoHyphens/>
        <w:spacing w:after="0" w:line="240" w:lineRule="auto"/>
        <w:ind w:right="242"/>
        <w:jc w:val="both"/>
        <w:rPr>
          <w:rFonts w:cs="Arial"/>
          <w:sz w:val="24"/>
          <w:szCs w:val="24"/>
        </w:rPr>
      </w:pPr>
    </w:p>
    <w:p w:rsidR="005C2691" w:rsidRPr="00771D97" w:rsidRDefault="005C2691" w:rsidP="00B1273F">
      <w:pPr>
        <w:pStyle w:val="Paragraphedeliste"/>
        <w:widowControl w:val="0"/>
        <w:numPr>
          <w:ilvl w:val="0"/>
          <w:numId w:val="90"/>
        </w:numPr>
        <w:suppressAutoHyphens/>
        <w:spacing w:after="0" w:line="240" w:lineRule="auto"/>
        <w:ind w:left="709" w:right="242" w:hanging="425"/>
        <w:jc w:val="both"/>
        <w:rPr>
          <w:rFonts w:cs="Arial"/>
          <w:sz w:val="24"/>
          <w:szCs w:val="24"/>
        </w:rPr>
      </w:pPr>
      <w:r w:rsidRPr="00771D97">
        <w:rPr>
          <w:rFonts w:cs="Arial"/>
          <w:sz w:val="24"/>
          <w:szCs w:val="24"/>
        </w:rPr>
        <w:t>Organiser si besoin l’</w:t>
      </w:r>
      <w:r>
        <w:rPr>
          <w:rFonts w:cs="Arial"/>
          <w:sz w:val="24"/>
          <w:szCs w:val="24"/>
        </w:rPr>
        <w:t xml:space="preserve">évacuation secondaire </w:t>
      </w:r>
      <w:r w:rsidRPr="00771D97">
        <w:rPr>
          <w:rFonts w:cs="Arial"/>
          <w:sz w:val="24"/>
          <w:szCs w:val="24"/>
        </w:rPr>
        <w:t>selon les consignes de la cellule de crise de l’établissement d’enseignement.</w:t>
      </w:r>
    </w:p>
    <w:p w:rsidR="005C2691" w:rsidRPr="00771D97" w:rsidRDefault="005C2691" w:rsidP="004F75A2">
      <w:pPr>
        <w:tabs>
          <w:tab w:val="left" w:pos="1160"/>
          <w:tab w:val="left" w:pos="2260"/>
          <w:tab w:val="left" w:pos="3420"/>
        </w:tabs>
        <w:spacing w:after="0" w:line="240" w:lineRule="auto"/>
        <w:ind w:right="242"/>
        <w:jc w:val="center"/>
        <w:rPr>
          <w:rFonts w:cs="Arial"/>
          <w:b/>
          <w:bCs/>
          <w:sz w:val="24"/>
          <w:szCs w:val="24"/>
        </w:rPr>
      </w:pPr>
      <w:r>
        <w:rPr>
          <w:noProof/>
          <w:lang w:eastAsia="fr-FR"/>
        </w:rPr>
        <mc:AlternateContent>
          <mc:Choice Requires="wps">
            <w:drawing>
              <wp:anchor distT="0" distB="0" distL="114300" distR="114300" simplePos="0" relativeHeight="251765760" behindDoc="0" locked="0" layoutInCell="1" allowOverlap="1" wp14:anchorId="7DDD413F" wp14:editId="2C1D17AE">
                <wp:simplePos x="0" y="0"/>
                <wp:positionH relativeFrom="column">
                  <wp:posOffset>583565</wp:posOffset>
                </wp:positionH>
                <wp:positionV relativeFrom="paragraph">
                  <wp:posOffset>271780</wp:posOffset>
                </wp:positionV>
                <wp:extent cx="5274310" cy="1224280"/>
                <wp:effectExtent l="0" t="0" r="21590" b="13970"/>
                <wp:wrapNone/>
                <wp:docPr id="49"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1224280"/>
                        </a:xfrm>
                        <a:prstGeom prst="rect">
                          <a:avLst/>
                        </a:prstGeom>
                        <a:solidFill>
                          <a:srgbClr val="FFFFFF"/>
                        </a:solidFill>
                        <a:ln w="9525">
                          <a:solidFill>
                            <a:srgbClr val="000000"/>
                          </a:solidFill>
                          <a:miter lim="800000"/>
                          <a:headEnd/>
                          <a:tailEnd/>
                        </a:ln>
                      </wps:spPr>
                      <wps:txbx>
                        <w:txbxContent>
                          <w:p w:rsidR="00C01D53" w:rsidRDefault="00C01D53" w:rsidP="005C2691">
                            <w:r>
                              <w:rPr>
                                <w:noProof/>
                                <w:sz w:val="20"/>
                                <w:szCs w:val="20"/>
                                <w:lang w:eastAsia="fr-FR"/>
                              </w:rPr>
                              <w:drawing>
                                <wp:inline distT="0" distB="0" distL="0" distR="0" wp14:anchorId="3D978781" wp14:editId="79363C79">
                                  <wp:extent cx="5086350" cy="1123950"/>
                                  <wp:effectExtent l="0" t="0" r="0" b="0"/>
                                  <wp:docPr id="48" name="Image 48" descr="bandeau chef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bandeau chef zo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86350" cy="1123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D413F" id="Zone de texte 49" o:spid="_x0000_s1080" type="#_x0000_t202" style="position:absolute;left:0;text-align:left;margin-left:45.95pt;margin-top:21.4pt;width:415.3pt;height:96.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">
                <v:textbox>
                  <w:txbxContent>
                    <w:p w:rsidR="00C01D53" w:rsidRDefault="00C01D53" w:rsidP="005C2691">
                      <w:r>
                        <w:rPr>
                          <w:noProof/>
                          <w:sz w:val="20"/>
                          <w:szCs w:val="20"/>
                          <w:lang w:eastAsia="fr-FR"/>
                        </w:rPr>
                        <w:drawing>
                          <wp:inline distT="0" distB="0" distL="0" distR="0" wp14:anchorId="3D978781" wp14:editId="79363C79">
                            <wp:extent cx="5086350" cy="1123950"/>
                            <wp:effectExtent l="0" t="0" r="0" b="0"/>
                            <wp:docPr id="48" name="Image 48" descr="bandeau chef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bandeau chef zo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86350" cy="1123950"/>
                                    </a:xfrm>
                                    <a:prstGeom prst="rect">
                                      <a:avLst/>
                                    </a:prstGeom>
                                    <a:noFill/>
                                    <a:ln>
                                      <a:noFill/>
                                    </a:ln>
                                  </pic:spPr>
                                </pic:pic>
                              </a:graphicData>
                            </a:graphic>
                          </wp:inline>
                        </w:drawing>
                      </w:r>
                    </w:p>
                  </w:txbxContent>
                </v:textbox>
              </v:shape>
            </w:pict>
          </mc:Fallback>
        </mc:AlternateContent>
      </w:r>
      <w:r w:rsidRPr="00771D97">
        <w:rPr>
          <w:rFonts w:cs="Arial"/>
          <w:b/>
          <w:bCs/>
          <w:sz w:val="24"/>
          <w:szCs w:val="24"/>
        </w:rPr>
        <w:t xml:space="preserve">  Le Chef de zone est l’interlocuteur pour sa zone du Directeur de l’établissement d’enseignement.</w:t>
      </w:r>
    </w:p>
    <w:p w:rsidR="005C2691" w:rsidRPr="00771D97" w:rsidRDefault="005C2691" w:rsidP="004F75A2">
      <w:pPr>
        <w:tabs>
          <w:tab w:val="left" w:pos="1160"/>
          <w:tab w:val="left" w:pos="2260"/>
          <w:tab w:val="left" w:pos="3420"/>
        </w:tabs>
        <w:spacing w:after="0" w:line="240" w:lineRule="auto"/>
        <w:ind w:left="360" w:right="242"/>
        <w:jc w:val="both"/>
        <w:rPr>
          <w:rFonts w:cs="Arial"/>
          <w:sz w:val="24"/>
          <w:szCs w:val="24"/>
        </w:rPr>
      </w:pPr>
    </w:p>
    <w:p w:rsidR="005C2691" w:rsidRDefault="005C2691" w:rsidP="005C2691">
      <w:pPr>
        <w:tabs>
          <w:tab w:val="left" w:pos="1134"/>
          <w:tab w:val="left" w:pos="1160"/>
          <w:tab w:val="left" w:pos="2260"/>
          <w:tab w:val="left" w:pos="3420"/>
        </w:tabs>
        <w:spacing w:after="120"/>
        <w:ind w:left="100" w:right="242"/>
        <w:jc w:val="both"/>
        <w:rPr>
          <w:rFonts w:ascii="Arial" w:hAnsi="Arial" w:cs="Arial"/>
          <w:sz w:val="24"/>
          <w:szCs w:val="24"/>
        </w:rPr>
      </w:pPr>
    </w:p>
    <w:p w:rsidR="00836768" w:rsidRDefault="005C2691" w:rsidP="00836768">
      <w:pPr>
        <w:rPr>
          <w:rFonts w:ascii="Century Gothic" w:hAnsi="Century Gothic" w:cs="Arial"/>
        </w:rPr>
      </w:pPr>
      <w:r>
        <w:rPr>
          <w:rFonts w:ascii="Century Gothic" w:hAnsi="Century Gothic" w:cs="Arial"/>
        </w:rPr>
        <w:br w:type="page"/>
      </w:r>
    </w:p>
    <w:p w:rsidR="00836768" w:rsidRPr="00836768" w:rsidRDefault="00836768" w:rsidP="00836768">
      <w:pPr>
        <w:rPr>
          <w:b/>
          <w:color w:val="7030A0"/>
          <w:sz w:val="36"/>
          <w:szCs w:val="36"/>
        </w:rPr>
      </w:pPr>
      <w:r>
        <w:rPr>
          <w:b/>
          <w:noProof/>
          <w:sz w:val="24"/>
          <w:szCs w:val="24"/>
          <w:lang w:eastAsia="fr-FR"/>
        </w:rPr>
        <w:lastRenderedPageBreak/>
        <mc:AlternateContent>
          <mc:Choice Requires="wps">
            <w:drawing>
              <wp:anchor distT="0" distB="0" distL="114300" distR="114300" simplePos="0" relativeHeight="251767808" behindDoc="0" locked="0" layoutInCell="1" allowOverlap="1" wp14:anchorId="4D86F035" wp14:editId="4CBA098E">
                <wp:simplePos x="0" y="0"/>
                <wp:positionH relativeFrom="column">
                  <wp:posOffset>5763260</wp:posOffset>
                </wp:positionH>
                <wp:positionV relativeFrom="paragraph">
                  <wp:posOffset>-193675</wp:posOffset>
                </wp:positionV>
                <wp:extent cx="1898650" cy="528955"/>
                <wp:effectExtent l="0" t="0" r="25400" b="23495"/>
                <wp:wrapNone/>
                <wp:docPr id="53" name="Ellips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836768">
                            <w:pPr>
                              <w:rPr>
                                <w:b/>
                                <w:color w:val="FFFFFF"/>
                                <w:sz w:val="32"/>
                                <w:szCs w:val="32"/>
                              </w:rPr>
                            </w:pPr>
                            <w:r>
                              <w:rPr>
                                <w:b/>
                                <w:color w:val="FFFFFF"/>
                                <w:sz w:val="32"/>
                                <w:szCs w:val="32"/>
                              </w:rPr>
                              <w:t>FICHE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86F035" id="Ellipse 53" o:spid="_x0000_s1081" style="position:absolute;margin-left:453.8pt;margin-top:-15.25pt;width:149.5pt;height:41.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" fillcolor="#7030a0" strokecolor="#b3a2c7" strokeweight="2pt">
                <v:path arrowok="t"/>
                <v:textbox>
                  <w:txbxContent>
                    <w:p w:rsidR="00C01D53" w:rsidRPr="00004132" w:rsidRDefault="00C01D53" w:rsidP="00836768">
                      <w:pPr>
                        <w:rPr>
                          <w:b/>
                          <w:color w:val="FFFFFF"/>
                          <w:sz w:val="32"/>
                          <w:szCs w:val="32"/>
                        </w:rPr>
                      </w:pPr>
                      <w:r>
                        <w:rPr>
                          <w:b/>
                          <w:color w:val="FFFFFF"/>
                          <w:sz w:val="32"/>
                          <w:szCs w:val="32"/>
                        </w:rPr>
                        <w:t>FICHE 16</w:t>
                      </w:r>
                    </w:p>
                  </w:txbxContent>
                </v:textbox>
              </v:oval>
            </w:pict>
          </mc:Fallback>
        </mc:AlternateContent>
      </w:r>
      <w:r w:rsidRPr="00836768">
        <w:rPr>
          <w:b/>
          <w:color w:val="7030A0"/>
          <w:sz w:val="36"/>
          <w:szCs w:val="36"/>
        </w:rPr>
        <w:t>E</w:t>
      </w:r>
      <w:r w:rsidRPr="00817152">
        <w:rPr>
          <w:b/>
          <w:sz w:val="36"/>
          <w:szCs w:val="36"/>
        </w:rPr>
        <w:t>FFECTIFS DES ELEVES ABSENTS, MANQUANTS OU BLESSES</w:t>
      </w:r>
    </w:p>
    <w:p w:rsidR="00836768" w:rsidRPr="00E221E8" w:rsidRDefault="00836768" w:rsidP="00836768">
      <w:pPr>
        <w:spacing w:after="0" w:line="240" w:lineRule="auto"/>
        <w:rPr>
          <w:rFonts w:cs="CenturyGothic"/>
          <w:b/>
          <w:color w:val="76923C"/>
          <w:sz w:val="28"/>
          <w:szCs w:val="28"/>
          <w:lang w:eastAsia="fr-FR"/>
        </w:rPr>
      </w:pPr>
    </w:p>
    <w:p w:rsidR="00836768" w:rsidRPr="00836768" w:rsidRDefault="00836768" w:rsidP="00836768">
      <w:pPr>
        <w:autoSpaceDE w:val="0"/>
        <w:autoSpaceDN w:val="0"/>
        <w:adjustRightInd w:val="0"/>
        <w:spacing w:after="0" w:line="240" w:lineRule="auto"/>
        <w:jc w:val="center"/>
        <w:rPr>
          <w:rFonts w:cs="CenturyGothic"/>
          <w:color w:val="7030A0"/>
          <w:lang w:eastAsia="fr-FR"/>
        </w:rPr>
      </w:pPr>
      <w:r w:rsidRPr="00836768">
        <w:rPr>
          <w:rFonts w:cs="CenturyGothic,Bold"/>
          <w:b/>
          <w:bCs/>
          <w:color w:val="7030A0"/>
          <w:lang w:eastAsia="fr-FR"/>
        </w:rPr>
        <w:t xml:space="preserve">À remplir et à communiquer </w:t>
      </w:r>
      <w:r w:rsidRPr="00836768">
        <w:rPr>
          <w:rFonts w:cs="CenturyGothic"/>
          <w:color w:val="7030A0"/>
          <w:lang w:eastAsia="fr-FR"/>
        </w:rPr>
        <w:t xml:space="preserve">(après synthèse et suivant le </w:t>
      </w:r>
      <w:r>
        <w:rPr>
          <w:rFonts w:cs="CenturyGothic"/>
          <w:color w:val="7030A0"/>
          <w:lang w:eastAsia="fr-FR"/>
        </w:rPr>
        <w:t xml:space="preserve">mode de liaison interne retenu) </w:t>
      </w:r>
      <w:r w:rsidRPr="00836768">
        <w:rPr>
          <w:rFonts w:cs="CenturyGothic,Bold"/>
          <w:b/>
          <w:bCs/>
          <w:color w:val="7030A0"/>
          <w:lang w:eastAsia="fr-FR"/>
        </w:rPr>
        <w:t>dès que possible à la cellule de crise de l’établissement d’enseignement via le chef de zone de mise en sûreté</w:t>
      </w:r>
      <w:r w:rsidRPr="00836768">
        <w:rPr>
          <w:rFonts w:cs="CenturyGothic"/>
          <w:color w:val="7030A0"/>
          <w:lang w:eastAsia="fr-FR"/>
        </w:rPr>
        <w:t>.</w:t>
      </w:r>
    </w:p>
    <w:p w:rsidR="00836768" w:rsidRPr="006A3C35" w:rsidRDefault="00836768" w:rsidP="00836768">
      <w:pPr>
        <w:autoSpaceDE w:val="0"/>
        <w:autoSpaceDN w:val="0"/>
        <w:adjustRightInd w:val="0"/>
        <w:spacing w:after="0" w:line="240" w:lineRule="auto"/>
        <w:rPr>
          <w:rFonts w:cs="CenturyGothic,Bold"/>
          <w:b/>
          <w:bCs/>
          <w:lang w:eastAsia="fr-FR"/>
        </w:rPr>
      </w:pPr>
    </w:p>
    <w:p w:rsidR="00836768" w:rsidRPr="00830F08" w:rsidRDefault="00836768" w:rsidP="00836768">
      <w:pPr>
        <w:autoSpaceDE w:val="0"/>
        <w:autoSpaceDN w:val="0"/>
        <w:adjustRightInd w:val="0"/>
        <w:spacing w:after="0" w:line="240" w:lineRule="auto"/>
        <w:rPr>
          <w:rFonts w:cs="CenturyGothic"/>
          <w:lang w:eastAsia="fr-FR"/>
        </w:rPr>
      </w:pPr>
      <w:proofErr w:type="gramStart"/>
      <w:r w:rsidRPr="00836768">
        <w:rPr>
          <w:rFonts w:cs="CenturyGothic,Bold"/>
          <w:b/>
          <w:bCs/>
          <w:color w:val="7030A0"/>
          <w:lang w:eastAsia="fr-FR"/>
        </w:rPr>
        <w:t>LIEU</w:t>
      </w:r>
      <w:r w:rsidR="00DB248D">
        <w:rPr>
          <w:rFonts w:cs="CenturyGothic,Bold"/>
          <w:b/>
          <w:bCs/>
          <w:color w:val="7030A0"/>
          <w:lang w:eastAsia="fr-FR"/>
        </w:rPr>
        <w:t xml:space="preserve"> </w:t>
      </w:r>
      <w:r w:rsidRPr="00E221E8">
        <w:rPr>
          <w:rFonts w:cs="CenturyGothic,Bold"/>
          <w:b/>
          <w:bCs/>
          <w:color w:val="76923C"/>
          <w:lang w:eastAsia="fr-FR"/>
        </w:rPr>
        <w:t xml:space="preserve"> </w:t>
      </w:r>
      <w:r w:rsidRPr="00830F08">
        <w:rPr>
          <w:rFonts w:cs="CenturyGothic,Bold"/>
          <w:b/>
          <w:bCs/>
          <w:lang w:eastAsia="fr-FR"/>
        </w:rPr>
        <w:t>de</w:t>
      </w:r>
      <w:proofErr w:type="gramEnd"/>
      <w:r w:rsidRPr="00830F08">
        <w:rPr>
          <w:rFonts w:cs="CenturyGothic,Bold"/>
          <w:b/>
          <w:bCs/>
          <w:lang w:eastAsia="fr-FR"/>
        </w:rPr>
        <w:t xml:space="preserve"> mise en sûreté </w:t>
      </w:r>
      <w:r w:rsidRPr="00830F08">
        <w:rPr>
          <w:rFonts w:cs="CenturyGothic"/>
          <w:lang w:eastAsia="fr-FR"/>
        </w:rPr>
        <w:t xml:space="preserve">(interne ou externe) : </w:t>
      </w:r>
      <w:r w:rsidR="001751E5">
        <w:rPr>
          <w:rFonts w:cs="CenturyGothic"/>
          <w:sz w:val="20"/>
          <w:szCs w:val="20"/>
          <w:lang w:eastAsia="fr-FR"/>
        </w:rPr>
        <w:fldChar w:fldCharType="begin">
          <w:ffData>
            <w:name w:val="Texte193"/>
            <w:enabled/>
            <w:calcOnExit w:val="0"/>
            <w:textInput>
              <w:maxLength w:val="60"/>
            </w:textInput>
          </w:ffData>
        </w:fldChar>
      </w:r>
      <w:bookmarkStart w:id="84" w:name="Texte193"/>
      <w:r w:rsidR="001751E5">
        <w:rPr>
          <w:rFonts w:cs="CenturyGothic"/>
          <w:sz w:val="20"/>
          <w:szCs w:val="20"/>
          <w:lang w:eastAsia="fr-FR"/>
        </w:rPr>
        <w:instrText xml:space="preserve"> FORMTEXT </w:instrText>
      </w:r>
      <w:r w:rsidR="001751E5">
        <w:rPr>
          <w:rFonts w:cs="CenturyGothic"/>
          <w:sz w:val="20"/>
          <w:szCs w:val="20"/>
          <w:lang w:eastAsia="fr-FR"/>
        </w:rPr>
      </w:r>
      <w:r w:rsidR="001751E5">
        <w:rPr>
          <w:rFonts w:cs="CenturyGothic"/>
          <w:sz w:val="20"/>
          <w:szCs w:val="20"/>
          <w:lang w:eastAsia="fr-FR"/>
        </w:rPr>
        <w:fldChar w:fldCharType="separate"/>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sz w:val="20"/>
          <w:szCs w:val="20"/>
          <w:lang w:eastAsia="fr-FR"/>
        </w:rPr>
        <w:fldChar w:fldCharType="end"/>
      </w:r>
      <w:bookmarkEnd w:id="84"/>
    </w:p>
    <w:p w:rsidR="00836768" w:rsidRPr="00830F08" w:rsidRDefault="00836768" w:rsidP="00836768">
      <w:pPr>
        <w:tabs>
          <w:tab w:val="left" w:pos="2250"/>
        </w:tabs>
        <w:spacing w:after="0" w:line="240" w:lineRule="auto"/>
        <w:rPr>
          <w:rFonts w:cs="CenturyGothic"/>
          <w:lang w:eastAsia="fr-FR"/>
        </w:rPr>
      </w:pPr>
      <w:r w:rsidRPr="00836768">
        <w:rPr>
          <w:rFonts w:cs="CenturyGothic,Bold"/>
          <w:b/>
          <w:bCs/>
          <w:color w:val="7030A0"/>
          <w:lang w:eastAsia="fr-FR"/>
        </w:rPr>
        <w:t xml:space="preserve">NOM </w:t>
      </w:r>
      <w:r w:rsidRPr="00830F08">
        <w:rPr>
          <w:rFonts w:cs="CenturyGothic,Bold"/>
          <w:b/>
          <w:bCs/>
          <w:lang w:eastAsia="fr-FR"/>
        </w:rPr>
        <w:t xml:space="preserve">du responsable </w:t>
      </w:r>
      <w:r w:rsidRPr="00830F08">
        <w:rPr>
          <w:rFonts w:cs="CenturyGothic"/>
          <w:lang w:eastAsia="fr-FR"/>
        </w:rPr>
        <w:t xml:space="preserve">du lieu de mise en sûreté : </w:t>
      </w:r>
      <w:r w:rsidR="001751E5">
        <w:rPr>
          <w:rFonts w:cs="CenturyGothic"/>
          <w:sz w:val="20"/>
          <w:szCs w:val="20"/>
          <w:lang w:eastAsia="fr-FR"/>
        </w:rPr>
        <w:fldChar w:fldCharType="begin">
          <w:ffData>
            <w:name w:val="Texte194"/>
            <w:enabled/>
            <w:calcOnExit w:val="0"/>
            <w:textInput>
              <w:maxLength w:val="40"/>
            </w:textInput>
          </w:ffData>
        </w:fldChar>
      </w:r>
      <w:bookmarkStart w:id="85" w:name="Texte194"/>
      <w:r w:rsidR="001751E5">
        <w:rPr>
          <w:rFonts w:cs="CenturyGothic"/>
          <w:sz w:val="20"/>
          <w:szCs w:val="20"/>
          <w:lang w:eastAsia="fr-FR"/>
        </w:rPr>
        <w:instrText xml:space="preserve"> FORMTEXT </w:instrText>
      </w:r>
      <w:r w:rsidR="001751E5">
        <w:rPr>
          <w:rFonts w:cs="CenturyGothic"/>
          <w:sz w:val="20"/>
          <w:szCs w:val="20"/>
          <w:lang w:eastAsia="fr-FR"/>
        </w:rPr>
      </w:r>
      <w:r w:rsidR="001751E5">
        <w:rPr>
          <w:rFonts w:cs="CenturyGothic"/>
          <w:sz w:val="20"/>
          <w:szCs w:val="20"/>
          <w:lang w:eastAsia="fr-FR"/>
        </w:rPr>
        <w:fldChar w:fldCharType="separate"/>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noProof/>
          <w:sz w:val="20"/>
          <w:szCs w:val="20"/>
          <w:lang w:eastAsia="fr-FR"/>
        </w:rPr>
        <w:t> </w:t>
      </w:r>
      <w:r w:rsidR="001751E5">
        <w:rPr>
          <w:rFonts w:cs="CenturyGothic"/>
          <w:sz w:val="20"/>
          <w:szCs w:val="20"/>
          <w:lang w:eastAsia="fr-FR"/>
        </w:rPr>
        <w:fldChar w:fldCharType="end"/>
      </w:r>
      <w:bookmarkEnd w:id="85"/>
    </w:p>
    <w:p w:rsidR="00836768" w:rsidRDefault="00836768" w:rsidP="00836768">
      <w:pPr>
        <w:tabs>
          <w:tab w:val="left" w:pos="1106"/>
        </w:tabs>
        <w:spacing w:after="0" w:line="240" w:lineRule="auto"/>
        <w:rPr>
          <w:rFonts w:cs="CenturyGothic"/>
          <w:b/>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1922"/>
        <w:gridCol w:w="1804"/>
      </w:tblGrid>
      <w:tr w:rsidR="00836768" w:rsidRPr="00E221E8" w:rsidTr="001F2B85">
        <w:tc>
          <w:tcPr>
            <w:tcW w:w="4707" w:type="dxa"/>
            <w:tcBorders>
              <w:top w:val="nil"/>
              <w:left w:val="nil"/>
              <w:bottom w:val="nil"/>
            </w:tcBorders>
            <w:shd w:val="clear" w:color="auto" w:fill="auto"/>
          </w:tcPr>
          <w:p w:rsidR="00836768" w:rsidRPr="00E221E8" w:rsidRDefault="00836768" w:rsidP="001F2B85">
            <w:pPr>
              <w:tabs>
                <w:tab w:val="left" w:pos="1106"/>
              </w:tabs>
              <w:spacing w:after="0" w:line="240" w:lineRule="auto"/>
              <w:rPr>
                <w:rFonts w:cs="CenturyGothic"/>
                <w:b/>
                <w:sz w:val="24"/>
                <w:szCs w:val="24"/>
                <w:lang w:eastAsia="fr-FR"/>
              </w:rPr>
            </w:pPr>
            <w:r w:rsidRPr="00E221E8">
              <w:rPr>
                <w:rFonts w:cs="CenturyGothic"/>
                <w:b/>
                <w:sz w:val="24"/>
                <w:szCs w:val="24"/>
                <w:lang w:eastAsia="fr-FR"/>
              </w:rPr>
              <w:t>Nombre total d’élèves présents dans le lieu de mise à l’abri</w:t>
            </w:r>
          </w:p>
        </w:tc>
        <w:tc>
          <w:tcPr>
            <w:tcW w:w="1922" w:type="dxa"/>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Texte186"/>
                  <w:enabled/>
                  <w:calcOnExit w:val="0"/>
                  <w:textInput>
                    <w:maxLength w:val="4"/>
                  </w:textInput>
                </w:ffData>
              </w:fldChar>
            </w:r>
            <w:bookmarkStart w:id="86" w:name="Texte186"/>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bookmarkEnd w:id="86"/>
          </w:p>
        </w:tc>
        <w:tc>
          <w:tcPr>
            <w:tcW w:w="1804" w:type="dxa"/>
            <w:tcBorders>
              <w:top w:val="nil"/>
              <w:bottom w:val="nil"/>
              <w:right w:val="nil"/>
            </w:tcBorders>
            <w:shd w:val="clear" w:color="auto" w:fill="auto"/>
          </w:tcPr>
          <w:p w:rsidR="00836768" w:rsidRPr="00E221E8" w:rsidRDefault="00836768" w:rsidP="001F2B85">
            <w:pPr>
              <w:tabs>
                <w:tab w:val="left" w:pos="1106"/>
              </w:tabs>
              <w:spacing w:after="0" w:line="240" w:lineRule="auto"/>
              <w:rPr>
                <w:rFonts w:cs="CenturyGothic"/>
                <w:b/>
                <w:sz w:val="24"/>
                <w:szCs w:val="24"/>
                <w:lang w:eastAsia="fr-FR"/>
              </w:rPr>
            </w:pPr>
          </w:p>
        </w:tc>
      </w:tr>
      <w:tr w:rsidR="00836768" w:rsidRPr="00E221E8" w:rsidTr="001F2B85">
        <w:tc>
          <w:tcPr>
            <w:tcW w:w="4707" w:type="dxa"/>
            <w:tcBorders>
              <w:top w:val="nil"/>
              <w:left w:val="nil"/>
              <w:bottom w:val="nil"/>
            </w:tcBorders>
            <w:shd w:val="clear" w:color="auto" w:fill="auto"/>
          </w:tcPr>
          <w:p w:rsidR="00836768" w:rsidRPr="00E221E8" w:rsidRDefault="00836768" w:rsidP="001F2B85">
            <w:pPr>
              <w:tabs>
                <w:tab w:val="left" w:pos="1106"/>
              </w:tabs>
              <w:spacing w:after="0" w:line="240" w:lineRule="auto"/>
              <w:rPr>
                <w:rFonts w:cs="CenturyGothic"/>
                <w:b/>
                <w:sz w:val="24"/>
                <w:szCs w:val="24"/>
                <w:lang w:eastAsia="fr-FR"/>
              </w:rPr>
            </w:pPr>
            <w:r w:rsidRPr="00E221E8">
              <w:rPr>
                <w:rFonts w:cs="CenturyGothic"/>
                <w:b/>
                <w:sz w:val="24"/>
                <w:szCs w:val="24"/>
                <w:lang w:eastAsia="fr-FR"/>
              </w:rPr>
              <w:t>Nombre total d’adultes présents dans le lieu de mise à l’abri</w:t>
            </w:r>
          </w:p>
        </w:tc>
        <w:tc>
          <w:tcPr>
            <w:tcW w:w="1922" w:type="dxa"/>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Texte187"/>
                  <w:enabled/>
                  <w:calcOnExit w:val="0"/>
                  <w:textInput>
                    <w:maxLength w:val="4"/>
                  </w:textInput>
                </w:ffData>
              </w:fldChar>
            </w:r>
            <w:bookmarkStart w:id="87" w:name="Texte187"/>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bookmarkEnd w:id="87"/>
          </w:p>
        </w:tc>
        <w:tc>
          <w:tcPr>
            <w:tcW w:w="1804" w:type="dxa"/>
            <w:tcBorders>
              <w:top w:val="nil"/>
              <w:bottom w:val="nil"/>
              <w:right w:val="nil"/>
            </w:tcBorders>
            <w:shd w:val="clear" w:color="auto" w:fill="auto"/>
          </w:tcPr>
          <w:p w:rsidR="00836768" w:rsidRPr="00E221E8" w:rsidRDefault="00836768" w:rsidP="001F2B85">
            <w:pPr>
              <w:tabs>
                <w:tab w:val="left" w:pos="1106"/>
              </w:tabs>
              <w:spacing w:after="0" w:line="240" w:lineRule="auto"/>
              <w:rPr>
                <w:rFonts w:cs="CenturyGothic"/>
                <w:b/>
                <w:sz w:val="24"/>
                <w:szCs w:val="24"/>
                <w:lang w:eastAsia="fr-FR"/>
              </w:rPr>
            </w:pPr>
          </w:p>
        </w:tc>
      </w:tr>
    </w:tbl>
    <w:p w:rsidR="00836768" w:rsidRDefault="00836768" w:rsidP="00836768">
      <w:pPr>
        <w:tabs>
          <w:tab w:val="left" w:pos="1106"/>
        </w:tabs>
        <w:spacing w:after="0" w:line="240" w:lineRule="auto"/>
        <w:rPr>
          <w:rFonts w:cs="CenturyGothic"/>
          <w:b/>
          <w:sz w:val="24"/>
          <w:szCs w:val="24"/>
          <w:lang w:eastAsia="fr-FR"/>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992"/>
        <w:gridCol w:w="1134"/>
        <w:gridCol w:w="1560"/>
        <w:gridCol w:w="2409"/>
      </w:tblGrid>
      <w:tr w:rsidR="001751E5" w:rsidRPr="00E221E8" w:rsidTr="001751E5">
        <w:tc>
          <w:tcPr>
            <w:tcW w:w="2660" w:type="dxa"/>
            <w:shd w:val="clear" w:color="auto" w:fill="auto"/>
          </w:tcPr>
          <w:p w:rsidR="00836768" w:rsidRPr="00E221E8" w:rsidRDefault="00836768" w:rsidP="001F2B85">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NOM</w:t>
            </w:r>
          </w:p>
        </w:tc>
        <w:tc>
          <w:tcPr>
            <w:tcW w:w="2126" w:type="dxa"/>
            <w:shd w:val="clear" w:color="auto" w:fill="auto"/>
          </w:tcPr>
          <w:p w:rsidR="00836768" w:rsidRPr="00E221E8" w:rsidRDefault="00836768" w:rsidP="001F2B85">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PRENOM</w:t>
            </w:r>
          </w:p>
        </w:tc>
        <w:tc>
          <w:tcPr>
            <w:tcW w:w="992" w:type="dxa"/>
            <w:shd w:val="clear" w:color="auto" w:fill="auto"/>
          </w:tcPr>
          <w:p w:rsidR="00836768" w:rsidRPr="00E221E8" w:rsidRDefault="00836768" w:rsidP="001F2B85">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CLASSE</w:t>
            </w:r>
          </w:p>
        </w:tc>
        <w:tc>
          <w:tcPr>
            <w:tcW w:w="1134" w:type="dxa"/>
            <w:shd w:val="clear" w:color="auto" w:fill="auto"/>
          </w:tcPr>
          <w:p w:rsidR="00836768" w:rsidRPr="00E221E8" w:rsidRDefault="00836768" w:rsidP="001F2B85">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ABSENT</w:t>
            </w:r>
          </w:p>
        </w:tc>
        <w:tc>
          <w:tcPr>
            <w:tcW w:w="1560" w:type="dxa"/>
          </w:tcPr>
          <w:p w:rsidR="00836768" w:rsidRPr="00E221E8" w:rsidRDefault="00836768" w:rsidP="001F2B85">
            <w:pPr>
              <w:tabs>
                <w:tab w:val="left" w:pos="1106"/>
              </w:tabs>
              <w:spacing w:after="0" w:line="240" w:lineRule="auto"/>
              <w:jc w:val="center"/>
              <w:rPr>
                <w:rFonts w:cs="CenturyGothic"/>
                <w:b/>
                <w:sz w:val="24"/>
                <w:szCs w:val="24"/>
                <w:lang w:eastAsia="fr-FR"/>
              </w:rPr>
            </w:pPr>
            <w:r>
              <w:rPr>
                <w:rFonts w:cs="CenturyGothic"/>
                <w:b/>
                <w:sz w:val="24"/>
                <w:szCs w:val="24"/>
                <w:lang w:eastAsia="fr-FR"/>
              </w:rPr>
              <w:t>MANQUANT</w:t>
            </w:r>
          </w:p>
        </w:tc>
        <w:tc>
          <w:tcPr>
            <w:tcW w:w="2409" w:type="dxa"/>
            <w:shd w:val="clear" w:color="auto" w:fill="auto"/>
          </w:tcPr>
          <w:p w:rsidR="00836768" w:rsidRPr="00E221E8" w:rsidRDefault="00836768" w:rsidP="001F2B85">
            <w:pPr>
              <w:tabs>
                <w:tab w:val="left" w:pos="1106"/>
              </w:tabs>
              <w:spacing w:after="0" w:line="240" w:lineRule="auto"/>
              <w:jc w:val="center"/>
              <w:rPr>
                <w:rFonts w:cs="CenturyGothic"/>
                <w:b/>
                <w:sz w:val="24"/>
                <w:szCs w:val="24"/>
                <w:lang w:eastAsia="fr-FR"/>
              </w:rPr>
            </w:pPr>
            <w:r w:rsidRPr="00E221E8">
              <w:rPr>
                <w:rFonts w:cs="CenturyGothic"/>
                <w:b/>
                <w:sz w:val="24"/>
                <w:szCs w:val="24"/>
                <w:lang w:eastAsia="fr-FR"/>
              </w:rPr>
              <w:t>BLESSE</w:t>
            </w:r>
          </w:p>
        </w:tc>
      </w:tr>
      <w:tr w:rsidR="001751E5" w:rsidRPr="00C630A2" w:rsidTr="001751E5">
        <w:tc>
          <w:tcPr>
            <w:tcW w:w="2660"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2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1751E5" w:rsidP="001751E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4"/>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1751E5" w:rsidP="001751E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1560" w:type="dxa"/>
            <w:tcBorders>
              <w:bottom w:val="single" w:sz="4" w:space="0" w:color="auto"/>
            </w:tcBorders>
          </w:tcPr>
          <w:p w:rsidR="00C630A2" w:rsidRPr="00C630A2" w:rsidRDefault="001751E5" w:rsidP="001751E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2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sidR="000423BE">
              <w:rPr>
                <w:rFonts w:cs="CenturyGothic"/>
                <w:sz w:val="20"/>
                <w:szCs w:val="20"/>
                <w:lang w:eastAsia="fr-FR"/>
              </w:rPr>
              <w:t> </w:t>
            </w:r>
            <w:r>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C630A2" w:rsidRPr="00C630A2" w:rsidRDefault="001751E5" w:rsidP="000423BE">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C630A2" w:rsidRPr="00C630A2" w:rsidRDefault="00C630A2" w:rsidP="000423BE">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r w:rsidR="001751E5" w:rsidRPr="00C630A2" w:rsidTr="001751E5">
        <w:tc>
          <w:tcPr>
            <w:tcW w:w="2660" w:type="dxa"/>
            <w:tcBorders>
              <w:bottom w:val="single" w:sz="4" w:space="0" w:color="auto"/>
            </w:tcBorders>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126" w:type="dxa"/>
            <w:tcBorders>
              <w:bottom w:val="single" w:sz="4" w:space="0" w:color="auto"/>
            </w:tcBorders>
            <w:shd w:val="clear" w:color="auto" w:fill="auto"/>
          </w:tcPr>
          <w:p w:rsidR="00836768" w:rsidRPr="00C630A2" w:rsidRDefault="001751E5" w:rsidP="001F2B85">
            <w:pPr>
              <w:tabs>
                <w:tab w:val="left" w:pos="1106"/>
              </w:tabs>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16"/>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992" w:type="dxa"/>
            <w:tcBorders>
              <w:bottom w:val="single" w:sz="4" w:space="0" w:color="auto"/>
            </w:tcBorders>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4"/>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134" w:type="dxa"/>
            <w:tcBorders>
              <w:bottom w:val="single" w:sz="4" w:space="0" w:color="auto"/>
            </w:tcBorders>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1560" w:type="dxa"/>
            <w:tcBorders>
              <w:bottom w:val="single" w:sz="4" w:space="0" w:color="auto"/>
            </w:tcBorders>
          </w:tcPr>
          <w:p w:rsidR="00836768" w:rsidRPr="00C630A2" w:rsidRDefault="00C630A2" w:rsidP="001F2B85">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5"/>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c>
          <w:tcPr>
            <w:tcW w:w="2409" w:type="dxa"/>
            <w:tcBorders>
              <w:bottom w:val="single" w:sz="4" w:space="0" w:color="auto"/>
            </w:tcBorders>
            <w:shd w:val="clear" w:color="auto" w:fill="auto"/>
          </w:tcPr>
          <w:p w:rsidR="00836768" w:rsidRPr="00C630A2" w:rsidRDefault="00C630A2" w:rsidP="001F2B85">
            <w:pPr>
              <w:tabs>
                <w:tab w:val="left" w:pos="1106"/>
              </w:tabs>
              <w:spacing w:after="0" w:line="240" w:lineRule="auto"/>
              <w:rPr>
                <w:rFonts w:cs="CenturyGothic"/>
                <w:sz w:val="20"/>
                <w:szCs w:val="20"/>
                <w:lang w:eastAsia="fr-FR"/>
              </w:rPr>
            </w:pPr>
            <w:r w:rsidRPr="00C630A2">
              <w:rPr>
                <w:rFonts w:cs="CenturyGothic"/>
                <w:sz w:val="20"/>
                <w:szCs w:val="20"/>
                <w:lang w:eastAsia="fr-FR"/>
              </w:rPr>
              <w:fldChar w:fldCharType="begin">
                <w:ffData>
                  <w:name w:val=""/>
                  <w:enabled/>
                  <w:calcOnExit w:val="0"/>
                  <w:textInput>
                    <w:maxLength w:val="20"/>
                  </w:textInput>
                </w:ffData>
              </w:fldChar>
            </w:r>
            <w:r w:rsidRPr="00C630A2">
              <w:rPr>
                <w:rFonts w:cs="CenturyGothic"/>
                <w:sz w:val="20"/>
                <w:szCs w:val="20"/>
                <w:lang w:eastAsia="fr-FR"/>
              </w:rPr>
              <w:instrText xml:space="preserve"> FORMTEXT </w:instrText>
            </w:r>
            <w:r w:rsidRPr="00C630A2">
              <w:rPr>
                <w:rFonts w:cs="CenturyGothic"/>
                <w:sz w:val="20"/>
                <w:szCs w:val="20"/>
                <w:lang w:eastAsia="fr-FR"/>
              </w:rPr>
            </w:r>
            <w:r w:rsidRPr="00C630A2">
              <w:rPr>
                <w:rFonts w:cs="CenturyGothic"/>
                <w:sz w:val="20"/>
                <w:szCs w:val="20"/>
                <w:lang w:eastAsia="fr-FR"/>
              </w:rPr>
              <w:fldChar w:fldCharType="separate"/>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noProof/>
                <w:sz w:val="20"/>
                <w:szCs w:val="20"/>
                <w:lang w:eastAsia="fr-FR"/>
              </w:rPr>
              <w:t> </w:t>
            </w:r>
            <w:r w:rsidRPr="00C630A2">
              <w:rPr>
                <w:rFonts w:cs="CenturyGothic"/>
                <w:sz w:val="20"/>
                <w:szCs w:val="20"/>
                <w:lang w:eastAsia="fr-FR"/>
              </w:rPr>
              <w:fldChar w:fldCharType="end"/>
            </w:r>
          </w:p>
        </w:tc>
      </w:tr>
    </w:tbl>
    <w:p w:rsidR="004C6BB5" w:rsidRDefault="004C6BB5" w:rsidP="005C2691">
      <w:pPr>
        <w:rPr>
          <w:b/>
          <w:sz w:val="24"/>
          <w:szCs w:val="24"/>
        </w:rPr>
      </w:pPr>
    </w:p>
    <w:p w:rsidR="00817152" w:rsidRDefault="004C6BB5" w:rsidP="004C6BB5">
      <w:pPr>
        <w:spacing w:after="0" w:line="240" w:lineRule="auto"/>
        <w:rPr>
          <w:b/>
          <w:color w:val="7030A0"/>
          <w:sz w:val="36"/>
          <w:szCs w:val="36"/>
        </w:rPr>
      </w:pPr>
      <w:r>
        <w:rPr>
          <w:b/>
          <w:sz w:val="24"/>
          <w:szCs w:val="24"/>
        </w:rPr>
        <w:br w:type="page"/>
      </w:r>
      <w:r w:rsidRPr="004C6BB5">
        <w:rPr>
          <w:b/>
          <w:color w:val="7030A0"/>
          <w:sz w:val="36"/>
          <w:szCs w:val="36"/>
        </w:rPr>
        <w:lastRenderedPageBreak/>
        <w:t>GESTION DES APPELS TELEPHONIQUES</w:t>
      </w:r>
      <w:r w:rsidR="00817152">
        <w:rPr>
          <w:b/>
          <w:color w:val="7030A0"/>
          <w:sz w:val="36"/>
          <w:szCs w:val="36"/>
        </w:rPr>
        <w:t xml:space="preserve"> </w:t>
      </w:r>
    </w:p>
    <w:p w:rsidR="004C6BB5" w:rsidRPr="00E221E8" w:rsidRDefault="00665214" w:rsidP="004C6BB5">
      <w:pPr>
        <w:spacing w:after="0" w:line="240" w:lineRule="auto"/>
        <w:rPr>
          <w:b/>
          <w:color w:val="F79646"/>
          <w:sz w:val="36"/>
          <w:szCs w:val="36"/>
        </w:rPr>
      </w:pPr>
      <w:r w:rsidRPr="004C6BB5">
        <w:rPr>
          <w:b/>
          <w:noProof/>
          <w:color w:val="7030A0"/>
          <w:sz w:val="24"/>
          <w:szCs w:val="24"/>
          <w:lang w:eastAsia="fr-FR"/>
        </w:rPr>
        <mc:AlternateContent>
          <mc:Choice Requires="wps">
            <w:drawing>
              <wp:anchor distT="0" distB="0" distL="114300" distR="114300" simplePos="0" relativeHeight="251769856" behindDoc="0" locked="0" layoutInCell="1" allowOverlap="1" wp14:anchorId="4A588550" wp14:editId="40FF3324">
                <wp:simplePos x="0" y="0"/>
                <wp:positionH relativeFrom="column">
                  <wp:posOffset>5791835</wp:posOffset>
                </wp:positionH>
                <wp:positionV relativeFrom="paragraph">
                  <wp:posOffset>-467360</wp:posOffset>
                </wp:positionV>
                <wp:extent cx="1898650" cy="528955"/>
                <wp:effectExtent l="0" t="0" r="25400" b="23495"/>
                <wp:wrapNone/>
                <wp:docPr id="55" name="Ellips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4C6BB5">
                            <w:pPr>
                              <w:rPr>
                                <w:b/>
                                <w:color w:val="FFFFFF"/>
                                <w:sz w:val="32"/>
                                <w:szCs w:val="32"/>
                              </w:rPr>
                            </w:pPr>
                            <w:r>
                              <w:rPr>
                                <w:b/>
                                <w:color w:val="FFFFFF"/>
                                <w:sz w:val="32"/>
                                <w:szCs w:val="32"/>
                              </w:rPr>
                              <w:t>FICHE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88550" id="Ellipse 55" o:spid="_x0000_s1082" style="position:absolute;margin-left:456.05pt;margin-top:-36.8pt;width:149.5pt;height:4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" fillcolor="#7030a0" strokecolor="#b3a2c7" strokeweight="2pt">
                <v:path arrowok="t"/>
                <v:textbox>
                  <w:txbxContent>
                    <w:p w:rsidR="00C01D53" w:rsidRPr="00004132" w:rsidRDefault="00C01D53" w:rsidP="004C6BB5">
                      <w:pPr>
                        <w:rPr>
                          <w:b/>
                          <w:color w:val="FFFFFF"/>
                          <w:sz w:val="32"/>
                          <w:szCs w:val="32"/>
                        </w:rPr>
                      </w:pPr>
                      <w:r>
                        <w:rPr>
                          <w:b/>
                          <w:color w:val="FFFFFF"/>
                          <w:sz w:val="32"/>
                          <w:szCs w:val="32"/>
                        </w:rPr>
                        <w:t>FICHE 17</w:t>
                      </w:r>
                    </w:p>
                  </w:txbxContent>
                </v:textbox>
              </v:oval>
            </w:pict>
          </mc:Fallback>
        </mc:AlternateContent>
      </w:r>
      <w:r w:rsidR="00817152">
        <w:rPr>
          <w:b/>
          <w:color w:val="7030A0"/>
          <w:sz w:val="36"/>
          <w:szCs w:val="36"/>
        </w:rPr>
        <w:t>ET MAIN COURANTE EN CELLULE DE CRISE</w:t>
      </w:r>
    </w:p>
    <w:p w:rsidR="004C6BB5" w:rsidRDefault="004C6BB5" w:rsidP="004C6BB5">
      <w:pPr>
        <w:spacing w:after="0" w:line="240" w:lineRule="auto"/>
        <w:ind w:left="851" w:right="678"/>
        <w:jc w:val="center"/>
        <w:rPr>
          <w:rFonts w:cs="Lucida Sans Unicode"/>
          <w:b/>
          <w:color w:val="000000"/>
          <w:sz w:val="24"/>
          <w:szCs w:val="24"/>
        </w:rPr>
      </w:pPr>
    </w:p>
    <w:p w:rsidR="004C6BB5" w:rsidRPr="009D220A" w:rsidRDefault="004C6BB5" w:rsidP="004C6BB5">
      <w:pPr>
        <w:spacing w:after="0" w:line="240" w:lineRule="auto"/>
        <w:ind w:left="851" w:right="678"/>
        <w:jc w:val="center"/>
        <w:rPr>
          <w:rFonts w:cs="Lucida Sans Unicode"/>
          <w:b/>
          <w:color w:val="000000"/>
          <w:spacing w:val="18"/>
          <w:sz w:val="24"/>
          <w:szCs w:val="24"/>
        </w:rPr>
      </w:pPr>
      <w:r w:rsidRPr="009D220A">
        <w:rPr>
          <w:rFonts w:cs="Lucida Sans Unicode"/>
          <w:b/>
          <w:color w:val="000000"/>
          <w:sz w:val="24"/>
          <w:szCs w:val="24"/>
        </w:rPr>
        <w:t xml:space="preserve">Ne </w:t>
      </w:r>
      <w:r w:rsidRPr="009D220A">
        <w:rPr>
          <w:rFonts w:cs="Lucida Sans Unicode"/>
          <w:b/>
          <w:color w:val="000000"/>
          <w:spacing w:val="17"/>
          <w:sz w:val="24"/>
          <w:szCs w:val="24"/>
        </w:rPr>
        <w:t xml:space="preserve">donner des informations qu’en conformité avec les instructions et </w:t>
      </w:r>
      <w:proofErr w:type="gramStart"/>
      <w:r w:rsidRPr="009D220A">
        <w:rPr>
          <w:rFonts w:cs="Lucida Sans Unicode"/>
          <w:b/>
          <w:color w:val="000000"/>
          <w:spacing w:val="17"/>
          <w:sz w:val="24"/>
          <w:szCs w:val="24"/>
        </w:rPr>
        <w:t>consignes</w:t>
      </w:r>
      <w:r w:rsidRPr="009D220A">
        <w:rPr>
          <w:b/>
          <w:sz w:val="24"/>
          <w:szCs w:val="24"/>
        </w:rPr>
        <w:t xml:space="preserve"> </w:t>
      </w:r>
      <w:r w:rsidR="00856DD2">
        <w:rPr>
          <w:b/>
          <w:sz w:val="24"/>
          <w:szCs w:val="24"/>
        </w:rPr>
        <w:t xml:space="preserve"> </w:t>
      </w:r>
      <w:r w:rsidRPr="009D220A">
        <w:rPr>
          <w:rFonts w:cs="Lucida Sans Unicode"/>
          <w:b/>
          <w:color w:val="000000"/>
          <w:spacing w:val="18"/>
          <w:sz w:val="24"/>
          <w:szCs w:val="24"/>
        </w:rPr>
        <w:t>des</w:t>
      </w:r>
      <w:proofErr w:type="gramEnd"/>
      <w:r w:rsidRPr="009D220A">
        <w:rPr>
          <w:rFonts w:cs="Lucida Sans Unicode"/>
          <w:b/>
          <w:color w:val="000000"/>
          <w:spacing w:val="18"/>
          <w:sz w:val="24"/>
          <w:szCs w:val="24"/>
        </w:rPr>
        <w:t xml:space="preserve"> autorités préfectorales et hiérarchiques.</w:t>
      </w:r>
    </w:p>
    <w:p w:rsidR="004C6BB5" w:rsidRPr="009D220A" w:rsidRDefault="004C6BB5" w:rsidP="004C6BB5">
      <w:pPr>
        <w:spacing w:before="32" w:line="270" w:lineRule="exact"/>
        <w:ind w:left="851"/>
        <w:jc w:val="both"/>
        <w:rPr>
          <w:rFonts w:cs="Lucida Sans Unicode"/>
          <w:b/>
          <w:color w:val="000000"/>
          <w:spacing w:val="19"/>
          <w:sz w:val="24"/>
          <w:szCs w:val="24"/>
        </w:rPr>
      </w:pPr>
      <w:proofErr w:type="gramStart"/>
      <w:r w:rsidRPr="009D220A">
        <w:rPr>
          <w:rFonts w:cs="Lucida Sans Unicode"/>
          <w:b/>
          <w:color w:val="000000"/>
          <w:spacing w:val="14"/>
          <w:sz w:val="24"/>
          <w:szCs w:val="24"/>
        </w:rPr>
        <w:t>Tout  appel</w:t>
      </w:r>
      <w:proofErr w:type="gramEnd"/>
      <w:r w:rsidRPr="009D220A">
        <w:rPr>
          <w:rFonts w:cs="Lucida Sans Unicode"/>
          <w:b/>
          <w:color w:val="000000"/>
          <w:spacing w:val="14"/>
          <w:sz w:val="24"/>
          <w:szCs w:val="24"/>
        </w:rPr>
        <w:t xml:space="preserve">  concernant  l’identité  des  victimes  doit  être  dirigé  vers  la</w:t>
      </w:r>
      <w:r w:rsidR="00856DD2">
        <w:rPr>
          <w:rFonts w:cs="Lucida Sans Unicode"/>
          <w:b/>
          <w:color w:val="000000"/>
          <w:spacing w:val="14"/>
          <w:sz w:val="24"/>
          <w:szCs w:val="24"/>
        </w:rPr>
        <w:t xml:space="preserve"> </w:t>
      </w:r>
      <w:r w:rsidRPr="009D220A">
        <w:rPr>
          <w:b/>
          <w:sz w:val="24"/>
          <w:szCs w:val="24"/>
        </w:rPr>
        <w:t xml:space="preserve"> </w:t>
      </w:r>
      <w:r w:rsidRPr="009D220A">
        <w:rPr>
          <w:rFonts w:cs="Lucida Sans Unicode"/>
          <w:b/>
          <w:color w:val="000000"/>
          <w:spacing w:val="19"/>
          <w:sz w:val="24"/>
          <w:szCs w:val="24"/>
        </w:rPr>
        <w:t>cellule d’information des familles mise en place par la préfecture.</w:t>
      </w:r>
    </w:p>
    <w:p w:rsidR="004C6BB5" w:rsidRPr="004C6BB5" w:rsidRDefault="004C6BB5" w:rsidP="004C6BB5">
      <w:pPr>
        <w:pBdr>
          <w:top w:val="single" w:sz="4" w:space="1" w:color="auto"/>
          <w:left w:val="single" w:sz="4" w:space="4" w:color="auto"/>
          <w:bottom w:val="single" w:sz="4" w:space="1" w:color="auto"/>
          <w:right w:val="single" w:sz="4" w:space="4" w:color="auto"/>
        </w:pBdr>
        <w:spacing w:line="277" w:lineRule="exact"/>
        <w:ind w:left="851" w:right="111"/>
        <w:jc w:val="center"/>
        <w:rPr>
          <w:rFonts w:cs="Lucida Sans Unicode"/>
          <w:b/>
          <w:color w:val="7030A0"/>
          <w:sz w:val="24"/>
          <w:szCs w:val="24"/>
        </w:rPr>
      </w:pPr>
      <w:r w:rsidRPr="004C6BB5">
        <w:rPr>
          <w:rFonts w:cs="Lucida Sans Unicode"/>
          <w:b/>
          <w:color w:val="7030A0"/>
          <w:sz w:val="24"/>
          <w:szCs w:val="24"/>
        </w:rPr>
        <w:t xml:space="preserve">TENIR LA MAIN COURANTE DES APPELS ENTRANTS OU SORTANTS </w:t>
      </w:r>
    </w:p>
    <w:p w:rsidR="004C6BB5" w:rsidRPr="00E221E8" w:rsidRDefault="004C6BB5" w:rsidP="004C6BB5">
      <w:pPr>
        <w:spacing w:after="0" w:line="240" w:lineRule="auto"/>
        <w:ind w:left="851" w:right="678"/>
        <w:rPr>
          <w:rFonts w:cs="Lucida Sans Unicode"/>
          <w:b/>
          <w:color w:val="F79646"/>
          <w:spacing w:val="18"/>
          <w:sz w:val="24"/>
          <w:szCs w:val="24"/>
        </w:rPr>
      </w:pPr>
    </w:p>
    <w:p w:rsidR="004C6BB5" w:rsidRPr="004C6BB5" w:rsidRDefault="004C6BB5" w:rsidP="004C6BB5">
      <w:pPr>
        <w:spacing w:after="0" w:line="240" w:lineRule="auto"/>
        <w:ind w:left="851" w:right="678"/>
        <w:rPr>
          <w:rFonts w:cs="Lucida Sans Unicode"/>
          <w:b/>
          <w:color w:val="7030A0"/>
          <w:spacing w:val="18"/>
          <w:sz w:val="24"/>
          <w:szCs w:val="24"/>
        </w:rPr>
      </w:pPr>
      <w:r w:rsidRPr="004C6BB5">
        <w:rPr>
          <w:rFonts w:cs="Lucida Sans Unicode"/>
          <w:b/>
          <w:color w:val="7030A0"/>
          <w:spacing w:val="18"/>
          <w:sz w:val="24"/>
          <w:szCs w:val="24"/>
        </w:rPr>
        <w:t>PARENTS D’ELEVES</w:t>
      </w:r>
    </w:p>
    <w:p w:rsidR="004C6BB5" w:rsidRDefault="004C6BB5" w:rsidP="004C6BB5">
      <w:pPr>
        <w:spacing w:after="0" w:line="240" w:lineRule="auto"/>
        <w:ind w:left="1135"/>
        <w:rPr>
          <w:rFonts w:cs="Lucida Sans Unicode"/>
          <w:color w:val="000000"/>
          <w:sz w:val="24"/>
          <w:szCs w:val="24"/>
        </w:rPr>
      </w:pPr>
    </w:p>
    <w:p w:rsidR="004C6BB5" w:rsidRPr="003A3083" w:rsidRDefault="004C6BB5" w:rsidP="004C6BB5">
      <w:pPr>
        <w:spacing w:after="0" w:line="240" w:lineRule="auto"/>
        <w:ind w:left="1135"/>
        <w:rPr>
          <w:sz w:val="24"/>
          <w:szCs w:val="24"/>
        </w:rPr>
      </w:pPr>
      <w:r w:rsidRPr="003A3083">
        <w:rPr>
          <w:rFonts w:cs="Lucida Sans Unicode"/>
          <w:color w:val="000000"/>
          <w:sz w:val="24"/>
          <w:szCs w:val="24"/>
        </w:rPr>
        <w:t xml:space="preserve">Réponse à </w:t>
      </w:r>
      <w:proofErr w:type="gramStart"/>
      <w:r w:rsidRPr="003A3083">
        <w:rPr>
          <w:rFonts w:cs="Lucida Sans Unicode"/>
          <w:color w:val="000000"/>
          <w:sz w:val="24"/>
          <w:szCs w:val="24"/>
        </w:rPr>
        <w:t>formuler</w:t>
      </w:r>
      <w:r w:rsidR="00856DD2">
        <w:rPr>
          <w:rFonts w:cs="Lucida Sans Unicode"/>
          <w:color w:val="000000"/>
          <w:sz w:val="24"/>
          <w:szCs w:val="24"/>
        </w:rPr>
        <w:t xml:space="preserve"> </w:t>
      </w:r>
      <w:r>
        <w:rPr>
          <w:rFonts w:cs="Lucida Sans Unicode"/>
          <w:color w:val="000000"/>
          <w:sz w:val="24"/>
          <w:szCs w:val="24"/>
        </w:rPr>
        <w:t xml:space="preserve"> </w:t>
      </w:r>
      <w:r w:rsidRPr="003A3083">
        <w:rPr>
          <w:rFonts w:cs="Lucida Sans Unicode"/>
          <w:b/>
          <w:color w:val="000000"/>
          <w:sz w:val="24"/>
          <w:szCs w:val="24"/>
        </w:rPr>
        <w:t>aux</w:t>
      </w:r>
      <w:proofErr w:type="gramEnd"/>
      <w:r w:rsidRPr="003A3083">
        <w:rPr>
          <w:rFonts w:cs="Lucida Sans Unicode"/>
          <w:b/>
          <w:color w:val="000000"/>
          <w:sz w:val="24"/>
          <w:szCs w:val="24"/>
        </w:rPr>
        <w:t xml:space="preserve"> parents</w:t>
      </w:r>
      <w:r>
        <w:rPr>
          <w:rFonts w:cs="Lucida Sans Unicode"/>
          <w:color w:val="000000"/>
          <w:sz w:val="24"/>
          <w:szCs w:val="24"/>
        </w:rPr>
        <w:t> :</w:t>
      </w:r>
    </w:p>
    <w:p w:rsidR="004C6BB5" w:rsidRPr="008E5DAA" w:rsidRDefault="004C6BB5" w:rsidP="00B1273F">
      <w:pPr>
        <w:pStyle w:val="Paragraphedeliste"/>
        <w:numPr>
          <w:ilvl w:val="0"/>
          <w:numId w:val="91"/>
        </w:numPr>
        <w:spacing w:after="0" w:line="240" w:lineRule="auto"/>
        <w:ind w:left="1843"/>
        <w:rPr>
          <w:sz w:val="24"/>
          <w:szCs w:val="24"/>
        </w:rPr>
      </w:pPr>
      <w:r w:rsidRPr="008E5DAA">
        <w:rPr>
          <w:rFonts w:cs="Lucida Sans Unicode"/>
          <w:color w:val="000000"/>
          <w:sz w:val="24"/>
          <w:szCs w:val="24"/>
        </w:rPr>
        <w:t>« </w:t>
      </w:r>
      <w:r w:rsidRPr="008E5DAA">
        <w:rPr>
          <w:rFonts w:cs="Lucida Sans Unicode"/>
          <w:b/>
          <w:color w:val="000000"/>
          <w:sz w:val="24"/>
          <w:szCs w:val="24"/>
        </w:rPr>
        <w:t>Le PPMS a été activé</w:t>
      </w:r>
      <w:r w:rsidRPr="008E5DAA">
        <w:rPr>
          <w:rFonts w:cs="Lucida Sans Unicode"/>
          <w:color w:val="000000"/>
          <w:spacing w:val="-2"/>
          <w:sz w:val="24"/>
          <w:szCs w:val="24"/>
        </w:rPr>
        <w:t xml:space="preserve">, les élèves sont dans les lieux de mise à l’abri, </w:t>
      </w:r>
      <w:proofErr w:type="gramStart"/>
      <w:r w:rsidRPr="008E5DAA">
        <w:rPr>
          <w:rFonts w:cs="Lucida Sans Unicode"/>
          <w:color w:val="000000"/>
          <w:spacing w:val="-2"/>
          <w:sz w:val="24"/>
          <w:szCs w:val="24"/>
        </w:rPr>
        <w:t>et</w:t>
      </w:r>
      <w:r w:rsidR="00856DD2">
        <w:rPr>
          <w:rFonts w:cs="Lucida Sans Unicode"/>
          <w:color w:val="000000"/>
          <w:spacing w:val="-2"/>
          <w:sz w:val="24"/>
          <w:szCs w:val="24"/>
        </w:rPr>
        <w:t xml:space="preserve"> </w:t>
      </w:r>
      <w:r w:rsidRPr="008E5DAA">
        <w:rPr>
          <w:sz w:val="24"/>
          <w:szCs w:val="24"/>
        </w:rPr>
        <w:t xml:space="preserve"> </w:t>
      </w:r>
      <w:r w:rsidRPr="008E5DAA">
        <w:rPr>
          <w:rFonts w:cs="Lucida Sans Unicode"/>
          <w:color w:val="000000"/>
          <w:sz w:val="24"/>
          <w:szCs w:val="24"/>
        </w:rPr>
        <w:t>les</w:t>
      </w:r>
      <w:proofErr w:type="gramEnd"/>
      <w:r w:rsidRPr="008E5DAA">
        <w:rPr>
          <w:rFonts w:cs="Lucida Sans Unicode"/>
          <w:color w:val="000000"/>
          <w:sz w:val="24"/>
          <w:szCs w:val="24"/>
        </w:rPr>
        <w:t xml:space="preserve"> personnels s’occupent d’eux »</w:t>
      </w:r>
    </w:p>
    <w:p w:rsidR="004C6BB5" w:rsidRPr="003A3083" w:rsidRDefault="004C6BB5" w:rsidP="004C6BB5">
      <w:pPr>
        <w:spacing w:after="0" w:line="240" w:lineRule="auto"/>
        <w:ind w:left="1843"/>
        <w:rPr>
          <w:sz w:val="24"/>
          <w:szCs w:val="24"/>
        </w:rPr>
      </w:pPr>
    </w:p>
    <w:p w:rsidR="004C6BB5" w:rsidRPr="008E5DAA" w:rsidRDefault="004C6BB5" w:rsidP="00B1273F">
      <w:pPr>
        <w:pStyle w:val="Paragraphedeliste"/>
        <w:numPr>
          <w:ilvl w:val="0"/>
          <w:numId w:val="91"/>
        </w:numPr>
        <w:spacing w:after="0" w:line="240" w:lineRule="auto"/>
        <w:ind w:left="1843"/>
        <w:rPr>
          <w:rFonts w:cs="Lucida Sans Unicode"/>
          <w:color w:val="000000"/>
          <w:sz w:val="24"/>
          <w:szCs w:val="24"/>
        </w:rPr>
      </w:pPr>
      <w:r w:rsidRPr="008E5DAA">
        <w:rPr>
          <w:rFonts w:cs="Lucida Sans Unicode"/>
          <w:color w:val="000000"/>
          <w:sz w:val="24"/>
          <w:szCs w:val="24"/>
        </w:rPr>
        <w:t xml:space="preserve">« Ne venez pas </w:t>
      </w:r>
      <w:r w:rsidRPr="00E221E8">
        <w:rPr>
          <w:rFonts w:cs="Lucida Sans Unicode"/>
          <w:b/>
          <w:color w:val="000000"/>
          <w:sz w:val="24"/>
          <w:szCs w:val="24"/>
          <w:shd w:val="clear" w:color="auto" w:fill="FFFFFF"/>
        </w:rPr>
        <w:t xml:space="preserve">immédiatement chercher votre enfant sans y avoir </w:t>
      </w:r>
      <w:proofErr w:type="gramStart"/>
      <w:r w:rsidRPr="00E221E8">
        <w:rPr>
          <w:rFonts w:cs="Lucida Sans Unicode"/>
          <w:b/>
          <w:color w:val="000000"/>
          <w:sz w:val="24"/>
          <w:szCs w:val="24"/>
          <w:shd w:val="clear" w:color="auto" w:fill="FFFFFF"/>
        </w:rPr>
        <w:t>été</w:t>
      </w:r>
      <w:r w:rsidR="00856DD2">
        <w:rPr>
          <w:rFonts w:cs="Lucida Sans Unicode"/>
          <w:b/>
          <w:color w:val="000000"/>
          <w:sz w:val="24"/>
          <w:szCs w:val="24"/>
          <w:shd w:val="clear" w:color="auto" w:fill="FFFFFF"/>
        </w:rPr>
        <w:t xml:space="preserve"> </w:t>
      </w:r>
      <w:r w:rsidRPr="00E221E8">
        <w:rPr>
          <w:rFonts w:cs="Lucida Sans Unicode"/>
          <w:b/>
          <w:color w:val="000000"/>
          <w:sz w:val="24"/>
          <w:szCs w:val="24"/>
          <w:shd w:val="clear" w:color="auto" w:fill="FFFFFF"/>
        </w:rPr>
        <w:t xml:space="preserve"> invité</w:t>
      </w:r>
      <w:proofErr w:type="gramEnd"/>
      <w:r w:rsidR="00856DD2">
        <w:rPr>
          <w:rFonts w:cs="Lucida Sans Unicode"/>
          <w:b/>
          <w:color w:val="000000"/>
          <w:sz w:val="24"/>
          <w:szCs w:val="24"/>
          <w:shd w:val="clear" w:color="auto" w:fill="FFFFFF"/>
        </w:rPr>
        <w:t xml:space="preserve"> </w:t>
      </w:r>
      <w:r w:rsidRPr="00E221E8">
        <w:rPr>
          <w:rFonts w:cs="Lucida Sans Unicode"/>
          <w:b/>
          <w:color w:val="000000"/>
          <w:sz w:val="24"/>
          <w:szCs w:val="24"/>
          <w:shd w:val="clear" w:color="auto" w:fill="FFFFFF"/>
        </w:rPr>
        <w:t xml:space="preserve"> par l’autorité compétente </w:t>
      </w:r>
      <w:r w:rsidR="00856DD2">
        <w:rPr>
          <w:rFonts w:cs="Lucida Sans Unicode"/>
          <w:b/>
          <w:color w:val="000000"/>
          <w:sz w:val="24"/>
          <w:szCs w:val="24"/>
          <w:shd w:val="clear" w:color="auto" w:fill="FFFFFF"/>
        </w:rPr>
        <w:t xml:space="preserve"> </w:t>
      </w:r>
      <w:r w:rsidRPr="008E5DAA">
        <w:rPr>
          <w:rFonts w:cs="Lucida Sans Unicode"/>
          <w:color w:val="000000"/>
          <w:sz w:val="24"/>
          <w:szCs w:val="24"/>
        </w:rPr>
        <w:t>pour ne pas vous mettre en danger. »</w:t>
      </w:r>
    </w:p>
    <w:p w:rsidR="004C6BB5" w:rsidRPr="003A3083" w:rsidRDefault="004C6BB5" w:rsidP="004C6BB5">
      <w:pPr>
        <w:spacing w:after="0" w:line="240" w:lineRule="auto"/>
        <w:ind w:left="1843"/>
        <w:rPr>
          <w:sz w:val="24"/>
          <w:szCs w:val="24"/>
        </w:rPr>
      </w:pPr>
    </w:p>
    <w:p w:rsidR="004C6BB5" w:rsidRPr="008E5DAA" w:rsidRDefault="004C6BB5" w:rsidP="00B1273F">
      <w:pPr>
        <w:pStyle w:val="Paragraphedeliste"/>
        <w:numPr>
          <w:ilvl w:val="0"/>
          <w:numId w:val="91"/>
        </w:numPr>
        <w:spacing w:after="0" w:line="240" w:lineRule="auto"/>
        <w:ind w:left="1843"/>
        <w:rPr>
          <w:rFonts w:cs="Lucida Sans Unicode"/>
          <w:color w:val="000000"/>
          <w:sz w:val="24"/>
          <w:szCs w:val="24"/>
        </w:rPr>
      </w:pPr>
      <w:r w:rsidRPr="008E5DAA">
        <w:rPr>
          <w:rFonts w:cs="OpenSymbol"/>
          <w:color w:val="000000"/>
          <w:spacing w:val="23"/>
          <w:sz w:val="24"/>
          <w:szCs w:val="24"/>
        </w:rPr>
        <w:t>«</w:t>
      </w:r>
      <w:r w:rsidRPr="008E5DAA">
        <w:rPr>
          <w:color w:val="000000"/>
          <w:spacing w:val="23"/>
          <w:sz w:val="24"/>
          <w:szCs w:val="24"/>
        </w:rPr>
        <w:t> </w:t>
      </w:r>
      <w:r w:rsidRPr="008E5DAA">
        <w:rPr>
          <w:rFonts w:cs="Lucida Sans Unicode"/>
          <w:color w:val="000000"/>
          <w:sz w:val="24"/>
          <w:szCs w:val="24"/>
        </w:rPr>
        <w:t xml:space="preserve">Vous devez vous </w:t>
      </w:r>
      <w:proofErr w:type="gramStart"/>
      <w:r w:rsidRPr="008E5DAA">
        <w:rPr>
          <w:rFonts w:cs="Lucida Sans Unicode"/>
          <w:color w:val="000000"/>
          <w:sz w:val="24"/>
          <w:szCs w:val="24"/>
        </w:rPr>
        <w:t>aussi  vous</w:t>
      </w:r>
      <w:proofErr w:type="gramEnd"/>
      <w:r w:rsidRPr="008E5DAA">
        <w:rPr>
          <w:rFonts w:cs="Lucida Sans Unicode"/>
          <w:color w:val="000000"/>
          <w:sz w:val="24"/>
          <w:szCs w:val="24"/>
        </w:rPr>
        <w:t xml:space="preserve"> mettre  à  l’abri  et</w:t>
      </w:r>
      <w:r w:rsidR="00856DD2">
        <w:rPr>
          <w:rFonts w:cs="Lucida Sans Unicode"/>
          <w:color w:val="000000"/>
          <w:sz w:val="24"/>
          <w:szCs w:val="24"/>
        </w:rPr>
        <w:t xml:space="preserve"> </w:t>
      </w:r>
      <w:r w:rsidRPr="008E5DAA">
        <w:rPr>
          <w:rFonts w:cs="Lucida Sans Unicode"/>
          <w:color w:val="000000"/>
          <w:spacing w:val="73"/>
          <w:sz w:val="24"/>
          <w:szCs w:val="24"/>
        </w:rPr>
        <w:t xml:space="preserve"> </w:t>
      </w:r>
      <w:r w:rsidRPr="008E5DAA">
        <w:rPr>
          <w:rFonts w:cs="Lucida Sans Unicode"/>
          <w:color w:val="000000"/>
          <w:sz w:val="24"/>
          <w:szCs w:val="24"/>
        </w:rPr>
        <w:t>éviter de téléphoner pour</w:t>
      </w:r>
      <w:r w:rsidR="00856DD2">
        <w:rPr>
          <w:rFonts w:cs="Lucida Sans Unicode"/>
          <w:color w:val="000000"/>
          <w:sz w:val="24"/>
          <w:szCs w:val="24"/>
        </w:rPr>
        <w:t xml:space="preserve"> </w:t>
      </w:r>
      <w:r w:rsidRPr="008E5DAA">
        <w:rPr>
          <w:rFonts w:cs="Lucida Sans Unicode"/>
          <w:color w:val="000000"/>
          <w:spacing w:val="-9"/>
          <w:sz w:val="24"/>
          <w:szCs w:val="24"/>
        </w:rPr>
        <w:t xml:space="preserve"> </w:t>
      </w:r>
      <w:r w:rsidRPr="00E221E8">
        <w:rPr>
          <w:rFonts w:cs="Lucida Sans Unicode"/>
          <w:b/>
          <w:color w:val="000000"/>
          <w:sz w:val="24"/>
          <w:szCs w:val="24"/>
          <w:shd w:val="clear" w:color="auto" w:fill="FFFFFF"/>
        </w:rPr>
        <w:t xml:space="preserve">laisser les lignes </w:t>
      </w:r>
      <w:r w:rsidR="00856DD2">
        <w:rPr>
          <w:rFonts w:cs="Lucida Sans Unicode"/>
          <w:b/>
          <w:color w:val="000000"/>
          <w:sz w:val="24"/>
          <w:szCs w:val="24"/>
          <w:shd w:val="clear" w:color="auto" w:fill="FFFFFF"/>
        </w:rPr>
        <w:t xml:space="preserve"> </w:t>
      </w:r>
      <w:r w:rsidRPr="00E221E8">
        <w:rPr>
          <w:rFonts w:cs="Lucida Sans Unicode"/>
          <w:b/>
          <w:color w:val="000000"/>
          <w:sz w:val="24"/>
          <w:szCs w:val="24"/>
          <w:shd w:val="clear" w:color="auto" w:fill="FFFFFF"/>
        </w:rPr>
        <w:t>libres</w:t>
      </w:r>
      <w:r w:rsidR="00856DD2">
        <w:rPr>
          <w:rFonts w:cs="Lucida Sans Unicode"/>
          <w:b/>
          <w:color w:val="000000"/>
          <w:sz w:val="24"/>
          <w:szCs w:val="24"/>
          <w:shd w:val="clear" w:color="auto" w:fill="FFFFFF"/>
        </w:rPr>
        <w:t xml:space="preserve"> </w:t>
      </w:r>
      <w:r w:rsidRPr="00E221E8">
        <w:rPr>
          <w:rFonts w:cs="Lucida Sans Unicode"/>
          <w:color w:val="000000"/>
          <w:spacing w:val="-11"/>
          <w:sz w:val="24"/>
          <w:szCs w:val="24"/>
          <w:shd w:val="clear" w:color="auto" w:fill="FFFFFF"/>
        </w:rPr>
        <w:t xml:space="preserve"> </w:t>
      </w:r>
      <w:r w:rsidRPr="008E5DAA">
        <w:rPr>
          <w:rFonts w:cs="Lucida Sans Unicode"/>
          <w:color w:val="000000"/>
          <w:sz w:val="24"/>
          <w:szCs w:val="24"/>
        </w:rPr>
        <w:t>pour les secours. »</w:t>
      </w:r>
    </w:p>
    <w:p w:rsidR="004C6BB5" w:rsidRPr="003A3083" w:rsidRDefault="004C6BB5" w:rsidP="004C6BB5">
      <w:pPr>
        <w:spacing w:after="0" w:line="240" w:lineRule="auto"/>
        <w:ind w:left="1843"/>
        <w:rPr>
          <w:rFonts w:cs="Lucida Sans Unicode"/>
          <w:color w:val="000000"/>
          <w:spacing w:val="-5"/>
          <w:sz w:val="24"/>
          <w:szCs w:val="24"/>
        </w:rPr>
      </w:pPr>
    </w:p>
    <w:p w:rsidR="004C6BB5" w:rsidRPr="008E5DAA" w:rsidRDefault="004C6BB5" w:rsidP="00B1273F">
      <w:pPr>
        <w:pStyle w:val="Paragraphedeliste"/>
        <w:numPr>
          <w:ilvl w:val="0"/>
          <w:numId w:val="91"/>
        </w:numPr>
        <w:spacing w:after="0" w:line="240" w:lineRule="auto"/>
        <w:ind w:left="1843"/>
        <w:rPr>
          <w:rFonts w:cs="Lucida Sans Unicode"/>
          <w:color w:val="000000"/>
          <w:sz w:val="24"/>
          <w:szCs w:val="24"/>
        </w:rPr>
      </w:pPr>
      <w:r w:rsidRPr="008E5DAA">
        <w:rPr>
          <w:rFonts w:cs="Lucida Sans Unicode"/>
          <w:color w:val="000000"/>
          <w:spacing w:val="-5"/>
          <w:sz w:val="24"/>
          <w:szCs w:val="24"/>
        </w:rPr>
        <w:t>« Soyez vigilant</w:t>
      </w:r>
      <w:r w:rsidRPr="008E5DAA">
        <w:rPr>
          <w:rFonts w:cs="Lucida Sans Unicode"/>
          <w:color w:val="000000"/>
          <w:spacing w:val="5"/>
          <w:sz w:val="24"/>
          <w:szCs w:val="24"/>
        </w:rPr>
        <w:t xml:space="preserve"> vis-à-vis des </w:t>
      </w:r>
      <w:proofErr w:type="gramStart"/>
      <w:r w:rsidRPr="008E5DAA">
        <w:rPr>
          <w:rFonts w:cs="Lucida Sans Unicode"/>
          <w:color w:val="000000"/>
          <w:spacing w:val="5"/>
          <w:sz w:val="24"/>
          <w:szCs w:val="24"/>
        </w:rPr>
        <w:t>informations  souvent</w:t>
      </w:r>
      <w:proofErr w:type="gramEnd"/>
      <w:r w:rsidRPr="008E5DAA">
        <w:rPr>
          <w:rFonts w:cs="Lucida Sans Unicode"/>
          <w:color w:val="000000"/>
          <w:spacing w:val="5"/>
          <w:sz w:val="24"/>
          <w:szCs w:val="24"/>
        </w:rPr>
        <w:t xml:space="preserve">  parcellaires  ou  subjectives</w:t>
      </w:r>
      <w:r w:rsidR="00856DD2">
        <w:rPr>
          <w:rFonts w:cs="Lucida Sans Unicode"/>
          <w:color w:val="000000"/>
          <w:spacing w:val="5"/>
          <w:sz w:val="24"/>
          <w:szCs w:val="24"/>
        </w:rPr>
        <w:t xml:space="preserve">  </w:t>
      </w:r>
      <w:r w:rsidRPr="008E5DAA">
        <w:rPr>
          <w:rFonts w:cs="Lucida Sans Unicode"/>
          <w:color w:val="000000"/>
          <w:sz w:val="24"/>
          <w:szCs w:val="24"/>
        </w:rPr>
        <w:t>n’émanant pas des autorités. »</w:t>
      </w:r>
    </w:p>
    <w:p w:rsidR="004C6BB5" w:rsidRPr="003A3083" w:rsidRDefault="004C6BB5" w:rsidP="004C6BB5">
      <w:pPr>
        <w:spacing w:after="0" w:line="240" w:lineRule="auto"/>
        <w:ind w:left="1843"/>
        <w:rPr>
          <w:rFonts w:cs="Lucida Sans Unicode"/>
          <w:color w:val="000000"/>
          <w:spacing w:val="-5"/>
          <w:sz w:val="24"/>
          <w:szCs w:val="24"/>
        </w:rPr>
      </w:pPr>
    </w:p>
    <w:p w:rsidR="004C6BB5" w:rsidRPr="008E5DAA" w:rsidRDefault="004C6BB5" w:rsidP="00B1273F">
      <w:pPr>
        <w:pStyle w:val="Paragraphedeliste"/>
        <w:numPr>
          <w:ilvl w:val="0"/>
          <w:numId w:val="91"/>
        </w:numPr>
        <w:spacing w:after="0" w:line="240" w:lineRule="auto"/>
        <w:ind w:left="1843"/>
        <w:rPr>
          <w:rFonts w:cs="Lucida Sans Unicode"/>
          <w:color w:val="000000"/>
          <w:spacing w:val="-5"/>
          <w:sz w:val="24"/>
          <w:szCs w:val="24"/>
        </w:rPr>
      </w:pPr>
      <w:r w:rsidRPr="00E221E8">
        <w:rPr>
          <w:rFonts w:cs="Lucida Sans Unicode"/>
          <w:b/>
          <w:color w:val="000000"/>
          <w:sz w:val="24"/>
          <w:szCs w:val="24"/>
          <w:shd w:val="clear" w:color="auto" w:fill="FFFFFF"/>
        </w:rPr>
        <w:t>« </w:t>
      </w:r>
      <w:proofErr w:type="gramStart"/>
      <w:r w:rsidRPr="00E221E8">
        <w:rPr>
          <w:rFonts w:cs="Lucida Sans Unicode"/>
          <w:b/>
          <w:color w:val="000000"/>
          <w:sz w:val="24"/>
          <w:szCs w:val="24"/>
          <w:shd w:val="clear" w:color="auto" w:fill="FFFFFF"/>
        </w:rPr>
        <w:t>Ecoutez  la</w:t>
      </w:r>
      <w:proofErr w:type="gramEnd"/>
      <w:r w:rsidRPr="00E221E8">
        <w:rPr>
          <w:rFonts w:cs="Lucida Sans Unicode"/>
          <w:b/>
          <w:color w:val="000000"/>
          <w:sz w:val="24"/>
          <w:szCs w:val="24"/>
          <w:shd w:val="clear" w:color="auto" w:fill="FFFFFF"/>
        </w:rPr>
        <w:t xml:space="preserve">  radio</w:t>
      </w:r>
      <w:r w:rsidR="00856DD2">
        <w:rPr>
          <w:rFonts w:cs="Lucida Sans Unicode"/>
          <w:b/>
          <w:color w:val="000000"/>
          <w:sz w:val="24"/>
          <w:szCs w:val="24"/>
          <w:shd w:val="clear" w:color="auto" w:fill="FFFFFF"/>
        </w:rPr>
        <w:t xml:space="preserve"> </w:t>
      </w:r>
      <w:r w:rsidRPr="008E5DAA">
        <w:rPr>
          <w:rFonts w:cs="Lucida Sans Unicode"/>
          <w:color w:val="000000"/>
          <w:spacing w:val="74"/>
          <w:sz w:val="24"/>
          <w:szCs w:val="24"/>
        </w:rPr>
        <w:t xml:space="preserve"> </w:t>
      </w:r>
      <w:r w:rsidRPr="008E5DAA">
        <w:rPr>
          <w:rFonts w:cs="Lucida Sans Unicode"/>
          <w:color w:val="000000"/>
          <w:sz w:val="24"/>
          <w:szCs w:val="24"/>
        </w:rPr>
        <w:t xml:space="preserve">France </w:t>
      </w:r>
      <w:r w:rsidR="00856DD2">
        <w:rPr>
          <w:rFonts w:cs="Lucida Sans Unicode"/>
          <w:color w:val="000000"/>
          <w:sz w:val="24"/>
          <w:szCs w:val="24"/>
        </w:rPr>
        <w:t xml:space="preserve"> </w:t>
      </w:r>
      <w:r w:rsidRPr="008E5DAA">
        <w:rPr>
          <w:rFonts w:cs="Lucida Sans Unicode"/>
          <w:color w:val="000000"/>
          <w:sz w:val="24"/>
          <w:szCs w:val="24"/>
        </w:rPr>
        <w:t xml:space="preserve"> Bleu</w:t>
      </w:r>
      <w:r w:rsidRPr="008E5DAA">
        <w:rPr>
          <w:sz w:val="24"/>
          <w:szCs w:val="24"/>
        </w:rPr>
        <w:t xml:space="preserve"> </w:t>
      </w:r>
      <w:r w:rsidR="00856DD2">
        <w:rPr>
          <w:sz w:val="24"/>
          <w:szCs w:val="24"/>
        </w:rPr>
        <w:t xml:space="preserve"> </w:t>
      </w:r>
      <w:r w:rsidRPr="008E5DAA">
        <w:rPr>
          <w:rFonts w:cs="Lucida Sans Unicode"/>
          <w:color w:val="000000"/>
          <w:spacing w:val="-5"/>
          <w:sz w:val="24"/>
          <w:szCs w:val="24"/>
        </w:rPr>
        <w:t>Ile-de-France - fréquence 107.1 - qui diffuse les informations officielles. Vous pouvez consulter également le site de la Direction des Services Départementaux de l’Education nationale, de l’Académie de Versailles et de la préfecture ainsi que son compte Twitter. »</w:t>
      </w:r>
    </w:p>
    <w:p w:rsidR="004C6BB5" w:rsidRPr="00E221E8" w:rsidRDefault="004C6BB5" w:rsidP="004C6BB5">
      <w:pPr>
        <w:spacing w:after="0" w:line="240" w:lineRule="auto"/>
        <w:ind w:right="678"/>
        <w:rPr>
          <w:rFonts w:cs="Lucida Sans Unicode"/>
          <w:b/>
          <w:color w:val="000000"/>
          <w:shd w:val="clear" w:color="auto" w:fill="FFFFFF"/>
        </w:rPr>
      </w:pPr>
    </w:p>
    <w:p w:rsidR="004C6BB5" w:rsidRPr="00E221E8" w:rsidRDefault="004C6BB5" w:rsidP="004C6BB5">
      <w:pPr>
        <w:spacing w:after="0" w:line="240" w:lineRule="auto"/>
        <w:ind w:right="678"/>
        <w:rPr>
          <w:rFonts w:cs="Lucida Sans Unicode"/>
          <w:b/>
          <w:color w:val="F79646"/>
          <w:spacing w:val="18"/>
          <w:sz w:val="24"/>
          <w:szCs w:val="24"/>
        </w:rPr>
      </w:pPr>
      <w:r w:rsidRPr="00E221E8">
        <w:rPr>
          <w:rFonts w:cs="Lucida Sans Unicode"/>
          <w:b/>
          <w:color w:val="000000"/>
          <w:shd w:val="clear" w:color="auto" w:fill="FFFFFF"/>
        </w:rPr>
        <w:tab/>
      </w:r>
      <w:r w:rsidRPr="004C6BB5">
        <w:rPr>
          <w:rFonts w:cs="Lucida Sans Unicode"/>
          <w:b/>
          <w:color w:val="7030A0"/>
          <w:spacing w:val="18"/>
          <w:sz w:val="24"/>
          <w:szCs w:val="24"/>
        </w:rPr>
        <w:t>MEDIAS</w:t>
      </w:r>
    </w:p>
    <w:p w:rsidR="004C6BB5" w:rsidRPr="00E221E8" w:rsidRDefault="004C6BB5" w:rsidP="004C6BB5">
      <w:pPr>
        <w:spacing w:after="0" w:line="240" w:lineRule="auto"/>
        <w:ind w:right="678"/>
        <w:rPr>
          <w:rFonts w:cs="Lucida Sans Unicode"/>
          <w:b/>
          <w:color w:val="F79646"/>
          <w:spacing w:val="18"/>
          <w:sz w:val="24"/>
          <w:szCs w:val="24"/>
        </w:rPr>
      </w:pPr>
    </w:p>
    <w:p w:rsidR="004C6BB5" w:rsidRPr="009D220A" w:rsidRDefault="004C6BB5" w:rsidP="004C6BB5">
      <w:pPr>
        <w:spacing w:after="0" w:line="240" w:lineRule="auto"/>
        <w:ind w:left="1135"/>
        <w:rPr>
          <w:sz w:val="24"/>
          <w:szCs w:val="24"/>
        </w:rPr>
      </w:pPr>
      <w:r w:rsidRPr="009D220A">
        <w:rPr>
          <w:rFonts w:cs="Lucida Sans Unicode"/>
          <w:color w:val="000000"/>
          <w:spacing w:val="-6"/>
          <w:sz w:val="24"/>
          <w:szCs w:val="24"/>
        </w:rPr>
        <w:t>Réponse à formuler</w:t>
      </w:r>
      <w:r w:rsidRPr="009D220A">
        <w:rPr>
          <w:rFonts w:cs="Lucida Sans Unicode"/>
          <w:b/>
          <w:color w:val="000000"/>
          <w:spacing w:val="-6"/>
          <w:sz w:val="24"/>
          <w:szCs w:val="24"/>
        </w:rPr>
        <w:t xml:space="preserve"> aux journalistes </w:t>
      </w:r>
      <w:r w:rsidRPr="009D220A">
        <w:rPr>
          <w:rFonts w:cs="Lucida Sans Unicode"/>
          <w:color w:val="000000"/>
          <w:spacing w:val="-6"/>
          <w:sz w:val="24"/>
          <w:szCs w:val="24"/>
        </w:rPr>
        <w:t>:</w:t>
      </w:r>
    </w:p>
    <w:p w:rsidR="004C6BB5" w:rsidRPr="008E5DAA" w:rsidRDefault="004C6BB5" w:rsidP="00B1273F">
      <w:pPr>
        <w:pStyle w:val="Paragraphedeliste"/>
        <w:numPr>
          <w:ilvl w:val="0"/>
          <w:numId w:val="92"/>
        </w:numPr>
        <w:spacing w:after="0" w:line="240" w:lineRule="auto"/>
        <w:ind w:left="1843"/>
        <w:rPr>
          <w:sz w:val="24"/>
          <w:szCs w:val="24"/>
        </w:rPr>
      </w:pPr>
      <w:r w:rsidRPr="008E5DAA">
        <w:rPr>
          <w:rFonts w:cs="Lucida Sans Unicode"/>
          <w:color w:val="000000"/>
          <w:sz w:val="24"/>
          <w:szCs w:val="24"/>
        </w:rPr>
        <w:t>« </w:t>
      </w:r>
      <w:proofErr w:type="gramStart"/>
      <w:r w:rsidRPr="008E5DAA">
        <w:rPr>
          <w:rFonts w:cs="Lucida Sans Unicode"/>
          <w:b/>
          <w:color w:val="000000"/>
          <w:spacing w:val="10"/>
          <w:sz w:val="24"/>
          <w:szCs w:val="24"/>
        </w:rPr>
        <w:t>le</w:t>
      </w:r>
      <w:proofErr w:type="gramEnd"/>
      <w:r w:rsidRPr="008E5DAA">
        <w:rPr>
          <w:rFonts w:cs="Lucida Sans Unicode"/>
          <w:b/>
          <w:color w:val="000000"/>
          <w:spacing w:val="10"/>
          <w:sz w:val="24"/>
          <w:szCs w:val="24"/>
        </w:rPr>
        <w:t xml:space="preserve"> PPMS a été activé</w:t>
      </w:r>
      <w:r w:rsidRPr="008E5DAA">
        <w:rPr>
          <w:rFonts w:cs="Lucida Sans Unicode"/>
          <w:color w:val="000000"/>
          <w:spacing w:val="4"/>
          <w:sz w:val="24"/>
          <w:szCs w:val="24"/>
        </w:rPr>
        <w:t>, les élèves sont dans les lieux de mise à l’abri et</w:t>
      </w:r>
      <w:r w:rsidRPr="008E5DAA">
        <w:rPr>
          <w:rFonts w:cs="Lucida Sans Unicode"/>
          <w:color w:val="000000"/>
          <w:sz w:val="24"/>
          <w:szCs w:val="24"/>
        </w:rPr>
        <w:t xml:space="preserve"> les personnels s’occupent d’eux. »</w:t>
      </w:r>
    </w:p>
    <w:p w:rsidR="004C6BB5" w:rsidRPr="009D220A" w:rsidRDefault="004C6BB5" w:rsidP="004C6BB5">
      <w:pPr>
        <w:spacing w:after="0" w:line="240" w:lineRule="auto"/>
        <w:ind w:left="1843"/>
        <w:rPr>
          <w:sz w:val="24"/>
          <w:szCs w:val="24"/>
        </w:rPr>
      </w:pPr>
    </w:p>
    <w:p w:rsidR="004C6BB5" w:rsidRPr="008E5DAA" w:rsidRDefault="004C6BB5" w:rsidP="00B1273F">
      <w:pPr>
        <w:pStyle w:val="Paragraphedeliste"/>
        <w:numPr>
          <w:ilvl w:val="0"/>
          <w:numId w:val="92"/>
        </w:numPr>
        <w:shd w:val="clear" w:color="auto" w:fill="FFFFFF"/>
        <w:spacing w:after="0" w:line="240" w:lineRule="auto"/>
        <w:ind w:left="1843"/>
        <w:rPr>
          <w:sz w:val="24"/>
          <w:szCs w:val="24"/>
        </w:rPr>
      </w:pPr>
      <w:r w:rsidRPr="008E5DAA">
        <w:rPr>
          <w:rFonts w:cs="Lucida Sans Unicode"/>
          <w:color w:val="000000"/>
          <w:sz w:val="24"/>
          <w:szCs w:val="24"/>
        </w:rPr>
        <w:t xml:space="preserve">Merci </w:t>
      </w:r>
      <w:proofErr w:type="gramStart"/>
      <w:r w:rsidRPr="008E5DAA">
        <w:rPr>
          <w:rFonts w:cs="Lucida Sans Unicode"/>
          <w:color w:val="000000"/>
          <w:sz w:val="24"/>
          <w:szCs w:val="24"/>
        </w:rPr>
        <w:t>de</w:t>
      </w:r>
      <w:r w:rsidRPr="008E5DAA">
        <w:rPr>
          <w:rFonts w:cs="Lucida Sans Unicode"/>
          <w:color w:val="000000"/>
          <w:spacing w:val="-9"/>
          <w:sz w:val="24"/>
          <w:szCs w:val="24"/>
        </w:rPr>
        <w:t xml:space="preserve"> </w:t>
      </w:r>
      <w:r w:rsidR="00856DD2">
        <w:rPr>
          <w:rFonts w:cs="Lucida Sans Unicode"/>
          <w:color w:val="000000"/>
          <w:spacing w:val="-9"/>
          <w:sz w:val="24"/>
          <w:szCs w:val="24"/>
        </w:rPr>
        <w:t xml:space="preserve"> </w:t>
      </w:r>
      <w:r w:rsidRPr="00E221E8">
        <w:rPr>
          <w:rFonts w:cs="Lucida Sans Unicode"/>
          <w:b/>
          <w:color w:val="000000"/>
          <w:sz w:val="24"/>
          <w:szCs w:val="24"/>
          <w:shd w:val="clear" w:color="auto" w:fill="FFFFFF"/>
        </w:rPr>
        <w:t>laisser</w:t>
      </w:r>
      <w:proofErr w:type="gramEnd"/>
      <w:r w:rsidRPr="00E221E8">
        <w:rPr>
          <w:rFonts w:cs="Lucida Sans Unicode"/>
          <w:b/>
          <w:color w:val="000000"/>
          <w:sz w:val="24"/>
          <w:szCs w:val="24"/>
          <w:shd w:val="clear" w:color="auto" w:fill="FFFFFF"/>
        </w:rPr>
        <w:t xml:space="preserve"> la ligne téléphonique de l’établissement d’enseignement libre pour les secours</w:t>
      </w:r>
      <w:r w:rsidRPr="00E221E8">
        <w:rPr>
          <w:rFonts w:cs="Lucida Sans Unicode"/>
          <w:color w:val="000000"/>
          <w:spacing w:val="-10"/>
          <w:sz w:val="24"/>
          <w:szCs w:val="24"/>
          <w:shd w:val="clear" w:color="auto" w:fill="FFFFFF"/>
        </w:rPr>
        <w:t xml:space="preserve"> </w:t>
      </w:r>
      <w:r w:rsidRPr="008E5DAA">
        <w:rPr>
          <w:rFonts w:cs="Lucida Sans Unicode"/>
          <w:color w:val="000000"/>
          <w:sz w:val="24"/>
          <w:szCs w:val="24"/>
        </w:rPr>
        <w:t>;</w:t>
      </w:r>
    </w:p>
    <w:p w:rsidR="004C6BB5" w:rsidRDefault="004C6BB5" w:rsidP="004C6BB5">
      <w:pPr>
        <w:spacing w:after="0" w:line="240" w:lineRule="auto"/>
        <w:ind w:left="1843"/>
        <w:rPr>
          <w:rFonts w:cs="OpenSymbol"/>
          <w:color w:val="000000"/>
          <w:sz w:val="24"/>
          <w:szCs w:val="24"/>
        </w:rPr>
      </w:pPr>
    </w:p>
    <w:p w:rsidR="004C6BB5" w:rsidRPr="008E5DAA" w:rsidRDefault="004C6BB5" w:rsidP="00B1273F">
      <w:pPr>
        <w:pStyle w:val="Paragraphedeliste"/>
        <w:numPr>
          <w:ilvl w:val="0"/>
          <w:numId w:val="92"/>
        </w:numPr>
        <w:spacing w:after="0" w:line="240" w:lineRule="auto"/>
        <w:ind w:left="1843"/>
        <w:rPr>
          <w:sz w:val="24"/>
          <w:szCs w:val="24"/>
        </w:rPr>
      </w:pPr>
      <w:r w:rsidRPr="008E5DAA">
        <w:rPr>
          <w:rFonts w:cs="Lucida Sans Unicode"/>
          <w:color w:val="000000"/>
          <w:sz w:val="24"/>
          <w:szCs w:val="24"/>
        </w:rPr>
        <w:t>Informez-</w:t>
      </w:r>
      <w:proofErr w:type="gramStart"/>
      <w:r w:rsidRPr="008E5DAA">
        <w:rPr>
          <w:rFonts w:cs="Lucida Sans Unicode"/>
          <w:color w:val="000000"/>
          <w:sz w:val="24"/>
          <w:szCs w:val="24"/>
        </w:rPr>
        <w:t xml:space="preserve">vous  </w:t>
      </w:r>
      <w:r w:rsidRPr="00E221E8">
        <w:rPr>
          <w:rFonts w:cs="Lucida Sans Unicode"/>
          <w:color w:val="000000"/>
          <w:sz w:val="24"/>
          <w:szCs w:val="24"/>
          <w:shd w:val="clear" w:color="auto" w:fill="FFFFFF"/>
        </w:rPr>
        <w:t>auprès</w:t>
      </w:r>
      <w:proofErr w:type="gramEnd"/>
      <w:r w:rsidRPr="00E221E8">
        <w:rPr>
          <w:rFonts w:cs="Lucida Sans Unicode"/>
          <w:color w:val="000000"/>
          <w:sz w:val="24"/>
          <w:szCs w:val="24"/>
          <w:shd w:val="clear" w:color="auto" w:fill="FFFFFF"/>
        </w:rPr>
        <w:t xml:space="preserve"> </w:t>
      </w:r>
      <w:r w:rsidRPr="00E221E8">
        <w:rPr>
          <w:rFonts w:cs="Lucida Sans Unicode"/>
          <w:b/>
          <w:color w:val="000000"/>
          <w:spacing w:val="3"/>
          <w:sz w:val="24"/>
          <w:szCs w:val="24"/>
          <w:shd w:val="clear" w:color="auto" w:fill="FFFFFF"/>
        </w:rPr>
        <w:t>de  la  préfecture ou de la mairie.</w:t>
      </w:r>
    </w:p>
    <w:p w:rsidR="004C6BB5" w:rsidRPr="009D220A" w:rsidRDefault="004C6BB5" w:rsidP="004C6BB5">
      <w:pPr>
        <w:spacing w:after="0" w:line="240" w:lineRule="auto"/>
        <w:ind w:right="678"/>
        <w:rPr>
          <w:rFonts w:cs="Lucida Sans Unicode"/>
          <w:b/>
          <w:color w:val="000000"/>
          <w:spacing w:val="18"/>
          <w:sz w:val="24"/>
          <w:szCs w:val="24"/>
        </w:rPr>
      </w:pPr>
    </w:p>
    <w:p w:rsidR="004C6BB5" w:rsidRPr="004C6BB5" w:rsidRDefault="004C6BB5" w:rsidP="004C6BB5">
      <w:pPr>
        <w:spacing w:after="0" w:line="240" w:lineRule="auto"/>
        <w:ind w:left="851" w:right="678"/>
        <w:rPr>
          <w:rFonts w:cs="Lucida Sans Unicode"/>
          <w:b/>
          <w:color w:val="7030A0"/>
          <w:spacing w:val="18"/>
          <w:sz w:val="24"/>
          <w:szCs w:val="24"/>
        </w:rPr>
      </w:pPr>
      <w:r w:rsidRPr="004C6BB5">
        <w:rPr>
          <w:rFonts w:cs="Lucida Sans Unicode"/>
          <w:b/>
          <w:color w:val="7030A0"/>
          <w:spacing w:val="18"/>
          <w:sz w:val="24"/>
          <w:szCs w:val="24"/>
        </w:rPr>
        <w:t>AUTORITES</w:t>
      </w:r>
    </w:p>
    <w:p w:rsidR="004C6BB5" w:rsidRPr="000142A0" w:rsidRDefault="004C6BB5" w:rsidP="00B1273F">
      <w:pPr>
        <w:pStyle w:val="Paragraphedeliste"/>
        <w:numPr>
          <w:ilvl w:val="0"/>
          <w:numId w:val="89"/>
        </w:numPr>
        <w:shd w:val="clear" w:color="auto" w:fill="FFFFFF"/>
        <w:spacing w:before="116" w:line="270" w:lineRule="exact"/>
        <w:ind w:left="1843"/>
        <w:rPr>
          <w:sz w:val="24"/>
          <w:szCs w:val="24"/>
        </w:rPr>
      </w:pPr>
      <w:r>
        <w:rPr>
          <w:rFonts w:cs="Lucida Sans Unicode"/>
          <w:b/>
          <w:color w:val="000000"/>
          <w:sz w:val="24"/>
          <w:szCs w:val="24"/>
          <w:shd w:val="clear" w:color="auto" w:fill="FFFFFF"/>
        </w:rPr>
        <w:t>S</w:t>
      </w:r>
      <w:r w:rsidRPr="000B7CA4">
        <w:rPr>
          <w:rFonts w:cs="Lucida Sans Unicode"/>
          <w:b/>
          <w:color w:val="000000"/>
          <w:sz w:val="24"/>
          <w:szCs w:val="24"/>
          <w:shd w:val="clear" w:color="auto" w:fill="FFFFFF"/>
        </w:rPr>
        <w:t>’assurer de la qualité de l’appelant</w:t>
      </w:r>
      <w:r w:rsidRPr="000B7CA4">
        <w:rPr>
          <w:rFonts w:cs="Lucida Sans Unicode"/>
          <w:color w:val="000000"/>
          <w:sz w:val="24"/>
          <w:szCs w:val="24"/>
        </w:rPr>
        <w:t xml:space="preserve"> avant de lui communiquer les « informations sensibles </w:t>
      </w:r>
      <w:proofErr w:type="gramStart"/>
      <w:r w:rsidRPr="000B7CA4">
        <w:rPr>
          <w:rFonts w:cs="Lucida Sans Unicode"/>
          <w:color w:val="000000"/>
          <w:sz w:val="24"/>
          <w:szCs w:val="24"/>
        </w:rPr>
        <w:t>»</w:t>
      </w:r>
      <w:r w:rsidRPr="000B7CA4">
        <w:rPr>
          <w:sz w:val="24"/>
          <w:szCs w:val="24"/>
        </w:rPr>
        <w:t xml:space="preserve"> </w:t>
      </w:r>
      <w:r w:rsidR="00856DD2">
        <w:rPr>
          <w:sz w:val="24"/>
          <w:szCs w:val="24"/>
        </w:rPr>
        <w:t xml:space="preserve"> </w:t>
      </w:r>
      <w:r w:rsidRPr="000B7CA4">
        <w:rPr>
          <w:rFonts w:cs="Lucida Sans Unicode"/>
          <w:color w:val="000000"/>
          <w:sz w:val="24"/>
          <w:szCs w:val="24"/>
        </w:rPr>
        <w:t>qu’il</w:t>
      </w:r>
      <w:proofErr w:type="gramEnd"/>
      <w:r w:rsidRPr="000B7CA4">
        <w:rPr>
          <w:rFonts w:cs="Lucida Sans Unicode"/>
          <w:color w:val="000000"/>
          <w:sz w:val="24"/>
          <w:szCs w:val="24"/>
        </w:rPr>
        <w:t xml:space="preserve"> demande </w:t>
      </w:r>
    </w:p>
    <w:p w:rsidR="004C6BB5" w:rsidRPr="000B7CA4" w:rsidRDefault="004C6BB5" w:rsidP="004C6BB5">
      <w:pPr>
        <w:pStyle w:val="Paragraphedeliste"/>
        <w:shd w:val="clear" w:color="auto" w:fill="FFFFFF"/>
        <w:spacing w:before="116" w:line="270" w:lineRule="exact"/>
        <w:ind w:left="1843"/>
        <w:rPr>
          <w:sz w:val="24"/>
          <w:szCs w:val="24"/>
        </w:rPr>
      </w:pPr>
      <w:r>
        <w:rPr>
          <w:rFonts w:cs="Lucida Sans Unicode"/>
          <w:b/>
          <w:color w:val="000000"/>
          <w:sz w:val="24"/>
          <w:szCs w:val="24"/>
          <w:shd w:val="clear" w:color="auto" w:fill="FFFFFF"/>
        </w:rPr>
        <w:t xml:space="preserve">En cas de doute sur l’identité du correspondant : effectuer un contre-appel </w:t>
      </w:r>
      <w:r>
        <w:rPr>
          <w:rFonts w:cs="Lucida Sans Unicode"/>
          <w:color w:val="000000"/>
          <w:sz w:val="24"/>
          <w:szCs w:val="24"/>
        </w:rPr>
        <w:t>po</w:t>
      </w:r>
      <w:r w:rsidRPr="000B7CA4">
        <w:rPr>
          <w:rFonts w:cs="Lucida Sans Unicode"/>
          <w:color w:val="000000"/>
          <w:sz w:val="24"/>
          <w:szCs w:val="24"/>
        </w:rPr>
        <w:t xml:space="preserve">ur « sécuriser » la </w:t>
      </w:r>
      <w:r w:rsidRPr="000B7CA4">
        <w:rPr>
          <w:rFonts w:cs="Lucida Sans Unicode"/>
          <w:color w:val="000000"/>
          <w:sz w:val="24"/>
          <w:szCs w:val="24"/>
          <w:shd w:val="clear" w:color="auto" w:fill="FFFFFF"/>
        </w:rPr>
        <w:t>communication</w:t>
      </w:r>
      <w:r>
        <w:rPr>
          <w:rFonts w:cs="Lucida Sans Unicode"/>
          <w:color w:val="000000"/>
          <w:sz w:val="24"/>
          <w:szCs w:val="24"/>
        </w:rPr>
        <w:t xml:space="preserve"> </w:t>
      </w:r>
    </w:p>
    <w:p w:rsidR="004C6BB5" w:rsidRDefault="004C6BB5">
      <w:pPr>
        <w:rPr>
          <w:b/>
          <w:sz w:val="24"/>
          <w:szCs w:val="24"/>
        </w:rPr>
      </w:pPr>
    </w:p>
    <w:p w:rsidR="004C6BB5" w:rsidRDefault="004C6BB5">
      <w:pPr>
        <w:rPr>
          <w:b/>
          <w:color w:val="76923C"/>
          <w:sz w:val="36"/>
          <w:szCs w:val="36"/>
        </w:rPr>
      </w:pPr>
      <w:r>
        <w:rPr>
          <w:b/>
          <w:color w:val="76923C"/>
          <w:sz w:val="36"/>
          <w:szCs w:val="36"/>
        </w:rPr>
        <w:br w:type="page"/>
      </w:r>
    </w:p>
    <w:p w:rsidR="004C6BB5" w:rsidRPr="00817152" w:rsidRDefault="004C6BB5" w:rsidP="004C6BB5">
      <w:pPr>
        <w:spacing w:after="0" w:line="240" w:lineRule="auto"/>
        <w:rPr>
          <w:b/>
          <w:sz w:val="36"/>
          <w:szCs w:val="36"/>
        </w:rPr>
      </w:pPr>
      <w:r w:rsidRPr="004C6BB5">
        <w:rPr>
          <w:b/>
          <w:noProof/>
          <w:color w:val="7030A0"/>
          <w:sz w:val="24"/>
          <w:szCs w:val="24"/>
          <w:lang w:eastAsia="fr-FR"/>
        </w:rPr>
        <w:lastRenderedPageBreak/>
        <mc:AlternateContent>
          <mc:Choice Requires="wps">
            <w:drawing>
              <wp:anchor distT="0" distB="0" distL="114300" distR="114300" simplePos="0" relativeHeight="251771904" behindDoc="0" locked="0" layoutInCell="1" allowOverlap="1" wp14:anchorId="76C8609B" wp14:editId="002F10C6">
                <wp:simplePos x="0" y="0"/>
                <wp:positionH relativeFrom="column">
                  <wp:posOffset>5753735</wp:posOffset>
                </wp:positionH>
                <wp:positionV relativeFrom="paragraph">
                  <wp:posOffset>-186055</wp:posOffset>
                </wp:positionV>
                <wp:extent cx="1898650" cy="528955"/>
                <wp:effectExtent l="0" t="0" r="25400" b="23495"/>
                <wp:wrapNone/>
                <wp:docPr id="57" name="Ellips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4C6BB5">
                            <w:pPr>
                              <w:rPr>
                                <w:b/>
                                <w:color w:val="FFFFFF"/>
                                <w:sz w:val="32"/>
                                <w:szCs w:val="32"/>
                              </w:rPr>
                            </w:pPr>
                            <w:r>
                              <w:rPr>
                                <w:b/>
                                <w:color w:val="FFFFFF"/>
                                <w:sz w:val="32"/>
                                <w:szCs w:val="32"/>
                              </w:rPr>
                              <w:t>FICHE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8609B" id="Ellipse 57" o:spid="_x0000_s1083" style="position:absolute;margin-left:453.05pt;margin-top:-14.65pt;width:149.5pt;height:41.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" fillcolor="#7030a0" strokecolor="#b3a2c7" strokeweight="2pt">
                <v:path arrowok="t"/>
                <v:textbox>
                  <w:txbxContent>
                    <w:p w:rsidR="00C01D53" w:rsidRPr="00004132" w:rsidRDefault="00C01D53" w:rsidP="004C6BB5">
                      <w:pPr>
                        <w:rPr>
                          <w:b/>
                          <w:color w:val="FFFFFF"/>
                          <w:sz w:val="32"/>
                          <w:szCs w:val="32"/>
                        </w:rPr>
                      </w:pPr>
                      <w:r>
                        <w:rPr>
                          <w:b/>
                          <w:color w:val="FFFFFF"/>
                          <w:sz w:val="32"/>
                          <w:szCs w:val="32"/>
                        </w:rPr>
                        <w:t>FICHE 17</w:t>
                      </w:r>
                    </w:p>
                  </w:txbxContent>
                </v:textbox>
              </v:oval>
            </w:pict>
          </mc:Fallback>
        </mc:AlternateContent>
      </w:r>
      <w:r w:rsidRPr="004C6BB5">
        <w:rPr>
          <w:b/>
          <w:color w:val="7030A0"/>
          <w:sz w:val="36"/>
          <w:szCs w:val="36"/>
        </w:rPr>
        <w:t>M</w:t>
      </w:r>
      <w:r w:rsidRPr="00817152">
        <w:rPr>
          <w:b/>
          <w:sz w:val="36"/>
          <w:szCs w:val="36"/>
        </w:rPr>
        <w:t xml:space="preserve">AIN COURANTE DES APPELS TELEPHONIQUES, </w:t>
      </w:r>
    </w:p>
    <w:p w:rsidR="004C6BB5" w:rsidRPr="00817152" w:rsidRDefault="004C6BB5" w:rsidP="004C6BB5">
      <w:pPr>
        <w:spacing w:after="0" w:line="240" w:lineRule="auto"/>
        <w:rPr>
          <w:b/>
          <w:sz w:val="36"/>
          <w:szCs w:val="36"/>
        </w:rPr>
      </w:pPr>
      <w:r w:rsidRPr="00817152">
        <w:rPr>
          <w:b/>
          <w:sz w:val="36"/>
          <w:szCs w:val="36"/>
        </w:rPr>
        <w:t>EVENEMENTS ET MESURES PRISES</w:t>
      </w:r>
    </w:p>
    <w:p w:rsidR="004C6BB5" w:rsidRPr="00E221E8" w:rsidRDefault="004C6BB5" w:rsidP="004C6BB5">
      <w:pPr>
        <w:spacing w:after="0" w:line="240" w:lineRule="auto"/>
        <w:rPr>
          <w:rFonts w:cs="CenturyGothic"/>
          <w:b/>
          <w:color w:val="76923C"/>
          <w:sz w:val="28"/>
          <w:szCs w:val="28"/>
          <w:lang w:eastAsia="fr-FR"/>
        </w:rPr>
      </w:pPr>
    </w:p>
    <w:p w:rsidR="004C6BB5" w:rsidRPr="00546839" w:rsidRDefault="004C6BB5" w:rsidP="004C6BB5">
      <w:pPr>
        <w:spacing w:after="0" w:line="240" w:lineRule="auto"/>
        <w:rPr>
          <w:rFonts w:cs="CenturyGothic"/>
          <w:sz w:val="24"/>
          <w:szCs w:val="24"/>
          <w:lang w:eastAsia="fr-FR"/>
        </w:rPr>
      </w:pPr>
      <w:r w:rsidRPr="00546839">
        <w:rPr>
          <w:rFonts w:cs="CenturyGothic"/>
          <w:sz w:val="24"/>
          <w:szCs w:val="24"/>
          <w:lang w:eastAsia="fr-FR"/>
        </w:rPr>
        <w:t>Date :</w:t>
      </w:r>
      <w:r w:rsidRPr="00546839">
        <w:rPr>
          <w:rFonts w:cs="CenturyGothic"/>
          <w:sz w:val="24"/>
          <w:szCs w:val="24"/>
          <w:lang w:eastAsia="fr-FR"/>
        </w:rPr>
        <w:tab/>
      </w:r>
      <w:sdt>
        <w:sdtPr>
          <w:rPr>
            <w:rFonts w:cs="CenturyGothic"/>
            <w:sz w:val="24"/>
            <w:szCs w:val="24"/>
            <w:lang w:eastAsia="fr-FR"/>
          </w:rPr>
          <w:id w:val="1653490236"/>
          <w:placeholder>
            <w:docPart w:val="DefaultPlaceholder_1082065160"/>
          </w:placeholder>
          <w:showingPlcHdr/>
          <w:date w:fullDate="2017-09-14T00:00:00Z">
            <w:dateFormat w:val="dd/MM/yyyy"/>
            <w:lid w:val="fr-FR"/>
            <w:storeMappedDataAs w:val="dateTime"/>
            <w:calendar w:val="gregorian"/>
          </w:date>
        </w:sdtPr>
        <w:sdtEndPr/>
        <w:sdtContent>
          <w:r w:rsidR="00BF0A90" w:rsidRPr="004E42B5">
            <w:rPr>
              <w:rStyle w:val="Textedelespacerserv"/>
            </w:rPr>
            <w:t>Cliquez ici pour entrer une date.</w:t>
          </w:r>
        </w:sdtContent>
      </w:sdt>
      <w:r w:rsidRPr="00546839">
        <w:rPr>
          <w:rFonts w:cs="CenturyGothic"/>
          <w:sz w:val="24"/>
          <w:szCs w:val="24"/>
          <w:lang w:eastAsia="fr-FR"/>
        </w:rPr>
        <w:tab/>
      </w:r>
      <w:r w:rsidRPr="00546839">
        <w:rPr>
          <w:rFonts w:cs="CenturyGothic"/>
          <w:sz w:val="24"/>
          <w:szCs w:val="24"/>
          <w:lang w:eastAsia="fr-FR"/>
        </w:rPr>
        <w:tab/>
      </w:r>
      <w:r w:rsidRPr="00546839">
        <w:rPr>
          <w:rFonts w:cs="CenturyGothic"/>
          <w:sz w:val="24"/>
          <w:szCs w:val="24"/>
          <w:lang w:eastAsia="fr-FR"/>
        </w:rPr>
        <w:tab/>
      </w:r>
      <w:r w:rsidRPr="00546839">
        <w:rPr>
          <w:rFonts w:cs="CenturyGothic"/>
          <w:sz w:val="24"/>
          <w:szCs w:val="24"/>
          <w:lang w:eastAsia="fr-FR"/>
        </w:rPr>
        <w:tab/>
      </w:r>
      <w:r w:rsidRPr="00546839">
        <w:rPr>
          <w:rFonts w:cs="CenturyGothic"/>
          <w:sz w:val="24"/>
          <w:szCs w:val="24"/>
          <w:lang w:eastAsia="fr-FR"/>
        </w:rPr>
        <w:tab/>
      </w:r>
      <w:r w:rsidRPr="00546839">
        <w:rPr>
          <w:rFonts w:cs="CenturyGothic"/>
          <w:sz w:val="24"/>
          <w:szCs w:val="24"/>
          <w:lang w:eastAsia="fr-FR"/>
        </w:rPr>
        <w:tab/>
        <w:t xml:space="preserve"> Page N°</w:t>
      </w:r>
      <w:r w:rsidR="009927BF" w:rsidRPr="009927BF">
        <w:rPr>
          <w:rFonts w:cs="CenturyGothic"/>
          <w:sz w:val="24"/>
          <w:szCs w:val="24"/>
          <w:lang w:eastAsia="fr-FR"/>
        </w:rPr>
        <w:fldChar w:fldCharType="begin">
          <w:ffData>
            <w:name w:val="Texte196"/>
            <w:enabled/>
            <w:calcOnExit w:val="0"/>
            <w:textInput>
              <w:maxLength w:val="2"/>
            </w:textInput>
          </w:ffData>
        </w:fldChar>
      </w:r>
      <w:bookmarkStart w:id="88" w:name="Texte196"/>
      <w:r w:rsidR="009927BF" w:rsidRPr="009927BF">
        <w:rPr>
          <w:rFonts w:cs="CenturyGothic"/>
          <w:sz w:val="24"/>
          <w:szCs w:val="24"/>
          <w:lang w:eastAsia="fr-FR"/>
        </w:rPr>
        <w:instrText xml:space="preserve"> FORMTEXT </w:instrText>
      </w:r>
      <w:r w:rsidR="009927BF" w:rsidRPr="009927BF">
        <w:rPr>
          <w:rFonts w:cs="CenturyGothic"/>
          <w:sz w:val="24"/>
          <w:szCs w:val="24"/>
          <w:lang w:eastAsia="fr-FR"/>
        </w:rPr>
      </w:r>
      <w:r w:rsidR="009927BF" w:rsidRPr="009927BF">
        <w:rPr>
          <w:rFonts w:cs="CenturyGothic"/>
          <w:sz w:val="24"/>
          <w:szCs w:val="24"/>
          <w:lang w:eastAsia="fr-FR"/>
        </w:rPr>
        <w:fldChar w:fldCharType="separate"/>
      </w:r>
      <w:r w:rsidR="003B5CE2">
        <w:rPr>
          <w:rFonts w:cs="CenturyGothic"/>
          <w:sz w:val="24"/>
          <w:szCs w:val="24"/>
          <w:lang w:eastAsia="fr-FR"/>
        </w:rPr>
        <w:t> </w:t>
      </w:r>
      <w:r w:rsidR="003B5CE2">
        <w:rPr>
          <w:rFonts w:cs="CenturyGothic"/>
          <w:sz w:val="24"/>
          <w:szCs w:val="24"/>
          <w:lang w:eastAsia="fr-FR"/>
        </w:rPr>
        <w:t> </w:t>
      </w:r>
      <w:r w:rsidR="009927BF" w:rsidRPr="009927BF">
        <w:rPr>
          <w:rFonts w:cs="CenturyGothic"/>
          <w:sz w:val="24"/>
          <w:szCs w:val="24"/>
          <w:lang w:eastAsia="fr-FR"/>
        </w:rPr>
        <w:fldChar w:fldCharType="end"/>
      </w:r>
      <w:bookmarkEnd w:id="88"/>
    </w:p>
    <w:p w:rsidR="004C6BB5" w:rsidRPr="00E221E8" w:rsidRDefault="004C6BB5" w:rsidP="004C6BB5">
      <w:pPr>
        <w:spacing w:after="0" w:line="240" w:lineRule="auto"/>
        <w:rPr>
          <w:rFonts w:cs="CenturyGothic"/>
          <w:b/>
          <w:color w:val="76923C"/>
          <w:sz w:val="28"/>
          <w:szCs w:val="28"/>
          <w:lang w:eastAsia="fr-FR"/>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4"/>
        <w:gridCol w:w="4018"/>
        <w:gridCol w:w="2786"/>
      </w:tblGrid>
      <w:tr w:rsidR="004C6BB5" w:rsidRPr="00E221E8" w:rsidTr="003B5CE2">
        <w:tc>
          <w:tcPr>
            <w:tcW w:w="1242" w:type="dxa"/>
            <w:vMerge w:val="restart"/>
            <w:shd w:val="clear" w:color="auto" w:fill="auto"/>
            <w:vAlign w:val="center"/>
          </w:tcPr>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Heure</w:t>
            </w:r>
          </w:p>
        </w:tc>
        <w:tc>
          <w:tcPr>
            <w:tcW w:w="6712" w:type="dxa"/>
            <w:gridSpan w:val="2"/>
            <w:shd w:val="clear" w:color="auto" w:fill="auto"/>
            <w:vAlign w:val="center"/>
          </w:tcPr>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 xml:space="preserve">Appels téléphoniques </w:t>
            </w:r>
            <w:r w:rsidRPr="004C6BB5">
              <w:rPr>
                <w:rFonts w:cs="CenturyGothic"/>
                <w:b/>
                <w:color w:val="7030A0"/>
                <w:sz w:val="24"/>
                <w:szCs w:val="24"/>
                <w:lang w:eastAsia="fr-FR"/>
              </w:rPr>
              <w:t>E</w:t>
            </w:r>
            <w:r w:rsidRPr="00E221E8">
              <w:rPr>
                <w:rFonts w:cs="CenturyGothic"/>
                <w:sz w:val="24"/>
                <w:szCs w:val="24"/>
                <w:lang w:eastAsia="fr-FR"/>
              </w:rPr>
              <w:t xml:space="preserve">ntrants/reçus </w:t>
            </w:r>
            <w:r w:rsidRPr="004C6BB5">
              <w:rPr>
                <w:rFonts w:cs="CenturyGothic"/>
                <w:b/>
                <w:color w:val="7030A0"/>
                <w:sz w:val="24"/>
                <w:szCs w:val="24"/>
                <w:lang w:eastAsia="fr-FR"/>
              </w:rPr>
              <w:t>(E)</w:t>
            </w:r>
            <w:r w:rsidRPr="004C6BB5">
              <w:rPr>
                <w:rFonts w:cs="CenturyGothic"/>
                <w:color w:val="7030A0"/>
                <w:sz w:val="24"/>
                <w:szCs w:val="24"/>
                <w:lang w:eastAsia="fr-FR"/>
              </w:rPr>
              <w:t xml:space="preserve"> </w:t>
            </w:r>
            <w:r w:rsidRPr="00E221E8">
              <w:rPr>
                <w:rFonts w:cs="CenturyGothic"/>
                <w:sz w:val="24"/>
                <w:szCs w:val="24"/>
                <w:lang w:eastAsia="fr-FR"/>
              </w:rPr>
              <w:t xml:space="preserve">et </w:t>
            </w:r>
            <w:r w:rsidRPr="004C6BB5">
              <w:rPr>
                <w:rFonts w:cs="CenturyGothic"/>
                <w:b/>
                <w:color w:val="7030A0"/>
                <w:sz w:val="24"/>
                <w:szCs w:val="24"/>
                <w:lang w:eastAsia="fr-FR"/>
              </w:rPr>
              <w:t>S</w:t>
            </w:r>
            <w:r w:rsidRPr="00E221E8">
              <w:rPr>
                <w:rFonts w:cs="CenturyGothic"/>
                <w:sz w:val="24"/>
                <w:szCs w:val="24"/>
                <w:lang w:eastAsia="fr-FR"/>
              </w:rPr>
              <w:t xml:space="preserve">ortant/émis </w:t>
            </w:r>
            <w:r w:rsidRPr="004C6BB5">
              <w:rPr>
                <w:rFonts w:cs="CenturyGothic"/>
                <w:b/>
                <w:color w:val="7030A0"/>
                <w:sz w:val="24"/>
                <w:szCs w:val="24"/>
                <w:lang w:eastAsia="fr-FR"/>
              </w:rPr>
              <w:t>(S)</w:t>
            </w:r>
          </w:p>
        </w:tc>
        <w:tc>
          <w:tcPr>
            <w:tcW w:w="2786" w:type="dxa"/>
            <w:vMerge w:val="restart"/>
            <w:shd w:val="clear" w:color="auto" w:fill="auto"/>
            <w:vAlign w:val="center"/>
          </w:tcPr>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Nature de l’événement</w:t>
            </w:r>
          </w:p>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Décision prise ou action réalisée</w:t>
            </w:r>
          </w:p>
        </w:tc>
      </w:tr>
      <w:tr w:rsidR="004C6BB5" w:rsidRPr="00E221E8" w:rsidTr="003B5CE2">
        <w:tc>
          <w:tcPr>
            <w:tcW w:w="1242" w:type="dxa"/>
            <w:vMerge/>
            <w:shd w:val="clear" w:color="auto" w:fill="auto"/>
            <w:vAlign w:val="center"/>
          </w:tcPr>
          <w:p w:rsidR="004C6BB5" w:rsidRPr="00E221E8" w:rsidRDefault="004C6BB5" w:rsidP="001F2B85">
            <w:pPr>
              <w:spacing w:after="0" w:line="240" w:lineRule="auto"/>
              <w:jc w:val="center"/>
              <w:rPr>
                <w:rFonts w:cs="CenturyGothic"/>
                <w:sz w:val="24"/>
                <w:szCs w:val="24"/>
                <w:lang w:eastAsia="fr-FR"/>
              </w:rPr>
            </w:pPr>
          </w:p>
        </w:tc>
        <w:tc>
          <w:tcPr>
            <w:tcW w:w="2694" w:type="dxa"/>
            <w:shd w:val="clear" w:color="auto" w:fill="auto"/>
            <w:vAlign w:val="center"/>
          </w:tcPr>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Origine destinataire</w:t>
            </w:r>
          </w:p>
          <w:p w:rsidR="004C6BB5" w:rsidRPr="00E221E8" w:rsidRDefault="004C6BB5" w:rsidP="001F2B85">
            <w:pPr>
              <w:spacing w:after="0" w:line="240" w:lineRule="auto"/>
              <w:jc w:val="center"/>
              <w:rPr>
                <w:rFonts w:cs="CenturyGothic"/>
                <w:sz w:val="16"/>
                <w:szCs w:val="16"/>
                <w:lang w:eastAsia="fr-FR"/>
              </w:rPr>
            </w:pPr>
            <w:r w:rsidRPr="00E221E8">
              <w:rPr>
                <w:rFonts w:cs="CenturyGothic"/>
                <w:sz w:val="16"/>
                <w:szCs w:val="16"/>
                <w:lang w:eastAsia="fr-FR"/>
              </w:rPr>
              <w:t>(Entourer E ou S)</w:t>
            </w:r>
          </w:p>
        </w:tc>
        <w:tc>
          <w:tcPr>
            <w:tcW w:w="4018" w:type="dxa"/>
            <w:shd w:val="clear" w:color="auto" w:fill="auto"/>
            <w:vAlign w:val="center"/>
          </w:tcPr>
          <w:p w:rsidR="004C6BB5" w:rsidRPr="00E221E8" w:rsidRDefault="004C6BB5" w:rsidP="001F2B85">
            <w:pPr>
              <w:spacing w:after="0" w:line="240" w:lineRule="auto"/>
              <w:jc w:val="center"/>
              <w:rPr>
                <w:rFonts w:cs="CenturyGothic"/>
                <w:sz w:val="24"/>
                <w:szCs w:val="24"/>
                <w:lang w:eastAsia="fr-FR"/>
              </w:rPr>
            </w:pPr>
            <w:r w:rsidRPr="00E221E8">
              <w:rPr>
                <w:rFonts w:cs="CenturyGothic"/>
                <w:sz w:val="24"/>
                <w:szCs w:val="24"/>
                <w:lang w:eastAsia="fr-FR"/>
              </w:rPr>
              <w:t>Contenu synthétique du message</w:t>
            </w:r>
          </w:p>
        </w:tc>
        <w:tc>
          <w:tcPr>
            <w:tcW w:w="2786" w:type="dxa"/>
            <w:vMerge/>
            <w:shd w:val="clear" w:color="auto" w:fill="auto"/>
            <w:vAlign w:val="center"/>
          </w:tcPr>
          <w:p w:rsidR="004C6BB5" w:rsidRPr="00E221E8" w:rsidRDefault="004C6BB5" w:rsidP="001F2B85">
            <w:pPr>
              <w:spacing w:after="0" w:line="240" w:lineRule="auto"/>
              <w:jc w:val="center"/>
              <w:rPr>
                <w:rFonts w:cs="CenturyGothic"/>
                <w:sz w:val="24"/>
                <w:szCs w:val="24"/>
                <w:lang w:eastAsia="fr-FR"/>
              </w:rPr>
            </w:pPr>
          </w:p>
        </w:tc>
      </w:tr>
      <w:tr w:rsidR="004C6BB5" w:rsidRPr="00E221E8" w:rsidTr="003B5CE2">
        <w:tc>
          <w:tcPr>
            <w:tcW w:w="1242" w:type="dxa"/>
            <w:shd w:val="clear" w:color="auto" w:fill="auto"/>
          </w:tcPr>
          <w:p w:rsidR="004C6BB5" w:rsidRPr="00BF0A90" w:rsidRDefault="00BF0A90" w:rsidP="00BF0A90">
            <w:pPr>
              <w:spacing w:after="0" w:line="240" w:lineRule="auto"/>
              <w:rPr>
                <w:rFonts w:cs="CenturyGothic"/>
                <w:sz w:val="20"/>
                <w:szCs w:val="20"/>
                <w:lang w:eastAsia="fr-FR"/>
              </w:rPr>
            </w:pPr>
            <w:r>
              <w:rPr>
                <w:rFonts w:cs="CenturyGothic"/>
                <w:sz w:val="20"/>
                <w:szCs w:val="20"/>
                <w:lang w:eastAsia="fr-FR"/>
              </w:rPr>
              <w:fldChar w:fldCharType="begin">
                <w:ffData>
                  <w:name w:val="Texte204"/>
                  <w:enabled/>
                  <w:calcOnExit w:val="0"/>
                  <w:textInput>
                    <w:maxLength w:val="5"/>
                  </w:textInput>
                </w:ffData>
              </w:fldChar>
            </w:r>
            <w:bookmarkStart w:id="89" w:name="Texte204"/>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bookmarkEnd w:id="89"/>
          </w:p>
        </w:tc>
        <w:tc>
          <w:tcPr>
            <w:tcW w:w="2694" w:type="dxa"/>
            <w:shd w:val="clear" w:color="auto" w:fill="auto"/>
          </w:tcPr>
          <w:p w:rsidR="004C6BB5" w:rsidRPr="00A46D4B" w:rsidRDefault="004C6BB5" w:rsidP="001F2B85">
            <w:pPr>
              <w:spacing w:after="0" w:line="240" w:lineRule="auto"/>
              <w:rPr>
                <w:rFonts w:cs="CenturyGothic"/>
                <w:sz w:val="24"/>
                <w:szCs w:val="24"/>
                <w:lang w:eastAsia="fr-FR"/>
              </w:rPr>
            </w:pPr>
            <w:r w:rsidRPr="00A46D4B">
              <w:rPr>
                <w:rFonts w:cs="CenturyGothic"/>
                <w:sz w:val="24"/>
                <w:szCs w:val="24"/>
                <w:lang w:eastAsia="fr-FR"/>
              </w:rPr>
              <w:t>E</w:t>
            </w:r>
            <w:r w:rsidR="0028207C" w:rsidRPr="00A46D4B">
              <w:rPr>
                <w:rFonts w:cs="CenturyGothic"/>
                <w:sz w:val="24"/>
                <w:szCs w:val="24"/>
                <w:lang w:eastAsia="fr-FR"/>
              </w:rPr>
              <w:t xml:space="preserve"> </w:t>
            </w:r>
            <w:r w:rsidR="00BF0A90">
              <w:rPr>
                <w:rFonts w:cs="CenturyGothic"/>
                <w:sz w:val="20"/>
                <w:szCs w:val="20"/>
                <w:lang w:eastAsia="fr-FR"/>
              </w:rPr>
              <w:fldChar w:fldCharType="begin">
                <w:ffData>
                  <w:name w:val=""/>
                  <w:enabled/>
                  <w:calcOnExit w:val="0"/>
                  <w:textInput>
                    <w:maxLength w:val="20"/>
                  </w:textInput>
                </w:ffData>
              </w:fldChar>
            </w:r>
            <w:r w:rsidR="00BF0A90">
              <w:rPr>
                <w:rFonts w:cs="CenturyGothic"/>
                <w:sz w:val="20"/>
                <w:szCs w:val="20"/>
                <w:lang w:eastAsia="fr-FR"/>
              </w:rPr>
              <w:instrText xml:space="preserve"> FORMTEXT </w:instrText>
            </w:r>
            <w:r w:rsidR="00BF0A90">
              <w:rPr>
                <w:rFonts w:cs="CenturyGothic"/>
                <w:sz w:val="20"/>
                <w:szCs w:val="20"/>
                <w:lang w:eastAsia="fr-FR"/>
              </w:rPr>
            </w:r>
            <w:r w:rsidR="00BF0A90">
              <w:rPr>
                <w:rFonts w:cs="CenturyGothic"/>
                <w:sz w:val="20"/>
                <w:szCs w:val="20"/>
                <w:lang w:eastAsia="fr-FR"/>
              </w:rPr>
              <w:fldChar w:fldCharType="separate"/>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sz w:val="20"/>
                <w:szCs w:val="20"/>
                <w:lang w:eastAsia="fr-FR"/>
              </w:rPr>
              <w:fldChar w:fldCharType="end"/>
            </w:r>
          </w:p>
          <w:p w:rsidR="004C6BB5" w:rsidRPr="00A46D4B" w:rsidRDefault="004C6BB5" w:rsidP="00BF0A90">
            <w:pPr>
              <w:spacing w:after="0" w:line="240" w:lineRule="auto"/>
              <w:rPr>
                <w:rFonts w:cs="CenturyGothic"/>
                <w:sz w:val="24"/>
                <w:szCs w:val="24"/>
                <w:lang w:eastAsia="fr-FR"/>
              </w:rPr>
            </w:pPr>
            <w:r w:rsidRPr="00A46D4B">
              <w:rPr>
                <w:rFonts w:cs="CenturyGothic"/>
                <w:sz w:val="24"/>
                <w:szCs w:val="24"/>
                <w:lang w:eastAsia="fr-FR"/>
              </w:rPr>
              <w:t>S</w:t>
            </w:r>
            <w:r w:rsidR="0028207C" w:rsidRPr="00A46D4B">
              <w:rPr>
                <w:rFonts w:cs="CenturyGothic"/>
                <w:sz w:val="24"/>
                <w:szCs w:val="24"/>
                <w:lang w:eastAsia="fr-FR"/>
              </w:rPr>
              <w:t xml:space="preserve"> </w:t>
            </w:r>
            <w:r w:rsidR="00BF0A90">
              <w:rPr>
                <w:rFonts w:cs="CenturyGothic"/>
                <w:sz w:val="20"/>
                <w:szCs w:val="20"/>
                <w:lang w:eastAsia="fr-FR"/>
              </w:rPr>
              <w:fldChar w:fldCharType="begin">
                <w:ffData>
                  <w:name w:val=""/>
                  <w:enabled/>
                  <w:calcOnExit w:val="0"/>
                  <w:textInput>
                    <w:maxLength w:val="20"/>
                  </w:textInput>
                </w:ffData>
              </w:fldChar>
            </w:r>
            <w:r w:rsidR="00BF0A90">
              <w:rPr>
                <w:rFonts w:cs="CenturyGothic"/>
                <w:sz w:val="20"/>
                <w:szCs w:val="20"/>
                <w:lang w:eastAsia="fr-FR"/>
              </w:rPr>
              <w:instrText xml:space="preserve"> FORMTEXT </w:instrText>
            </w:r>
            <w:r w:rsidR="00BF0A90">
              <w:rPr>
                <w:rFonts w:cs="CenturyGothic"/>
                <w:sz w:val="20"/>
                <w:szCs w:val="20"/>
                <w:lang w:eastAsia="fr-FR"/>
              </w:rPr>
            </w:r>
            <w:r w:rsidR="00BF0A90">
              <w:rPr>
                <w:rFonts w:cs="CenturyGothic"/>
                <w:sz w:val="20"/>
                <w:szCs w:val="20"/>
                <w:lang w:eastAsia="fr-FR"/>
              </w:rPr>
              <w:fldChar w:fldCharType="separate"/>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noProof/>
                <w:sz w:val="20"/>
                <w:szCs w:val="20"/>
                <w:lang w:eastAsia="fr-FR"/>
              </w:rPr>
              <w:t> </w:t>
            </w:r>
            <w:r w:rsidR="00BF0A90">
              <w:rPr>
                <w:rFonts w:cs="CenturyGothic"/>
                <w:sz w:val="20"/>
                <w:szCs w:val="20"/>
                <w:lang w:eastAsia="fr-FR"/>
              </w:rPr>
              <w:fldChar w:fldCharType="end"/>
            </w:r>
          </w:p>
        </w:tc>
        <w:tc>
          <w:tcPr>
            <w:tcW w:w="4018" w:type="dxa"/>
            <w:shd w:val="clear" w:color="auto" w:fill="auto"/>
          </w:tcPr>
          <w:p w:rsidR="004C6BB5" w:rsidRPr="009927BF" w:rsidRDefault="00BF0A90" w:rsidP="00BF0A90">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60"/>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c>
          <w:tcPr>
            <w:tcW w:w="2786" w:type="dxa"/>
            <w:shd w:val="clear" w:color="auto" w:fill="auto"/>
          </w:tcPr>
          <w:p w:rsidR="004C6BB5" w:rsidRPr="009927BF" w:rsidRDefault="00BF0A90" w:rsidP="00BF0A90">
            <w:pPr>
              <w:spacing w:after="0" w:line="240" w:lineRule="auto"/>
              <w:rPr>
                <w:rFonts w:cs="CenturyGothic"/>
                <w:sz w:val="20"/>
                <w:szCs w:val="20"/>
                <w:lang w:eastAsia="fr-FR"/>
              </w:rPr>
            </w:pPr>
            <w:r>
              <w:rPr>
                <w:rFonts w:cs="CenturyGothic"/>
                <w:sz w:val="20"/>
                <w:szCs w:val="20"/>
                <w:lang w:eastAsia="fr-FR"/>
              </w:rPr>
              <w:fldChar w:fldCharType="begin">
                <w:ffData>
                  <w:name w:val=""/>
                  <w:enabled/>
                  <w:calcOnExit w:val="0"/>
                  <w:textInput>
                    <w:maxLength w:val="45"/>
                  </w:textInput>
                </w:ffData>
              </w:fldChar>
            </w:r>
            <w:r>
              <w:rPr>
                <w:rFonts w:cs="CenturyGothic"/>
                <w:sz w:val="20"/>
                <w:szCs w:val="20"/>
                <w:lang w:eastAsia="fr-FR"/>
              </w:rPr>
              <w:instrText xml:space="preserve"> FORMTEXT </w:instrText>
            </w:r>
            <w:r>
              <w:rPr>
                <w:rFonts w:cs="CenturyGothic"/>
                <w:sz w:val="20"/>
                <w:szCs w:val="20"/>
                <w:lang w:eastAsia="fr-FR"/>
              </w:rPr>
            </w:r>
            <w:r>
              <w:rPr>
                <w:rFonts w:cs="CenturyGothic"/>
                <w:sz w:val="20"/>
                <w:szCs w:val="20"/>
                <w:lang w:eastAsia="fr-FR"/>
              </w:rPr>
              <w:fldChar w:fldCharType="separate"/>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noProof/>
                <w:sz w:val="20"/>
                <w:szCs w:val="20"/>
                <w:lang w:eastAsia="fr-FR"/>
              </w:rPr>
              <w:t> </w:t>
            </w:r>
            <w:r>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3B5CE2" w:rsidRPr="00E221E8" w:rsidTr="00331FBD">
        <w:tc>
          <w:tcPr>
            <w:tcW w:w="1242" w:type="dxa"/>
            <w:tcBorders>
              <w:top w:val="single" w:sz="4" w:space="0" w:color="auto"/>
              <w:left w:val="single" w:sz="4" w:space="0" w:color="auto"/>
              <w:bottom w:val="single" w:sz="4" w:space="0" w:color="auto"/>
              <w:right w:val="single" w:sz="4" w:space="0" w:color="auto"/>
            </w:tcBorders>
            <w:shd w:val="clear" w:color="auto" w:fill="auto"/>
          </w:tcPr>
          <w:p w:rsidR="003B5CE2" w:rsidRPr="00BF0A90" w:rsidRDefault="003B5CE2" w:rsidP="00331FBD">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3B5CE2" w:rsidRPr="009927BF" w:rsidRDefault="003B5CE2" w:rsidP="00331FBD">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r w:rsidR="009927BF" w:rsidRPr="00E221E8" w:rsidTr="003B5CE2">
        <w:tc>
          <w:tcPr>
            <w:tcW w:w="1242" w:type="dxa"/>
            <w:tcBorders>
              <w:top w:val="single" w:sz="4" w:space="0" w:color="auto"/>
              <w:left w:val="single" w:sz="4" w:space="0" w:color="auto"/>
              <w:bottom w:val="single" w:sz="4" w:space="0" w:color="auto"/>
              <w:right w:val="single" w:sz="4" w:space="0" w:color="auto"/>
            </w:tcBorders>
            <w:shd w:val="clear" w:color="auto" w:fill="auto"/>
          </w:tcPr>
          <w:p w:rsidR="009927BF" w:rsidRPr="00BF0A90" w:rsidRDefault="003B5CE2" w:rsidP="003B5CE2">
            <w:pPr>
              <w:spacing w:after="0" w:line="240" w:lineRule="auto"/>
              <w:rPr>
                <w:rFonts w:cs="CenturyGothic"/>
                <w:sz w:val="20"/>
                <w:szCs w:val="20"/>
                <w:lang w:eastAsia="fr-FR"/>
              </w:rPr>
            </w:pPr>
            <w:r w:rsidRPr="00BF0A90">
              <w:rPr>
                <w:rFonts w:cs="CenturyGothic"/>
                <w:sz w:val="20"/>
                <w:szCs w:val="20"/>
                <w:lang w:eastAsia="fr-FR"/>
              </w:rPr>
              <w:fldChar w:fldCharType="begin">
                <w:ffData>
                  <w:name w:val="Texte204"/>
                  <w:enabled/>
                  <w:calcOnExit w:val="0"/>
                  <w:textInput>
                    <w:maxLength w:val="5"/>
                  </w:textInput>
                </w:ffData>
              </w:fldChar>
            </w:r>
            <w:r w:rsidRPr="00BF0A90">
              <w:rPr>
                <w:rFonts w:cs="CenturyGothic"/>
                <w:sz w:val="20"/>
                <w:szCs w:val="20"/>
                <w:lang w:eastAsia="fr-FR"/>
              </w:rPr>
              <w:instrText xml:space="preserve"> FORMTEXT </w:instrText>
            </w:r>
            <w:r w:rsidRPr="00BF0A90">
              <w:rPr>
                <w:rFonts w:cs="CenturyGothic"/>
                <w:sz w:val="20"/>
                <w:szCs w:val="20"/>
                <w:lang w:eastAsia="fr-FR"/>
              </w:rPr>
            </w:r>
            <w:r w:rsidRPr="00BF0A90">
              <w:rPr>
                <w:rFonts w:cs="CenturyGothic"/>
                <w:sz w:val="20"/>
                <w:szCs w:val="20"/>
                <w:lang w:eastAsia="fr-FR"/>
              </w:rPr>
              <w:fldChar w:fldCharType="separate"/>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noProof/>
                <w:sz w:val="20"/>
                <w:szCs w:val="20"/>
                <w:lang w:eastAsia="fr-FR"/>
              </w:rPr>
              <w:t> </w:t>
            </w:r>
            <w:r w:rsidRPr="00BF0A90">
              <w:rPr>
                <w:rFonts w:cs="CenturyGothic"/>
                <w:sz w:val="20"/>
                <w:szCs w:val="20"/>
                <w:lang w:eastAsia="fr-FR"/>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E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t xml:space="preserve">S </w:t>
            </w:r>
            <w:r w:rsidRPr="009927BF">
              <w:rPr>
                <w:rFonts w:cs="CenturyGothic"/>
                <w:sz w:val="20"/>
                <w:szCs w:val="20"/>
                <w:lang w:eastAsia="fr-FR"/>
              </w:rPr>
              <w:fldChar w:fldCharType="begin">
                <w:ffData>
                  <w:name w:val=""/>
                  <w:enabled/>
                  <w:calcOnExit w:val="0"/>
                  <w:textInput>
                    <w:maxLength w:val="2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4018"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5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rsidR="009927BF" w:rsidRPr="009927BF" w:rsidRDefault="009927BF" w:rsidP="000423BE">
            <w:pPr>
              <w:spacing w:after="0" w:line="240" w:lineRule="auto"/>
              <w:rPr>
                <w:rFonts w:cs="CenturyGothic"/>
                <w:sz w:val="20"/>
                <w:szCs w:val="20"/>
                <w:lang w:eastAsia="fr-FR"/>
              </w:rPr>
            </w:pPr>
            <w:r w:rsidRPr="009927BF">
              <w:rPr>
                <w:rFonts w:cs="CenturyGothic"/>
                <w:sz w:val="20"/>
                <w:szCs w:val="20"/>
                <w:lang w:eastAsia="fr-FR"/>
              </w:rPr>
              <w:fldChar w:fldCharType="begin">
                <w:ffData>
                  <w:name w:val=""/>
                  <w:enabled/>
                  <w:calcOnExit w:val="0"/>
                  <w:textInput>
                    <w:maxLength w:val="30"/>
                  </w:textInput>
                </w:ffData>
              </w:fldChar>
            </w:r>
            <w:r w:rsidRPr="009927BF">
              <w:rPr>
                <w:rFonts w:cs="CenturyGothic"/>
                <w:sz w:val="20"/>
                <w:szCs w:val="20"/>
                <w:lang w:eastAsia="fr-FR"/>
              </w:rPr>
              <w:instrText xml:space="preserve"> FORMTEXT </w:instrText>
            </w:r>
            <w:r w:rsidRPr="009927BF">
              <w:rPr>
                <w:rFonts w:cs="CenturyGothic"/>
                <w:sz w:val="20"/>
                <w:szCs w:val="20"/>
                <w:lang w:eastAsia="fr-FR"/>
              </w:rPr>
            </w:r>
            <w:r w:rsidRPr="009927BF">
              <w:rPr>
                <w:rFonts w:cs="CenturyGothic"/>
                <w:sz w:val="20"/>
                <w:szCs w:val="20"/>
                <w:lang w:eastAsia="fr-FR"/>
              </w:rPr>
              <w:fldChar w:fldCharType="separate"/>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t> </w:t>
            </w:r>
            <w:r w:rsidRPr="009927BF">
              <w:rPr>
                <w:rFonts w:cs="CenturyGothic"/>
                <w:sz w:val="20"/>
                <w:szCs w:val="20"/>
                <w:lang w:eastAsia="fr-FR"/>
              </w:rPr>
              <w:fldChar w:fldCharType="end"/>
            </w:r>
          </w:p>
        </w:tc>
      </w:tr>
    </w:tbl>
    <w:p w:rsidR="004C6BB5" w:rsidRDefault="004C6BB5">
      <w:pPr>
        <w:rPr>
          <w:b/>
          <w:sz w:val="24"/>
          <w:szCs w:val="24"/>
        </w:rPr>
      </w:pPr>
      <w:r>
        <w:rPr>
          <w:b/>
          <w:sz w:val="24"/>
          <w:szCs w:val="24"/>
        </w:rPr>
        <w:br w:type="page"/>
      </w:r>
    </w:p>
    <w:p w:rsidR="00817152" w:rsidRDefault="004C6BB5" w:rsidP="004C6BB5">
      <w:pPr>
        <w:pStyle w:val="Paragraphedeliste"/>
        <w:autoSpaceDE w:val="0"/>
        <w:autoSpaceDN w:val="0"/>
        <w:adjustRightInd w:val="0"/>
        <w:spacing w:after="0" w:line="240" w:lineRule="auto"/>
        <w:ind w:left="0"/>
        <w:rPr>
          <w:b/>
          <w:color w:val="7030A0"/>
          <w:sz w:val="36"/>
          <w:szCs w:val="36"/>
        </w:rPr>
      </w:pPr>
      <w:r w:rsidRPr="004C6BB5">
        <w:rPr>
          <w:b/>
          <w:noProof/>
          <w:color w:val="7030A0"/>
          <w:sz w:val="24"/>
          <w:szCs w:val="24"/>
          <w:lang w:eastAsia="fr-FR"/>
        </w:rPr>
        <w:lastRenderedPageBreak/>
        <mc:AlternateContent>
          <mc:Choice Requires="wps">
            <w:drawing>
              <wp:anchor distT="0" distB="0" distL="114300" distR="114300" simplePos="0" relativeHeight="251779072" behindDoc="0" locked="0" layoutInCell="1" allowOverlap="1" wp14:anchorId="63C44B7B" wp14:editId="7C90A1D2">
                <wp:simplePos x="0" y="0"/>
                <wp:positionH relativeFrom="column">
                  <wp:posOffset>5640420</wp:posOffset>
                </wp:positionH>
                <wp:positionV relativeFrom="paragraph">
                  <wp:posOffset>-222250</wp:posOffset>
                </wp:positionV>
                <wp:extent cx="1898650" cy="528955"/>
                <wp:effectExtent l="0" t="0" r="25400" b="23495"/>
                <wp:wrapNone/>
                <wp:docPr id="62" name="Ellips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4C6BB5">
                            <w:pPr>
                              <w:rPr>
                                <w:b/>
                                <w:color w:val="FFFFFF"/>
                                <w:sz w:val="32"/>
                                <w:szCs w:val="32"/>
                              </w:rPr>
                            </w:pPr>
                            <w:r>
                              <w:rPr>
                                <w:b/>
                                <w:color w:val="FFFFFF"/>
                                <w:sz w:val="32"/>
                                <w:szCs w:val="32"/>
                              </w:rPr>
                              <w:t>FICHE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C44B7B" id="Ellipse 62" o:spid="_x0000_s1084" style="position:absolute;margin-left:444.15pt;margin-top:-17.5pt;width:149.5pt;height:41.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" fillcolor="#7030a0" strokecolor="#b3a2c7" strokeweight="2pt">
                <v:path arrowok="t"/>
                <v:textbox>
                  <w:txbxContent>
                    <w:p w:rsidR="00C01D53" w:rsidRPr="00004132" w:rsidRDefault="00C01D53" w:rsidP="004C6BB5">
                      <w:pPr>
                        <w:rPr>
                          <w:b/>
                          <w:color w:val="FFFFFF"/>
                          <w:sz w:val="32"/>
                          <w:szCs w:val="32"/>
                        </w:rPr>
                      </w:pPr>
                      <w:r>
                        <w:rPr>
                          <w:b/>
                          <w:color w:val="FFFFFF"/>
                          <w:sz w:val="32"/>
                          <w:szCs w:val="32"/>
                        </w:rPr>
                        <w:t>FICHE 18</w:t>
                      </w:r>
                    </w:p>
                  </w:txbxContent>
                </v:textbox>
              </v:oval>
            </w:pict>
          </mc:Fallback>
        </mc:AlternateContent>
      </w:r>
      <w:r w:rsidRPr="004C6BB5">
        <w:rPr>
          <w:b/>
          <w:color w:val="7030A0"/>
          <w:sz w:val="36"/>
          <w:szCs w:val="36"/>
        </w:rPr>
        <w:t xml:space="preserve">EQUIPEMENT DE LA CELLULE DE CRISE </w:t>
      </w:r>
    </w:p>
    <w:p w:rsidR="004C6BB5" w:rsidRPr="004C6BB5" w:rsidRDefault="00817152" w:rsidP="004C6BB5">
      <w:pPr>
        <w:pStyle w:val="Paragraphedeliste"/>
        <w:autoSpaceDE w:val="0"/>
        <w:autoSpaceDN w:val="0"/>
        <w:adjustRightInd w:val="0"/>
        <w:spacing w:after="0" w:line="240" w:lineRule="auto"/>
        <w:ind w:left="0"/>
        <w:rPr>
          <w:b/>
          <w:color w:val="7030A0"/>
          <w:sz w:val="36"/>
          <w:szCs w:val="36"/>
        </w:rPr>
      </w:pPr>
      <w:r>
        <w:rPr>
          <w:b/>
          <w:color w:val="7030A0"/>
          <w:sz w:val="36"/>
          <w:szCs w:val="36"/>
        </w:rPr>
        <w:t>ET CONTENU DES MALLES</w:t>
      </w:r>
    </w:p>
    <w:p w:rsidR="004C6BB5" w:rsidRPr="00571109" w:rsidRDefault="004C6BB5" w:rsidP="00817152">
      <w:pPr>
        <w:pStyle w:val="Paragraphedeliste"/>
        <w:autoSpaceDE w:val="0"/>
        <w:autoSpaceDN w:val="0"/>
        <w:adjustRightInd w:val="0"/>
        <w:spacing w:after="0" w:line="240" w:lineRule="auto"/>
        <w:rPr>
          <w:rFonts w:asciiTheme="minorHAnsi" w:hAnsiTheme="minorHAnsi"/>
          <w:b/>
          <w:color w:val="F79646"/>
          <w:sz w:val="24"/>
          <w:szCs w:val="24"/>
        </w:rPr>
      </w:pPr>
    </w:p>
    <w:p w:rsidR="004C6BB5" w:rsidRPr="00571109" w:rsidRDefault="004C6BB5" w:rsidP="00817152">
      <w:pPr>
        <w:spacing w:after="0" w:line="240" w:lineRule="auto"/>
        <w:ind w:left="851"/>
        <w:rPr>
          <w:rFonts w:cs="Lucida Sans Unicode"/>
          <w:color w:val="000000"/>
          <w:spacing w:val="6"/>
          <w:sz w:val="24"/>
          <w:szCs w:val="24"/>
        </w:rPr>
      </w:pPr>
      <w:r w:rsidRPr="00571109">
        <w:rPr>
          <w:rFonts w:cs="Lucida Sans Unicode"/>
          <w:color w:val="000000"/>
          <w:sz w:val="24"/>
          <w:szCs w:val="24"/>
        </w:rPr>
        <w:t>Outre le</w:t>
      </w:r>
      <w:r w:rsidRPr="00571109">
        <w:rPr>
          <w:rFonts w:cs="Lucida Sans Unicode"/>
          <w:color w:val="000000"/>
          <w:spacing w:val="2"/>
          <w:sz w:val="24"/>
          <w:szCs w:val="24"/>
        </w:rPr>
        <w:t xml:space="preserve"> </w:t>
      </w:r>
      <w:r w:rsidRPr="00571109">
        <w:rPr>
          <w:rFonts w:cs="Lucida Sans Unicode"/>
          <w:b/>
          <w:spacing w:val="6"/>
          <w:sz w:val="24"/>
          <w:szCs w:val="24"/>
        </w:rPr>
        <w:t>matériel de confinement</w:t>
      </w:r>
      <w:r w:rsidRPr="00571109">
        <w:rPr>
          <w:rFonts w:cs="Lucida Sans Unicode"/>
          <w:color w:val="000000"/>
          <w:spacing w:val="3"/>
          <w:sz w:val="24"/>
          <w:szCs w:val="24"/>
        </w:rPr>
        <w:t xml:space="preserve"> </w:t>
      </w:r>
      <w:r w:rsidRPr="00571109">
        <w:rPr>
          <w:rFonts w:cs="Lucida Sans Unicode"/>
          <w:color w:val="000000"/>
          <w:spacing w:val="6"/>
          <w:sz w:val="24"/>
          <w:szCs w:val="24"/>
        </w:rPr>
        <w:t xml:space="preserve">de la cellule de crise </w:t>
      </w:r>
    </w:p>
    <w:p w:rsidR="004C6BB5" w:rsidRPr="00571109" w:rsidRDefault="004C6BB5" w:rsidP="00817152">
      <w:pPr>
        <w:spacing w:after="0" w:line="240" w:lineRule="auto"/>
        <w:ind w:left="851"/>
        <w:rPr>
          <w:sz w:val="24"/>
          <w:szCs w:val="24"/>
        </w:rPr>
      </w:pPr>
    </w:p>
    <w:p w:rsidR="004C6BB5" w:rsidRPr="00571109" w:rsidRDefault="004C6BB5" w:rsidP="00817152">
      <w:pPr>
        <w:spacing w:after="0" w:line="240" w:lineRule="auto"/>
        <w:ind w:left="851"/>
        <w:rPr>
          <w:sz w:val="24"/>
          <w:szCs w:val="24"/>
        </w:rPr>
      </w:pPr>
      <w:r w:rsidRPr="00571109">
        <w:rPr>
          <w:rFonts w:cs="Lucida Sans Unicode"/>
          <w:color w:val="000000"/>
          <w:spacing w:val="6"/>
          <w:sz w:val="24"/>
          <w:szCs w:val="24"/>
        </w:rPr>
        <w:t>Le (la) responsable de l’établissement d’enseignement dispose de :</w:t>
      </w:r>
    </w:p>
    <w:p w:rsidR="004C6BB5" w:rsidRPr="00571109" w:rsidRDefault="004C6BB5" w:rsidP="00817152">
      <w:pPr>
        <w:spacing w:after="0" w:line="240" w:lineRule="auto"/>
        <w:ind w:left="851"/>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une</w:t>
      </w:r>
      <w:proofErr w:type="gramEnd"/>
      <w:r w:rsidRPr="00571109">
        <w:rPr>
          <w:rFonts w:cs="Lucida Sans Unicode"/>
          <w:color w:val="000000"/>
          <w:spacing w:val="2"/>
          <w:sz w:val="24"/>
          <w:szCs w:val="24"/>
        </w:rPr>
        <w:t xml:space="preserve"> </w:t>
      </w:r>
      <w:r w:rsidRPr="00571109">
        <w:rPr>
          <w:rFonts w:cs="Lucida Sans Unicode"/>
          <w:b/>
          <w:color w:val="000000"/>
          <w:spacing w:val="6"/>
          <w:sz w:val="24"/>
          <w:szCs w:val="24"/>
        </w:rPr>
        <w:t>ligne téléphonique</w:t>
      </w:r>
      <w:r w:rsidRPr="00571109">
        <w:rPr>
          <w:rFonts w:cs="Lucida Sans Unicode"/>
          <w:color w:val="000000"/>
          <w:spacing w:val="2"/>
          <w:sz w:val="24"/>
          <w:szCs w:val="24"/>
        </w:rPr>
        <w:t xml:space="preserve"> </w:t>
      </w:r>
      <w:r w:rsidRPr="00571109">
        <w:rPr>
          <w:rFonts w:cs="Lucida Sans Unicode"/>
          <w:color w:val="000000"/>
          <w:spacing w:val="5"/>
          <w:sz w:val="24"/>
          <w:szCs w:val="24"/>
        </w:rPr>
        <w:t xml:space="preserve">avec téléphone non-tributaire du réseau EDF </w:t>
      </w:r>
    </w:p>
    <w:p w:rsidR="004C6BB5" w:rsidRPr="00571109" w:rsidRDefault="004C6BB5" w:rsidP="00817152">
      <w:pPr>
        <w:suppressAutoHyphens/>
        <w:spacing w:after="0" w:line="240" w:lineRule="auto"/>
        <w:ind w:left="1931"/>
        <w:rPr>
          <w:sz w:val="24"/>
          <w:szCs w:val="24"/>
        </w:rPr>
      </w:pPr>
    </w:p>
    <w:p w:rsidR="00817152"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un</w:t>
      </w:r>
      <w:proofErr w:type="gramEnd"/>
      <w:r w:rsidRPr="00571109">
        <w:rPr>
          <w:rFonts w:cs="Lucida Sans Unicode"/>
          <w:color w:val="000000"/>
          <w:spacing w:val="66"/>
          <w:sz w:val="24"/>
          <w:szCs w:val="24"/>
        </w:rPr>
        <w:t xml:space="preserve"> </w:t>
      </w:r>
      <w:r w:rsidRPr="00571109">
        <w:rPr>
          <w:rFonts w:cs="Lucida Sans Unicode"/>
          <w:b/>
          <w:color w:val="000000"/>
          <w:sz w:val="24"/>
          <w:szCs w:val="24"/>
        </w:rPr>
        <w:t>poste radio</w:t>
      </w:r>
      <w:r w:rsidRPr="00571109">
        <w:rPr>
          <w:rFonts w:cs="Lucida Sans Unicode"/>
          <w:color w:val="000000"/>
          <w:spacing w:val="2"/>
          <w:sz w:val="24"/>
          <w:szCs w:val="24"/>
        </w:rPr>
        <w:t xml:space="preserve"> </w:t>
      </w:r>
      <w:r w:rsidRPr="00571109">
        <w:rPr>
          <w:rFonts w:cs="Lucida Sans Unicode"/>
          <w:color w:val="000000"/>
          <w:spacing w:val="8"/>
          <w:sz w:val="24"/>
          <w:szCs w:val="24"/>
        </w:rPr>
        <w:t xml:space="preserve">avec des piles ou à dynamo </w:t>
      </w:r>
    </w:p>
    <w:p w:rsidR="00817152" w:rsidRPr="00571109" w:rsidRDefault="00817152"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les</w:t>
      </w:r>
      <w:proofErr w:type="gramEnd"/>
      <w:r w:rsidRPr="00571109">
        <w:rPr>
          <w:rFonts w:cs="Lucida Sans Unicode"/>
          <w:color w:val="000000"/>
          <w:spacing w:val="-11"/>
          <w:sz w:val="24"/>
          <w:szCs w:val="24"/>
        </w:rPr>
        <w:t xml:space="preserve"> </w:t>
      </w:r>
      <w:r w:rsidRPr="00571109">
        <w:rPr>
          <w:rFonts w:cs="Lucida Sans Unicode"/>
          <w:b/>
          <w:color w:val="000000"/>
          <w:sz w:val="24"/>
          <w:szCs w:val="24"/>
        </w:rPr>
        <w:t>plans</w:t>
      </w:r>
      <w:r w:rsidRPr="00571109">
        <w:rPr>
          <w:rFonts w:cs="Lucida Sans Unicode"/>
          <w:color w:val="000000"/>
          <w:spacing w:val="-10"/>
          <w:sz w:val="24"/>
          <w:szCs w:val="24"/>
        </w:rPr>
        <w:t xml:space="preserve"> </w:t>
      </w:r>
      <w:r w:rsidRPr="00571109">
        <w:rPr>
          <w:rFonts w:cs="Lucida Sans Unicode"/>
          <w:color w:val="000000"/>
          <w:sz w:val="24"/>
          <w:szCs w:val="24"/>
        </w:rPr>
        <w:t>renseignés de</w:t>
      </w:r>
      <w:r w:rsidR="00817152" w:rsidRPr="00571109">
        <w:rPr>
          <w:rFonts w:cs="Lucida Sans Unicode"/>
          <w:color w:val="000000"/>
          <w:sz w:val="24"/>
          <w:szCs w:val="24"/>
        </w:rPr>
        <w:t xml:space="preserve"> l’établissement d’enseignement</w:t>
      </w:r>
    </w:p>
    <w:p w:rsidR="004C6BB5" w:rsidRPr="00571109" w:rsidRDefault="004C6BB5"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pacing w:val="5"/>
          <w:sz w:val="24"/>
          <w:szCs w:val="24"/>
        </w:rPr>
        <w:t xml:space="preserve"> </w:t>
      </w:r>
      <w:r w:rsidRPr="00571109">
        <w:rPr>
          <w:rFonts w:cs="Lucida Sans Unicode"/>
          <w:b/>
          <w:color w:val="000000"/>
          <w:sz w:val="24"/>
          <w:szCs w:val="24"/>
        </w:rPr>
        <w:t>liste des personnes ressources</w:t>
      </w:r>
      <w:r w:rsidRPr="00571109">
        <w:rPr>
          <w:rFonts w:cs="Lucida Sans Unicode"/>
          <w:color w:val="000000"/>
          <w:spacing w:val="3"/>
          <w:sz w:val="24"/>
          <w:szCs w:val="24"/>
        </w:rPr>
        <w:t xml:space="preserve"> </w:t>
      </w:r>
      <w:r w:rsidR="00817152" w:rsidRPr="00571109">
        <w:rPr>
          <w:rFonts w:cs="Lucida Sans Unicode"/>
          <w:color w:val="000000"/>
          <w:sz w:val="24"/>
          <w:szCs w:val="24"/>
        </w:rPr>
        <w:t>avec désignation des missions</w:t>
      </w:r>
      <w:r w:rsidRPr="00571109">
        <w:rPr>
          <w:rFonts w:cs="Lucida Sans Unicode"/>
          <w:color w:val="000000"/>
          <w:spacing w:val="-9"/>
          <w:sz w:val="24"/>
          <w:szCs w:val="24"/>
        </w:rPr>
        <w:t xml:space="preserve"> </w:t>
      </w:r>
    </w:p>
    <w:p w:rsidR="004C6BB5" w:rsidRPr="00571109" w:rsidRDefault="004C6BB5" w:rsidP="00817152">
      <w:pPr>
        <w:suppressAutoHyphens/>
        <w:spacing w:after="0" w:line="240" w:lineRule="auto"/>
        <w:ind w:left="1931"/>
        <w:rPr>
          <w:sz w:val="24"/>
          <w:szCs w:val="24"/>
        </w:rPr>
      </w:pPr>
    </w:p>
    <w:p w:rsidR="004C6BB5" w:rsidRPr="00571109" w:rsidRDefault="004C6BB5" w:rsidP="00B1273F">
      <w:pPr>
        <w:numPr>
          <w:ilvl w:val="0"/>
          <w:numId w:val="93"/>
        </w:numPr>
        <w:suppressAutoHyphens/>
        <w:spacing w:after="0" w:line="240" w:lineRule="auto"/>
        <w:rPr>
          <w:rFonts w:cs="Lucida Sans Unicode"/>
          <w:color w:val="000000"/>
          <w:spacing w:val="4"/>
          <w:sz w:val="24"/>
          <w:szCs w:val="24"/>
        </w:rPr>
      </w:pPr>
      <w:proofErr w:type="gramStart"/>
      <w:r w:rsidRPr="00571109">
        <w:rPr>
          <w:rFonts w:cs="Lucida Sans Unicode"/>
          <w:color w:val="000000"/>
          <w:sz w:val="24"/>
          <w:szCs w:val="24"/>
        </w:rPr>
        <w:t>la</w:t>
      </w:r>
      <w:proofErr w:type="gramEnd"/>
      <w:r w:rsidRPr="00571109">
        <w:rPr>
          <w:rFonts w:cs="Lucida Sans Unicode"/>
          <w:color w:val="000000"/>
          <w:spacing w:val="34"/>
          <w:sz w:val="24"/>
          <w:szCs w:val="24"/>
        </w:rPr>
        <w:t xml:space="preserve"> </w:t>
      </w:r>
      <w:r w:rsidRPr="00571109">
        <w:rPr>
          <w:rFonts w:cs="Lucida Sans Unicode"/>
          <w:b/>
          <w:color w:val="000000"/>
          <w:spacing w:val="6"/>
          <w:sz w:val="24"/>
          <w:szCs w:val="24"/>
        </w:rPr>
        <w:t>liste des zones de MAA</w:t>
      </w:r>
      <w:r w:rsidRPr="00571109">
        <w:rPr>
          <w:rFonts w:cs="Lucida Sans Unicode"/>
          <w:color w:val="000000"/>
          <w:spacing w:val="30"/>
          <w:sz w:val="24"/>
          <w:szCs w:val="24"/>
        </w:rPr>
        <w:t xml:space="preserve"> </w:t>
      </w:r>
      <w:r w:rsidRPr="00571109">
        <w:rPr>
          <w:rFonts w:cs="Lucida Sans Unicode"/>
          <w:color w:val="000000"/>
          <w:spacing w:val="4"/>
          <w:sz w:val="24"/>
          <w:szCs w:val="24"/>
        </w:rPr>
        <w:t xml:space="preserve">avec répartition théorique des classes et personnels </w:t>
      </w:r>
    </w:p>
    <w:p w:rsidR="004C6BB5" w:rsidRPr="00571109" w:rsidRDefault="004C6BB5" w:rsidP="00817152">
      <w:pPr>
        <w:suppressAutoHyphens/>
        <w:spacing w:after="0" w:line="240" w:lineRule="auto"/>
        <w:rPr>
          <w:rFonts w:cs="Lucida Sans Unicode"/>
          <w:color w:val="000000"/>
          <w:spacing w:val="4"/>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z w:val="24"/>
          <w:szCs w:val="24"/>
        </w:rPr>
        <w:t xml:space="preserve"> liste </w:t>
      </w:r>
      <w:r w:rsidRPr="00571109">
        <w:rPr>
          <w:rFonts w:cs="Lucida Sans Unicode"/>
          <w:b/>
          <w:color w:val="000000"/>
          <w:sz w:val="24"/>
          <w:szCs w:val="24"/>
        </w:rPr>
        <w:t>des</w:t>
      </w:r>
      <w:r w:rsidRPr="00571109">
        <w:rPr>
          <w:rFonts w:cs="Lucida Sans Unicode"/>
          <w:b/>
          <w:color w:val="000000"/>
          <w:spacing w:val="-8"/>
          <w:sz w:val="24"/>
          <w:szCs w:val="24"/>
        </w:rPr>
        <w:t xml:space="preserve"> </w:t>
      </w:r>
      <w:r w:rsidRPr="00571109">
        <w:rPr>
          <w:rFonts w:cs="Lucida Sans Unicode"/>
          <w:b/>
          <w:color w:val="000000"/>
          <w:sz w:val="24"/>
          <w:szCs w:val="24"/>
        </w:rPr>
        <w:t xml:space="preserve">personnes formées aux premiers secours  </w:t>
      </w:r>
    </w:p>
    <w:p w:rsidR="004C6BB5" w:rsidRPr="00571109" w:rsidRDefault="004C6BB5"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pacing w:val="-6"/>
          <w:sz w:val="24"/>
          <w:szCs w:val="24"/>
        </w:rPr>
        <w:t xml:space="preserve"> </w:t>
      </w:r>
      <w:r w:rsidRPr="00571109">
        <w:rPr>
          <w:rFonts w:cs="Lucida Sans Unicode"/>
          <w:b/>
          <w:color w:val="000000"/>
          <w:sz w:val="24"/>
          <w:szCs w:val="24"/>
        </w:rPr>
        <w:t>liste des effectifs</w:t>
      </w:r>
      <w:r w:rsidRPr="00571109">
        <w:rPr>
          <w:rFonts w:cs="Lucida Sans Unicode"/>
          <w:color w:val="000000"/>
          <w:spacing w:val="-8"/>
          <w:sz w:val="24"/>
          <w:szCs w:val="24"/>
        </w:rPr>
        <w:t xml:space="preserve"> </w:t>
      </w:r>
      <w:r w:rsidRPr="00571109">
        <w:rPr>
          <w:rFonts w:cs="Lucida Sans Unicode"/>
          <w:color w:val="000000"/>
          <w:sz w:val="24"/>
          <w:szCs w:val="24"/>
        </w:rPr>
        <w:t>théoriques (élèves et personnels) pour repérer rapidement les « manquants »</w:t>
      </w:r>
      <w:r w:rsidRPr="00571109">
        <w:rPr>
          <w:sz w:val="24"/>
          <w:szCs w:val="24"/>
        </w:rPr>
        <w:t xml:space="preserve"> </w:t>
      </w:r>
      <w:r w:rsidRPr="00571109">
        <w:rPr>
          <w:rFonts w:cs="Lucida Sans Unicode"/>
          <w:color w:val="000000"/>
          <w:sz w:val="24"/>
          <w:szCs w:val="24"/>
        </w:rPr>
        <w:t xml:space="preserve">et évaluer le nombre d’impliqués </w:t>
      </w:r>
    </w:p>
    <w:p w:rsidR="004C6BB5" w:rsidRPr="00571109" w:rsidRDefault="004C6BB5"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z w:val="24"/>
          <w:szCs w:val="24"/>
        </w:rPr>
        <w:t xml:space="preserve"> liste </w:t>
      </w:r>
      <w:r w:rsidRPr="00571109">
        <w:rPr>
          <w:rFonts w:cs="Lucida Sans Unicode"/>
          <w:b/>
          <w:color w:val="000000"/>
          <w:sz w:val="24"/>
          <w:szCs w:val="24"/>
        </w:rPr>
        <w:t>des</w:t>
      </w:r>
      <w:r w:rsidRPr="00571109">
        <w:rPr>
          <w:rFonts w:cs="Lucida Sans Unicode"/>
          <w:b/>
          <w:color w:val="000000"/>
          <w:spacing w:val="-8"/>
          <w:sz w:val="24"/>
          <w:szCs w:val="24"/>
        </w:rPr>
        <w:t xml:space="preserve"> </w:t>
      </w:r>
      <w:r w:rsidRPr="00571109">
        <w:rPr>
          <w:rFonts w:cs="Lucida Sans Unicode"/>
          <w:b/>
          <w:color w:val="000000"/>
          <w:sz w:val="24"/>
          <w:szCs w:val="24"/>
        </w:rPr>
        <w:t>personnes nécessitant une attention particulière</w:t>
      </w:r>
    </w:p>
    <w:p w:rsidR="004C6BB5" w:rsidRPr="00571109" w:rsidRDefault="004C6BB5"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rFonts w:cs="Lucida Sans Unicode"/>
          <w:color w:val="000000"/>
          <w:sz w:val="24"/>
          <w:szCs w:val="24"/>
        </w:rPr>
      </w:pPr>
      <w:proofErr w:type="gramStart"/>
      <w:r w:rsidRPr="00571109">
        <w:rPr>
          <w:rFonts w:cs="Lucida Sans Unicode"/>
          <w:color w:val="000000"/>
          <w:sz w:val="24"/>
          <w:szCs w:val="24"/>
        </w:rPr>
        <w:t>l’</w:t>
      </w:r>
      <w:r w:rsidRPr="00571109">
        <w:rPr>
          <w:rFonts w:cs="Lucida Sans Unicode"/>
          <w:b/>
          <w:color w:val="000000"/>
          <w:sz w:val="24"/>
          <w:szCs w:val="24"/>
        </w:rPr>
        <w:t>annuaire</w:t>
      </w:r>
      <w:proofErr w:type="gramEnd"/>
      <w:r w:rsidRPr="00571109">
        <w:rPr>
          <w:rFonts w:cs="Lucida Sans Unicode"/>
          <w:b/>
          <w:color w:val="000000"/>
          <w:spacing w:val="-9"/>
          <w:sz w:val="24"/>
          <w:szCs w:val="24"/>
        </w:rPr>
        <w:t xml:space="preserve"> </w:t>
      </w:r>
      <w:r w:rsidRPr="00571109">
        <w:rPr>
          <w:rFonts w:cs="Lucida Sans Unicode"/>
          <w:b/>
          <w:color w:val="000000"/>
          <w:sz w:val="24"/>
          <w:szCs w:val="24"/>
        </w:rPr>
        <w:t>téléphonique</w:t>
      </w:r>
      <w:r w:rsidRPr="00571109">
        <w:rPr>
          <w:rFonts w:cs="Lucida Sans Unicode"/>
          <w:color w:val="000000"/>
          <w:spacing w:val="-6"/>
          <w:sz w:val="24"/>
          <w:szCs w:val="24"/>
        </w:rPr>
        <w:t xml:space="preserve"> </w:t>
      </w:r>
      <w:r w:rsidR="00817152" w:rsidRPr="00571109">
        <w:rPr>
          <w:rFonts w:cs="Lucida Sans Unicode"/>
          <w:color w:val="000000"/>
          <w:sz w:val="24"/>
          <w:szCs w:val="24"/>
        </w:rPr>
        <w:t xml:space="preserve">de crise </w:t>
      </w:r>
    </w:p>
    <w:p w:rsidR="004C6BB5" w:rsidRPr="00571109" w:rsidRDefault="004C6BB5" w:rsidP="00817152">
      <w:pPr>
        <w:suppressAutoHyphens/>
        <w:spacing w:after="0" w:line="240" w:lineRule="auto"/>
        <w:rPr>
          <w:rFonts w:cs="Lucida Sans Unicode"/>
          <w:color w:val="000000"/>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z w:val="24"/>
          <w:szCs w:val="24"/>
        </w:rPr>
        <w:t xml:space="preserve"> fiche des moyens de</w:t>
      </w:r>
      <w:r w:rsidRPr="00571109">
        <w:rPr>
          <w:rFonts w:cs="Lucida Sans Unicode"/>
          <w:color w:val="000000"/>
          <w:spacing w:val="-9"/>
          <w:sz w:val="24"/>
          <w:szCs w:val="24"/>
        </w:rPr>
        <w:t xml:space="preserve"> </w:t>
      </w:r>
      <w:r w:rsidRPr="00571109">
        <w:rPr>
          <w:rFonts w:cs="Lucida Sans Unicode"/>
          <w:b/>
          <w:color w:val="000000"/>
          <w:sz w:val="24"/>
          <w:szCs w:val="24"/>
        </w:rPr>
        <w:t>communication interne</w:t>
      </w:r>
      <w:r w:rsidRPr="00571109">
        <w:rPr>
          <w:rFonts w:cs="Lucida Sans Unicode"/>
          <w:color w:val="000000"/>
          <w:spacing w:val="-6"/>
          <w:sz w:val="24"/>
          <w:szCs w:val="24"/>
        </w:rPr>
        <w:t xml:space="preserve"> </w:t>
      </w:r>
    </w:p>
    <w:p w:rsidR="004C6BB5" w:rsidRPr="00571109" w:rsidRDefault="004C6BB5" w:rsidP="00817152">
      <w:pPr>
        <w:suppressAutoHyphens/>
        <w:spacing w:after="0" w:line="240" w:lineRule="auto"/>
        <w:rPr>
          <w:sz w:val="24"/>
          <w:szCs w:val="24"/>
        </w:rPr>
      </w:pPr>
    </w:p>
    <w:p w:rsidR="004C6BB5" w:rsidRPr="00571109" w:rsidRDefault="004C6BB5" w:rsidP="00B1273F">
      <w:pPr>
        <w:numPr>
          <w:ilvl w:val="0"/>
          <w:numId w:val="93"/>
        </w:numPr>
        <w:suppressAutoHyphens/>
        <w:spacing w:after="0" w:line="240" w:lineRule="auto"/>
        <w:rPr>
          <w:sz w:val="24"/>
          <w:szCs w:val="24"/>
        </w:rPr>
      </w:pPr>
      <w:proofErr w:type="gramStart"/>
      <w:r w:rsidRPr="00571109">
        <w:rPr>
          <w:rFonts w:cs="Lucida Sans Unicode"/>
          <w:color w:val="000000"/>
          <w:sz w:val="24"/>
          <w:szCs w:val="24"/>
        </w:rPr>
        <w:t>la</w:t>
      </w:r>
      <w:proofErr w:type="gramEnd"/>
      <w:r w:rsidRPr="00571109">
        <w:rPr>
          <w:rFonts w:cs="Lucida Sans Unicode"/>
          <w:color w:val="000000"/>
          <w:sz w:val="24"/>
          <w:szCs w:val="24"/>
        </w:rPr>
        <w:t xml:space="preserve"> signalétique.</w:t>
      </w:r>
    </w:p>
    <w:p w:rsidR="004C6BB5" w:rsidRPr="00571109" w:rsidRDefault="004C6BB5" w:rsidP="00817152">
      <w:pPr>
        <w:pStyle w:val="Paragraphedeliste"/>
        <w:autoSpaceDE w:val="0"/>
        <w:autoSpaceDN w:val="0"/>
        <w:adjustRightInd w:val="0"/>
        <w:spacing w:after="0" w:line="240" w:lineRule="auto"/>
        <w:rPr>
          <w:rFonts w:asciiTheme="minorHAnsi" w:hAnsiTheme="minorHAnsi"/>
          <w:b/>
          <w:noProof/>
          <w:color w:val="F79646"/>
          <w:sz w:val="24"/>
          <w:szCs w:val="24"/>
          <w:lang w:eastAsia="fr-FR"/>
        </w:rPr>
      </w:pPr>
      <w:r w:rsidRPr="00571109">
        <w:rPr>
          <w:rFonts w:asciiTheme="minorHAnsi" w:hAnsiTheme="minorHAnsi"/>
          <w:b/>
          <w:noProof/>
          <w:color w:val="F79646"/>
          <w:sz w:val="24"/>
          <w:szCs w:val="24"/>
          <w:lang w:eastAsia="fr-FR"/>
        </w:rPr>
        <w:t xml:space="preserve"> </w:t>
      </w:r>
    </w:p>
    <w:p w:rsidR="004C6BB5" w:rsidRPr="00817152" w:rsidRDefault="004C6BB5" w:rsidP="00817152">
      <w:pPr>
        <w:spacing w:after="0" w:line="240" w:lineRule="auto"/>
        <w:rPr>
          <w:b/>
          <w:sz w:val="36"/>
          <w:szCs w:val="36"/>
        </w:rPr>
      </w:pPr>
      <w:r w:rsidRPr="00E221E8">
        <w:rPr>
          <w:b/>
          <w:noProof/>
          <w:color w:val="F79646"/>
          <w:sz w:val="36"/>
          <w:szCs w:val="36"/>
          <w:lang w:eastAsia="fr-FR"/>
        </w:rPr>
        <w:br w:type="page"/>
      </w:r>
      <w:r w:rsidRPr="00817152">
        <w:rPr>
          <w:b/>
          <w:color w:val="7030A0"/>
          <w:sz w:val="36"/>
          <w:szCs w:val="36"/>
        </w:rPr>
        <w:lastRenderedPageBreak/>
        <w:t>C</w:t>
      </w:r>
      <w:r w:rsidRPr="00817152">
        <w:rPr>
          <w:b/>
          <w:sz w:val="36"/>
          <w:szCs w:val="36"/>
        </w:rPr>
        <w:t>ONTENU MALETTE DE PREMIERE URGENCE (MPU)</w:t>
      </w:r>
    </w:p>
    <w:p w:rsidR="004C6BB5" w:rsidRPr="00817152" w:rsidRDefault="00817152" w:rsidP="004C6BB5">
      <w:pPr>
        <w:pStyle w:val="Paragraphedeliste"/>
        <w:autoSpaceDE w:val="0"/>
        <w:autoSpaceDN w:val="0"/>
        <w:adjustRightInd w:val="0"/>
        <w:spacing w:after="0" w:line="240" w:lineRule="auto"/>
        <w:ind w:left="0"/>
        <w:rPr>
          <w:b/>
          <w:sz w:val="36"/>
          <w:szCs w:val="36"/>
        </w:rPr>
      </w:pPr>
      <w:r w:rsidRPr="00817152">
        <w:rPr>
          <w:b/>
          <w:noProof/>
          <w:sz w:val="24"/>
          <w:szCs w:val="24"/>
          <w:lang w:eastAsia="fr-FR"/>
        </w:rPr>
        <mc:AlternateContent>
          <mc:Choice Requires="wps">
            <w:drawing>
              <wp:anchor distT="0" distB="0" distL="114300" distR="114300" simplePos="0" relativeHeight="251781120" behindDoc="0" locked="0" layoutInCell="1" allowOverlap="1" wp14:anchorId="5EED3C19" wp14:editId="4E277D46">
                <wp:simplePos x="0" y="0"/>
                <wp:positionH relativeFrom="column">
                  <wp:posOffset>5549111</wp:posOffset>
                </wp:positionH>
                <wp:positionV relativeFrom="paragraph">
                  <wp:posOffset>-453390</wp:posOffset>
                </wp:positionV>
                <wp:extent cx="1898650" cy="528955"/>
                <wp:effectExtent l="0" t="0" r="25400" b="23495"/>
                <wp:wrapNone/>
                <wp:docPr id="63" name="Ellips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817152">
                            <w:pPr>
                              <w:rPr>
                                <w:b/>
                                <w:color w:val="FFFFFF"/>
                                <w:sz w:val="32"/>
                                <w:szCs w:val="32"/>
                              </w:rPr>
                            </w:pPr>
                            <w:r>
                              <w:rPr>
                                <w:b/>
                                <w:color w:val="FFFFFF"/>
                                <w:sz w:val="32"/>
                                <w:szCs w:val="32"/>
                              </w:rPr>
                              <w:t>FICHE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ED3C19" id="Ellipse 63" o:spid="_x0000_s1085" style="position:absolute;margin-left:436.95pt;margin-top:-35.7pt;width:149.5pt;height:41.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" fillcolor="#7030a0" strokecolor="#b3a2c7" strokeweight="2pt">
                <v:path arrowok="t"/>
                <v:textbox>
                  <w:txbxContent>
                    <w:p w:rsidR="00C01D53" w:rsidRPr="00004132" w:rsidRDefault="00C01D53" w:rsidP="00817152">
                      <w:pPr>
                        <w:rPr>
                          <w:b/>
                          <w:color w:val="FFFFFF"/>
                          <w:sz w:val="32"/>
                          <w:szCs w:val="32"/>
                        </w:rPr>
                      </w:pPr>
                      <w:r>
                        <w:rPr>
                          <w:b/>
                          <w:color w:val="FFFFFF"/>
                          <w:sz w:val="32"/>
                          <w:szCs w:val="32"/>
                        </w:rPr>
                        <w:t>FICHE 18</w:t>
                      </w:r>
                    </w:p>
                  </w:txbxContent>
                </v:textbox>
              </v:oval>
            </w:pict>
          </mc:Fallback>
        </mc:AlternateContent>
      </w:r>
      <w:r w:rsidR="004C6BB5" w:rsidRPr="00817152">
        <w:rPr>
          <w:b/>
          <w:sz w:val="36"/>
          <w:szCs w:val="36"/>
        </w:rPr>
        <w:t>ET TROUSSE DE PREMIERS SECOURS (TPS)</w:t>
      </w:r>
    </w:p>
    <w:p w:rsidR="004C6BB5" w:rsidRPr="00560116" w:rsidRDefault="004C6BB5" w:rsidP="004C6BB5">
      <w:pPr>
        <w:spacing w:after="0" w:line="240" w:lineRule="auto"/>
        <w:jc w:val="center"/>
        <w:rPr>
          <w:b/>
        </w:rPr>
      </w:pPr>
      <w:r w:rsidRPr="00560116">
        <w:rPr>
          <w:rFonts w:cs="Lucida Sans Unicode"/>
          <w:b/>
          <w:color w:val="000000"/>
          <w:spacing w:val="21"/>
        </w:rPr>
        <w:t>(</w:t>
      </w:r>
      <w:proofErr w:type="gramStart"/>
      <w:r w:rsidRPr="00560116">
        <w:rPr>
          <w:rFonts w:cs="Lucida Sans Unicode"/>
          <w:b/>
          <w:color w:val="000000"/>
          <w:spacing w:val="21"/>
        </w:rPr>
        <w:t>à</w:t>
      </w:r>
      <w:proofErr w:type="gramEnd"/>
      <w:r w:rsidRPr="00560116">
        <w:rPr>
          <w:rFonts w:cs="Lucida Sans Unicode"/>
          <w:b/>
          <w:color w:val="000000"/>
          <w:spacing w:val="21"/>
        </w:rPr>
        <w:t xml:space="preserve"> placer dans chaque zone de mise en sûreté)</w:t>
      </w:r>
    </w:p>
    <w:p w:rsidR="004C6BB5" w:rsidRPr="00713C29" w:rsidRDefault="004C6BB5" w:rsidP="004C6BB5">
      <w:pPr>
        <w:spacing w:after="0" w:line="240" w:lineRule="auto"/>
        <w:jc w:val="center"/>
        <w:rPr>
          <w:sz w:val="16"/>
          <w:szCs w:val="16"/>
        </w:rPr>
      </w:pPr>
    </w:p>
    <w:p w:rsidR="004C6BB5" w:rsidRPr="00560116" w:rsidRDefault="004C6BB5" w:rsidP="004C6BB5">
      <w:pPr>
        <w:spacing w:after="0" w:line="240" w:lineRule="auto"/>
        <w:ind w:right="819"/>
        <w:jc w:val="center"/>
        <w:rPr>
          <w:b/>
          <w:sz w:val="28"/>
          <w:szCs w:val="28"/>
        </w:rPr>
      </w:pPr>
      <w:r w:rsidRPr="00571109">
        <w:rPr>
          <w:rFonts w:cs="Lucida Sans Unicode"/>
          <w:b/>
          <w:color w:val="7030A0"/>
          <w:spacing w:val="25"/>
          <w:sz w:val="40"/>
          <w:szCs w:val="40"/>
        </w:rPr>
        <w:t>C</w:t>
      </w:r>
      <w:r w:rsidRPr="00560116">
        <w:rPr>
          <w:rFonts w:cs="Lucida Sans Unicode"/>
          <w:b/>
          <w:color w:val="000000"/>
          <w:spacing w:val="25"/>
          <w:sz w:val="28"/>
          <w:szCs w:val="28"/>
        </w:rPr>
        <w:t>ontenu de la « mallette de première urgence » (MPU)</w:t>
      </w:r>
    </w:p>
    <w:p w:rsidR="004C6BB5" w:rsidRPr="00713C29" w:rsidRDefault="004C6BB5" w:rsidP="004C6BB5">
      <w:pPr>
        <w:spacing w:after="0" w:line="240" w:lineRule="auto"/>
        <w:ind w:left="851"/>
        <w:rPr>
          <w:sz w:val="16"/>
          <w:szCs w:val="16"/>
        </w:rPr>
      </w:pPr>
    </w:p>
    <w:p w:rsidR="004C6BB5" w:rsidRPr="00571109" w:rsidRDefault="004C6BB5" w:rsidP="004C6BB5">
      <w:pPr>
        <w:spacing w:after="0" w:line="240" w:lineRule="auto"/>
        <w:jc w:val="center"/>
        <w:rPr>
          <w:rFonts w:cs="Lucida Sans Unicode"/>
          <w:b/>
          <w:sz w:val="28"/>
          <w:szCs w:val="28"/>
        </w:rPr>
      </w:pPr>
      <w:r w:rsidRPr="00571109">
        <w:rPr>
          <w:rFonts w:cs="Lucida Sans Unicode"/>
          <w:b/>
          <w:color w:val="7030A0"/>
          <w:sz w:val="40"/>
          <w:szCs w:val="40"/>
        </w:rPr>
        <w:t>L</w:t>
      </w:r>
      <w:r w:rsidRPr="00571109">
        <w:rPr>
          <w:rFonts w:cs="Lucida Sans Unicode"/>
          <w:b/>
          <w:sz w:val="28"/>
          <w:szCs w:val="28"/>
        </w:rPr>
        <w:t>es documents</w:t>
      </w:r>
    </w:p>
    <w:p w:rsidR="001F2B85" w:rsidRPr="001F2B85" w:rsidRDefault="001F2B85" w:rsidP="00B1273F">
      <w:pPr>
        <w:pStyle w:val="Paragraphedeliste"/>
        <w:numPr>
          <w:ilvl w:val="0"/>
          <w:numId w:val="96"/>
        </w:numPr>
        <w:autoSpaceDE w:val="0"/>
        <w:autoSpaceDN w:val="0"/>
        <w:adjustRightInd w:val="0"/>
        <w:spacing w:after="0" w:line="240" w:lineRule="auto"/>
        <w:rPr>
          <w:rFonts w:cs="Arial"/>
          <w:color w:val="000000"/>
          <w:sz w:val="24"/>
          <w:szCs w:val="24"/>
        </w:rPr>
      </w:pPr>
      <w:r w:rsidRPr="001F2B85">
        <w:rPr>
          <w:rFonts w:cs="Arial"/>
          <w:color w:val="000000"/>
          <w:sz w:val="24"/>
          <w:szCs w:val="24"/>
        </w:rPr>
        <w:t xml:space="preserve">Tableau d’effectifs vierge </w:t>
      </w:r>
      <w:r w:rsidR="0046731A">
        <w:rPr>
          <w:rFonts w:cs="Arial"/>
          <w:b/>
          <w:color w:val="7030A0"/>
          <w:sz w:val="24"/>
          <w:szCs w:val="24"/>
        </w:rPr>
        <w:t>(Fiche 16</w:t>
      </w:r>
      <w:r w:rsidRPr="001F2B85">
        <w:rPr>
          <w:rFonts w:cs="Arial"/>
          <w:b/>
          <w:color w:val="7030A0"/>
          <w:sz w:val="24"/>
          <w:szCs w:val="24"/>
        </w:rPr>
        <w:t>)</w:t>
      </w:r>
    </w:p>
    <w:p w:rsidR="001F2B85" w:rsidRPr="001F2B85" w:rsidRDefault="001F2B85" w:rsidP="00B1273F">
      <w:pPr>
        <w:pStyle w:val="Paragraphedeliste"/>
        <w:numPr>
          <w:ilvl w:val="0"/>
          <w:numId w:val="96"/>
        </w:numPr>
        <w:autoSpaceDE w:val="0"/>
        <w:autoSpaceDN w:val="0"/>
        <w:adjustRightInd w:val="0"/>
        <w:spacing w:after="0" w:line="240" w:lineRule="auto"/>
        <w:rPr>
          <w:rFonts w:cs="Arial"/>
          <w:color w:val="000000"/>
          <w:sz w:val="24"/>
          <w:szCs w:val="24"/>
        </w:rPr>
      </w:pPr>
      <w:r w:rsidRPr="001F2B85">
        <w:rPr>
          <w:rFonts w:cs="Arial"/>
          <w:color w:val="000000"/>
          <w:sz w:val="24"/>
          <w:szCs w:val="24"/>
        </w:rPr>
        <w:t xml:space="preserve">Fiche « conduites à tenir en première urgence » </w:t>
      </w:r>
      <w:r w:rsidRPr="001F2B85">
        <w:rPr>
          <w:rFonts w:cs="Arial"/>
          <w:b/>
          <w:color w:val="F79646" w:themeColor="accent6"/>
          <w:sz w:val="24"/>
          <w:szCs w:val="24"/>
        </w:rPr>
        <w:t>(Fiche 5)</w:t>
      </w:r>
    </w:p>
    <w:p w:rsidR="001F2B85" w:rsidRPr="001F2B85" w:rsidRDefault="001F2B85" w:rsidP="00B1273F">
      <w:pPr>
        <w:pStyle w:val="Paragraphedeliste"/>
        <w:numPr>
          <w:ilvl w:val="0"/>
          <w:numId w:val="96"/>
        </w:numPr>
        <w:autoSpaceDE w:val="0"/>
        <w:autoSpaceDN w:val="0"/>
        <w:adjustRightInd w:val="0"/>
        <w:spacing w:after="0" w:line="240" w:lineRule="auto"/>
        <w:rPr>
          <w:rFonts w:cs="Arial"/>
          <w:color w:val="000000"/>
          <w:sz w:val="24"/>
          <w:szCs w:val="24"/>
        </w:rPr>
      </w:pPr>
      <w:r w:rsidRPr="001F2B85">
        <w:rPr>
          <w:rFonts w:cs="Arial"/>
          <w:color w:val="000000"/>
          <w:sz w:val="24"/>
          <w:szCs w:val="24"/>
        </w:rPr>
        <w:t>Copie de la fiche de mission des personnels et des liaisons internes</w:t>
      </w:r>
    </w:p>
    <w:p w:rsidR="001F2B85" w:rsidRDefault="001F2B85" w:rsidP="00B1273F">
      <w:pPr>
        <w:pStyle w:val="Paragraphedeliste"/>
        <w:numPr>
          <w:ilvl w:val="0"/>
          <w:numId w:val="96"/>
        </w:numPr>
        <w:autoSpaceDE w:val="0"/>
        <w:autoSpaceDN w:val="0"/>
        <w:adjustRightInd w:val="0"/>
        <w:spacing w:after="0" w:line="240" w:lineRule="auto"/>
        <w:rPr>
          <w:rFonts w:cs="Arial"/>
          <w:color w:val="000000"/>
          <w:sz w:val="24"/>
          <w:szCs w:val="24"/>
        </w:rPr>
      </w:pPr>
      <w:r w:rsidRPr="001F2B85">
        <w:rPr>
          <w:rFonts w:cs="Arial"/>
          <w:color w:val="000000"/>
          <w:sz w:val="24"/>
          <w:szCs w:val="24"/>
        </w:rPr>
        <w:t>Plan indiquant les lieux de mise en sûreté (internes ou externes)</w:t>
      </w:r>
    </w:p>
    <w:p w:rsidR="001F2B85" w:rsidRPr="001F2B85" w:rsidRDefault="001F2B85" w:rsidP="00B1273F">
      <w:pPr>
        <w:pStyle w:val="Paragraphedeliste"/>
        <w:numPr>
          <w:ilvl w:val="0"/>
          <w:numId w:val="96"/>
        </w:numPr>
        <w:autoSpaceDE w:val="0"/>
        <w:autoSpaceDN w:val="0"/>
        <w:adjustRightInd w:val="0"/>
        <w:spacing w:after="0" w:line="240" w:lineRule="auto"/>
        <w:rPr>
          <w:rFonts w:cs="Arial"/>
          <w:color w:val="000000"/>
          <w:sz w:val="24"/>
          <w:szCs w:val="24"/>
        </w:rPr>
      </w:pPr>
      <w:r w:rsidRPr="001F2B85">
        <w:rPr>
          <w:rFonts w:cs="Arial"/>
          <w:color w:val="000000"/>
          <w:sz w:val="24"/>
          <w:szCs w:val="24"/>
        </w:rPr>
        <w:t xml:space="preserve">Fiches individuelles d’observation </w:t>
      </w:r>
      <w:r w:rsidRPr="001F2B85">
        <w:rPr>
          <w:rFonts w:cs="Arial"/>
          <w:b/>
          <w:color w:val="F79646" w:themeColor="accent6"/>
          <w:sz w:val="24"/>
          <w:szCs w:val="24"/>
        </w:rPr>
        <w:t>(Fiche 5)</w:t>
      </w:r>
    </w:p>
    <w:p w:rsidR="004C6BB5" w:rsidRPr="00713C29" w:rsidRDefault="004C6BB5" w:rsidP="004C6BB5">
      <w:pPr>
        <w:spacing w:after="0" w:line="240" w:lineRule="auto"/>
        <w:jc w:val="center"/>
        <w:rPr>
          <w:rFonts w:cs="Lucida Sans Unicode"/>
          <w:b/>
          <w:color w:val="F79646"/>
          <w:spacing w:val="12"/>
          <w:sz w:val="16"/>
          <w:szCs w:val="16"/>
        </w:rPr>
      </w:pPr>
    </w:p>
    <w:p w:rsidR="004C6BB5" w:rsidRDefault="004C6BB5" w:rsidP="004C6BB5">
      <w:pPr>
        <w:spacing w:after="0" w:line="240" w:lineRule="auto"/>
        <w:jc w:val="center"/>
        <w:rPr>
          <w:rFonts w:cs="Lucida Sans Unicode"/>
          <w:b/>
          <w:spacing w:val="12"/>
          <w:sz w:val="28"/>
          <w:szCs w:val="28"/>
        </w:rPr>
      </w:pPr>
      <w:r w:rsidRPr="00571109">
        <w:rPr>
          <w:rFonts w:cs="Lucida Sans Unicode"/>
          <w:b/>
          <w:color w:val="7030A0"/>
          <w:spacing w:val="12"/>
          <w:sz w:val="40"/>
          <w:szCs w:val="40"/>
        </w:rPr>
        <w:t>L</w:t>
      </w:r>
      <w:r w:rsidRPr="00571109">
        <w:rPr>
          <w:rFonts w:cs="Lucida Sans Unicode"/>
          <w:b/>
          <w:spacing w:val="12"/>
          <w:sz w:val="28"/>
          <w:szCs w:val="28"/>
        </w:rPr>
        <w:t>e matériel</w:t>
      </w:r>
    </w:p>
    <w:tbl>
      <w:tblPr>
        <w:tblStyle w:val="Grilledutableau"/>
        <w:tblW w:w="0" w:type="auto"/>
        <w:tblLook w:val="04A0" w:firstRow="1" w:lastRow="0" w:firstColumn="1" w:lastColumn="0" w:noHBand="0" w:noVBand="1"/>
      </w:tblPr>
      <w:tblGrid>
        <w:gridCol w:w="5233"/>
        <w:gridCol w:w="5223"/>
      </w:tblGrid>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sidRPr="00713C29">
              <w:rPr>
                <w:rFonts w:cs="Arial"/>
                <w:color w:val="000000"/>
                <w:sz w:val="24"/>
                <w:szCs w:val="24"/>
              </w:rPr>
              <w:t>Brassards (pour identi</w:t>
            </w:r>
            <w:r>
              <w:rPr>
                <w:rFonts w:cs="Arial"/>
                <w:color w:val="000000"/>
                <w:sz w:val="24"/>
                <w:szCs w:val="24"/>
              </w:rPr>
              <w:t xml:space="preserve">fier les personnes ressources) </w:t>
            </w:r>
          </w:p>
        </w:tc>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L</w:t>
            </w:r>
            <w:r w:rsidRPr="00713C29">
              <w:rPr>
                <w:rFonts w:cs="Arial"/>
                <w:color w:val="000000"/>
                <w:sz w:val="24"/>
                <w:szCs w:val="24"/>
              </w:rPr>
              <w:t>ampe de poche avec piles ;</w:t>
            </w:r>
          </w:p>
        </w:tc>
      </w:tr>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R</w:t>
            </w:r>
            <w:r w:rsidRPr="00713C29">
              <w:rPr>
                <w:rFonts w:cs="Arial"/>
                <w:color w:val="000000"/>
                <w:sz w:val="24"/>
                <w:szCs w:val="24"/>
              </w:rPr>
              <w:t>adio à piles (avec piles de rechange) et inscription des fréquences de France Bleu, France</w:t>
            </w:r>
          </w:p>
        </w:tc>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G</w:t>
            </w:r>
            <w:r w:rsidRPr="00713C29">
              <w:rPr>
                <w:rFonts w:cs="Arial"/>
                <w:color w:val="000000"/>
                <w:sz w:val="24"/>
                <w:szCs w:val="24"/>
              </w:rPr>
              <w:t>obelets ;</w:t>
            </w:r>
          </w:p>
        </w:tc>
      </w:tr>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sidRPr="00713C29">
              <w:rPr>
                <w:rFonts w:cs="Arial"/>
                <w:color w:val="000000"/>
                <w:sz w:val="24"/>
                <w:szCs w:val="24"/>
              </w:rPr>
              <w:t>Info, France Inter ou de la radio locale conventionnée par le préfet ;</w:t>
            </w:r>
          </w:p>
        </w:tc>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S</w:t>
            </w:r>
            <w:r w:rsidRPr="00713C29">
              <w:rPr>
                <w:rFonts w:cs="Arial"/>
                <w:color w:val="000000"/>
                <w:sz w:val="24"/>
                <w:szCs w:val="24"/>
              </w:rPr>
              <w:t>eau ou sacs plastiques (si pas d’accès W-C) ;</w:t>
            </w:r>
          </w:p>
        </w:tc>
      </w:tr>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R</w:t>
            </w:r>
            <w:r w:rsidRPr="00713C29">
              <w:rPr>
                <w:rFonts w:cs="Arial"/>
                <w:color w:val="000000"/>
                <w:sz w:val="24"/>
                <w:szCs w:val="24"/>
              </w:rPr>
              <w:t>ubans adhésifs (larges) ;</w:t>
            </w:r>
          </w:p>
        </w:tc>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E</w:t>
            </w:r>
            <w:r w:rsidRPr="00713C29">
              <w:rPr>
                <w:rFonts w:cs="Arial"/>
                <w:color w:val="000000"/>
                <w:sz w:val="24"/>
                <w:szCs w:val="24"/>
              </w:rPr>
              <w:t>au (si pas d’accès point d’eau) ;</w:t>
            </w:r>
          </w:p>
        </w:tc>
      </w:tr>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sidRPr="00713C29">
              <w:rPr>
                <w:rFonts w:cs="Arial"/>
                <w:color w:val="000000"/>
                <w:sz w:val="24"/>
                <w:szCs w:val="24"/>
              </w:rPr>
              <w:t>Ciseaux ;</w:t>
            </w:r>
          </w:p>
        </w:tc>
        <w:tc>
          <w:tcPr>
            <w:tcW w:w="5303" w:type="dxa"/>
          </w:tcPr>
          <w:p w:rsidR="00713C29" w:rsidRDefault="00713C29" w:rsidP="00412897">
            <w:r>
              <w:rPr>
                <w:rFonts w:cs="Arial"/>
                <w:color w:val="000000"/>
                <w:sz w:val="24"/>
                <w:szCs w:val="24"/>
              </w:rPr>
              <w:t>J</w:t>
            </w:r>
            <w:r w:rsidRPr="00B82F0A">
              <w:rPr>
                <w:rFonts w:cs="Arial"/>
                <w:color w:val="000000"/>
                <w:sz w:val="24"/>
                <w:szCs w:val="24"/>
              </w:rPr>
              <w:t>eux de cartes, dés, papier, crayons</w:t>
            </w:r>
          </w:p>
        </w:tc>
      </w:tr>
      <w:tr w:rsidR="00713C29" w:rsidTr="00713C29">
        <w:tc>
          <w:tcPr>
            <w:tcW w:w="5303" w:type="dxa"/>
          </w:tcPr>
          <w:p w:rsidR="00713C29" w:rsidRPr="00713C29" w:rsidRDefault="00713C29" w:rsidP="00713C29">
            <w:pPr>
              <w:autoSpaceDE w:val="0"/>
              <w:autoSpaceDN w:val="0"/>
              <w:adjustRightInd w:val="0"/>
              <w:rPr>
                <w:rFonts w:cs="Arial"/>
                <w:color w:val="000000"/>
                <w:sz w:val="24"/>
                <w:szCs w:val="24"/>
              </w:rPr>
            </w:pPr>
            <w:r>
              <w:rPr>
                <w:rFonts w:cs="Arial"/>
                <w:color w:val="000000"/>
                <w:sz w:val="24"/>
                <w:szCs w:val="24"/>
              </w:rPr>
              <w:t>L</w:t>
            </w:r>
            <w:r w:rsidRPr="00713C29">
              <w:rPr>
                <w:rFonts w:cs="Arial"/>
                <w:color w:val="000000"/>
                <w:sz w:val="24"/>
                <w:szCs w:val="24"/>
              </w:rPr>
              <w:t>inges, chiffons, essuie-tout ;</w:t>
            </w:r>
          </w:p>
        </w:tc>
        <w:tc>
          <w:tcPr>
            <w:tcW w:w="5303" w:type="dxa"/>
          </w:tcPr>
          <w:p w:rsidR="00713C29" w:rsidRDefault="00713C29" w:rsidP="004C6BB5">
            <w:pPr>
              <w:jc w:val="center"/>
              <w:rPr>
                <w:rFonts w:cs="Lucida Sans Unicode"/>
                <w:b/>
                <w:spacing w:val="12"/>
                <w:sz w:val="28"/>
                <w:szCs w:val="28"/>
              </w:rPr>
            </w:pPr>
          </w:p>
        </w:tc>
      </w:tr>
    </w:tbl>
    <w:tbl>
      <w:tblPr>
        <w:tblW w:w="10632" w:type="dxa"/>
        <w:tblLook w:val="04A0" w:firstRow="1" w:lastRow="0" w:firstColumn="1" w:lastColumn="0" w:noHBand="0" w:noVBand="1"/>
      </w:tblPr>
      <w:tblGrid>
        <w:gridCol w:w="5529"/>
        <w:gridCol w:w="5103"/>
      </w:tblGrid>
      <w:tr w:rsidR="004C6BB5" w:rsidRPr="00E221E8" w:rsidTr="001F2B85">
        <w:tc>
          <w:tcPr>
            <w:tcW w:w="5529" w:type="dxa"/>
            <w:hideMark/>
          </w:tcPr>
          <w:p w:rsidR="004C6BB5" w:rsidRPr="00E221E8" w:rsidRDefault="004C6BB5" w:rsidP="001F2B85">
            <w:pPr>
              <w:suppressAutoHyphens/>
              <w:spacing w:after="0" w:line="240" w:lineRule="auto"/>
              <w:rPr>
                <w:sz w:val="24"/>
                <w:szCs w:val="24"/>
                <w:lang w:eastAsia="ar-SA"/>
              </w:rPr>
            </w:pPr>
          </w:p>
        </w:tc>
        <w:tc>
          <w:tcPr>
            <w:tcW w:w="5103" w:type="dxa"/>
            <w:hideMark/>
          </w:tcPr>
          <w:p w:rsidR="004C6BB5" w:rsidRPr="00E221E8" w:rsidRDefault="004C6BB5" w:rsidP="001F2B85">
            <w:pPr>
              <w:suppressAutoHyphens/>
              <w:spacing w:after="0" w:line="240" w:lineRule="auto"/>
              <w:rPr>
                <w:sz w:val="24"/>
                <w:szCs w:val="24"/>
                <w:lang w:eastAsia="ar-SA"/>
              </w:rPr>
            </w:pPr>
          </w:p>
        </w:tc>
      </w:tr>
    </w:tbl>
    <w:p w:rsidR="00F95AEA" w:rsidRPr="00F95AEA" w:rsidRDefault="00F95AEA" w:rsidP="004C6BB5">
      <w:pPr>
        <w:spacing w:after="0" w:line="240" w:lineRule="auto"/>
        <w:ind w:left="426"/>
        <w:jc w:val="center"/>
        <w:rPr>
          <w:rFonts w:cs="Lucida Sans Unicode"/>
          <w:b/>
          <w:color w:val="7030A0"/>
          <w:spacing w:val="19"/>
          <w:sz w:val="16"/>
          <w:szCs w:val="16"/>
        </w:rPr>
      </w:pPr>
    </w:p>
    <w:p w:rsidR="004C6BB5" w:rsidRPr="00560116" w:rsidRDefault="004C6BB5" w:rsidP="004C6BB5">
      <w:pPr>
        <w:spacing w:after="0" w:line="240" w:lineRule="auto"/>
        <w:ind w:left="426"/>
        <w:jc w:val="center"/>
        <w:rPr>
          <w:b/>
          <w:sz w:val="28"/>
          <w:szCs w:val="28"/>
        </w:rPr>
      </w:pPr>
      <w:r w:rsidRPr="00571109">
        <w:rPr>
          <w:rFonts w:cs="Lucida Sans Unicode"/>
          <w:b/>
          <w:color w:val="7030A0"/>
          <w:spacing w:val="19"/>
          <w:sz w:val="40"/>
          <w:szCs w:val="40"/>
        </w:rPr>
        <w:t>L</w:t>
      </w:r>
      <w:r w:rsidRPr="00560116">
        <w:rPr>
          <w:rFonts w:cs="Lucida Sans Unicode"/>
          <w:b/>
          <w:color w:val="000000"/>
          <w:spacing w:val="19"/>
          <w:sz w:val="28"/>
          <w:szCs w:val="28"/>
        </w:rPr>
        <w:t>a « tr</w:t>
      </w:r>
      <w:r>
        <w:rPr>
          <w:rFonts w:cs="Lucida Sans Unicode"/>
          <w:b/>
          <w:color w:val="000000"/>
          <w:spacing w:val="19"/>
          <w:sz w:val="28"/>
          <w:szCs w:val="28"/>
        </w:rPr>
        <w:t xml:space="preserve">ousse de premiers secours » </w:t>
      </w:r>
    </w:p>
    <w:p w:rsidR="001F2B85" w:rsidRDefault="001F2B85" w:rsidP="001F2B85">
      <w:pPr>
        <w:autoSpaceDE w:val="0"/>
        <w:autoSpaceDN w:val="0"/>
        <w:adjustRightInd w:val="0"/>
        <w:spacing w:after="0" w:line="240" w:lineRule="auto"/>
        <w:rPr>
          <w:rFonts w:cs="Arial"/>
          <w:color w:val="000000"/>
          <w:sz w:val="24"/>
          <w:szCs w:val="24"/>
        </w:rPr>
      </w:pPr>
      <w:r w:rsidRPr="001F2B85">
        <w:rPr>
          <w:rFonts w:cs="Arial"/>
          <w:color w:val="000000"/>
          <w:sz w:val="24"/>
          <w:szCs w:val="24"/>
        </w:rPr>
        <w:t>Cette mallette de première urgence est en conformité avec celle du protocole des soins</w:t>
      </w:r>
      <w:r w:rsidR="00F95AEA">
        <w:rPr>
          <w:rFonts w:cs="Arial"/>
          <w:color w:val="000000"/>
          <w:sz w:val="24"/>
          <w:szCs w:val="24"/>
        </w:rPr>
        <w:t xml:space="preserve"> </w:t>
      </w:r>
      <w:r w:rsidRPr="001F2B85">
        <w:rPr>
          <w:rFonts w:cs="Arial"/>
          <w:color w:val="000000"/>
          <w:sz w:val="24"/>
          <w:szCs w:val="24"/>
        </w:rPr>
        <w:t>et des urgences.</w:t>
      </w:r>
    </w:p>
    <w:tbl>
      <w:tblPr>
        <w:tblStyle w:val="Grilledutableau"/>
        <w:tblW w:w="0" w:type="auto"/>
        <w:tblLook w:val="04A0" w:firstRow="1" w:lastRow="0" w:firstColumn="1" w:lastColumn="0" w:noHBand="0" w:noVBand="1"/>
      </w:tblPr>
      <w:tblGrid>
        <w:gridCol w:w="5226"/>
        <w:gridCol w:w="5230"/>
      </w:tblGrid>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Savon de Marseille </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C</w:t>
            </w:r>
            <w:r w:rsidRPr="00C22BBD">
              <w:rPr>
                <w:rFonts w:cs="Arial"/>
                <w:color w:val="000000"/>
                <w:sz w:val="24"/>
                <w:szCs w:val="24"/>
              </w:rPr>
              <w:t>oussin réfr</w:t>
            </w:r>
            <w:r>
              <w:rPr>
                <w:rFonts w:cs="Arial"/>
                <w:color w:val="000000"/>
                <w:sz w:val="24"/>
                <w:szCs w:val="24"/>
              </w:rPr>
              <w:t xml:space="preserve">igérant ou compresses watergel </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Antiseptique </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Compresses individuelles </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Sucres enveloppés </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M</w:t>
            </w:r>
            <w:r w:rsidRPr="00C22BBD">
              <w:rPr>
                <w:rFonts w:cs="Arial"/>
                <w:color w:val="000000"/>
                <w:sz w:val="24"/>
                <w:szCs w:val="24"/>
              </w:rPr>
              <w:t>ouchoirs en papier</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F</w:t>
            </w:r>
            <w:r w:rsidRPr="00C22BBD">
              <w:rPr>
                <w:rFonts w:cs="Arial"/>
                <w:color w:val="000000"/>
                <w:sz w:val="24"/>
                <w:szCs w:val="24"/>
              </w:rPr>
              <w:t>lacons de s</w:t>
            </w:r>
            <w:r>
              <w:rPr>
                <w:rFonts w:cs="Arial"/>
                <w:color w:val="000000"/>
                <w:sz w:val="24"/>
                <w:szCs w:val="24"/>
              </w:rPr>
              <w:t>olution hydro alcoolique (SHA)</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G</w:t>
            </w:r>
            <w:r w:rsidRPr="00C22BBD">
              <w:rPr>
                <w:rFonts w:cs="Arial"/>
                <w:color w:val="000000"/>
                <w:sz w:val="24"/>
                <w:szCs w:val="24"/>
              </w:rPr>
              <w:t>arnitures périodiques</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Dosettes de sérum physiologique</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P</w:t>
            </w:r>
            <w:r w:rsidRPr="00C22BBD">
              <w:rPr>
                <w:rFonts w:cs="Arial"/>
                <w:color w:val="000000"/>
                <w:sz w:val="24"/>
                <w:szCs w:val="24"/>
              </w:rPr>
              <w:t>ansements adhésifs hypoallergiques et sparadrap ;</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Pince à échardes </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Pansements compressifs </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 xml:space="preserve">Paire de ciseaux </w:t>
            </w:r>
          </w:p>
        </w:tc>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B</w:t>
            </w:r>
            <w:r w:rsidRPr="00C22BBD">
              <w:rPr>
                <w:rFonts w:cs="Arial"/>
                <w:color w:val="000000"/>
                <w:sz w:val="24"/>
                <w:szCs w:val="24"/>
              </w:rPr>
              <w:t xml:space="preserve">andes de gaze de 5cm, 7cm et 10cm et filets à pansement </w:t>
            </w:r>
          </w:p>
        </w:tc>
      </w:tr>
      <w:tr w:rsidR="00C22BBD" w:rsidTr="00C22BBD">
        <w:tc>
          <w:tcPr>
            <w:tcW w:w="5303" w:type="dxa"/>
          </w:tcPr>
          <w:p w:rsidR="00C22BBD" w:rsidRPr="00C22BBD" w:rsidRDefault="00C22BBD" w:rsidP="00C22BBD">
            <w:pPr>
              <w:autoSpaceDE w:val="0"/>
              <w:autoSpaceDN w:val="0"/>
              <w:adjustRightInd w:val="0"/>
              <w:rPr>
                <w:rFonts w:cs="Arial"/>
                <w:color w:val="000000"/>
                <w:sz w:val="24"/>
                <w:szCs w:val="24"/>
              </w:rPr>
            </w:pPr>
            <w:r>
              <w:rPr>
                <w:rFonts w:cs="Arial"/>
                <w:color w:val="000000"/>
                <w:sz w:val="24"/>
                <w:szCs w:val="24"/>
              </w:rPr>
              <w:t>T</w:t>
            </w:r>
            <w:r w:rsidRPr="00C22BBD">
              <w:rPr>
                <w:rFonts w:cs="Arial"/>
                <w:color w:val="000000"/>
                <w:sz w:val="24"/>
                <w:szCs w:val="24"/>
              </w:rPr>
              <w:t>hermomè</w:t>
            </w:r>
            <w:r>
              <w:rPr>
                <w:rFonts w:cs="Arial"/>
                <w:color w:val="000000"/>
                <w:sz w:val="24"/>
                <w:szCs w:val="24"/>
              </w:rPr>
              <w:t xml:space="preserve">tre frontal </w:t>
            </w:r>
          </w:p>
        </w:tc>
        <w:tc>
          <w:tcPr>
            <w:tcW w:w="5303" w:type="dxa"/>
          </w:tcPr>
          <w:p w:rsidR="00C22BBD" w:rsidRDefault="00C22BBD" w:rsidP="00412897">
            <w:r>
              <w:rPr>
                <w:rFonts w:cs="Arial"/>
                <w:color w:val="000000"/>
                <w:sz w:val="24"/>
                <w:szCs w:val="24"/>
              </w:rPr>
              <w:t>E</w:t>
            </w:r>
            <w:r w:rsidRPr="001A716C">
              <w:rPr>
                <w:rFonts w:cs="Arial"/>
                <w:color w:val="000000"/>
                <w:sz w:val="24"/>
                <w:szCs w:val="24"/>
              </w:rPr>
              <w:t xml:space="preserve">charpe de 90 cm de base </w:t>
            </w:r>
          </w:p>
        </w:tc>
      </w:tr>
      <w:tr w:rsidR="00C22BBD" w:rsidTr="00C22BBD">
        <w:tc>
          <w:tcPr>
            <w:tcW w:w="5303" w:type="dxa"/>
          </w:tcPr>
          <w:p w:rsidR="00C22BBD" w:rsidRPr="00C22BBD" w:rsidRDefault="00C22BBD" w:rsidP="00C22BBD">
            <w:pPr>
              <w:rPr>
                <w:sz w:val="24"/>
                <w:szCs w:val="24"/>
                <w:lang w:eastAsia="ar-SA"/>
              </w:rPr>
            </w:pPr>
            <w:r>
              <w:rPr>
                <w:rFonts w:cs="Arial"/>
                <w:color w:val="000000"/>
                <w:sz w:val="24"/>
                <w:szCs w:val="24"/>
              </w:rPr>
              <w:t>T</w:t>
            </w:r>
            <w:r w:rsidRPr="00C22BBD">
              <w:rPr>
                <w:rFonts w:cs="Arial"/>
                <w:color w:val="000000"/>
                <w:sz w:val="24"/>
                <w:szCs w:val="24"/>
              </w:rPr>
              <w:t xml:space="preserve">alkie-walkies </w:t>
            </w:r>
          </w:p>
        </w:tc>
        <w:tc>
          <w:tcPr>
            <w:tcW w:w="5303" w:type="dxa"/>
          </w:tcPr>
          <w:p w:rsidR="00C22BBD" w:rsidRPr="00F95AEA" w:rsidRDefault="00C22BBD" w:rsidP="00412897">
            <w:pPr>
              <w:rPr>
                <w:sz w:val="24"/>
                <w:szCs w:val="24"/>
                <w:lang w:eastAsia="ar-SA"/>
              </w:rPr>
            </w:pPr>
            <w:r>
              <w:rPr>
                <w:rFonts w:cs="Arial"/>
                <w:color w:val="000000"/>
                <w:sz w:val="24"/>
                <w:szCs w:val="24"/>
              </w:rPr>
              <w:t>M</w:t>
            </w:r>
            <w:r w:rsidRPr="00C22BBD">
              <w:rPr>
                <w:rFonts w:cs="Arial"/>
                <w:color w:val="000000"/>
                <w:sz w:val="24"/>
                <w:szCs w:val="24"/>
              </w:rPr>
              <w:t>asques de protection dits « chirurg</w:t>
            </w:r>
            <w:r>
              <w:rPr>
                <w:rFonts w:cs="Arial"/>
                <w:color w:val="000000"/>
                <w:sz w:val="24"/>
                <w:szCs w:val="24"/>
              </w:rPr>
              <w:t>icaux » ou « anti-projections »</w:t>
            </w:r>
          </w:p>
        </w:tc>
      </w:tr>
    </w:tbl>
    <w:p w:rsidR="00C22BBD" w:rsidRDefault="00C22BBD" w:rsidP="001F2B85">
      <w:pPr>
        <w:autoSpaceDE w:val="0"/>
        <w:autoSpaceDN w:val="0"/>
        <w:adjustRightInd w:val="0"/>
        <w:spacing w:after="0" w:line="240" w:lineRule="auto"/>
        <w:rPr>
          <w:rFonts w:cs="Arial"/>
          <w:b/>
          <w:color w:val="7030A0"/>
          <w:sz w:val="24"/>
          <w:szCs w:val="24"/>
        </w:rPr>
      </w:pPr>
    </w:p>
    <w:p w:rsidR="001F2B85" w:rsidRPr="00713C29" w:rsidRDefault="001F2B85" w:rsidP="001F2B85">
      <w:pPr>
        <w:autoSpaceDE w:val="0"/>
        <w:autoSpaceDN w:val="0"/>
        <w:adjustRightInd w:val="0"/>
        <w:spacing w:after="0" w:line="240" w:lineRule="auto"/>
        <w:rPr>
          <w:rFonts w:cs="Arial"/>
          <w:color w:val="000000"/>
          <w:sz w:val="20"/>
          <w:szCs w:val="20"/>
        </w:rPr>
      </w:pPr>
      <w:r w:rsidRPr="00713C29">
        <w:rPr>
          <w:rFonts w:cs="Arial"/>
          <w:b/>
          <w:color w:val="7030A0"/>
          <w:sz w:val="20"/>
          <w:szCs w:val="20"/>
        </w:rPr>
        <w:t>N.B.</w:t>
      </w:r>
      <w:r w:rsidRPr="00713C29">
        <w:rPr>
          <w:rFonts w:cs="Arial"/>
          <w:color w:val="000000"/>
          <w:sz w:val="20"/>
          <w:szCs w:val="20"/>
        </w:rPr>
        <w:t xml:space="preserve"> : les quantités de produits varient en fonction du nombre de lieux de mise en sûreté, en fonction aussi du nombre d’élèves :</w:t>
      </w:r>
    </w:p>
    <w:p w:rsidR="001F2B85" w:rsidRPr="00713C29" w:rsidRDefault="001F2B85" w:rsidP="00B1273F">
      <w:pPr>
        <w:pStyle w:val="Paragraphedeliste"/>
        <w:numPr>
          <w:ilvl w:val="1"/>
          <w:numId w:val="79"/>
        </w:numPr>
        <w:autoSpaceDE w:val="0"/>
        <w:autoSpaceDN w:val="0"/>
        <w:adjustRightInd w:val="0"/>
        <w:spacing w:after="0" w:line="240" w:lineRule="auto"/>
        <w:ind w:left="709" w:hanging="425"/>
        <w:rPr>
          <w:rFonts w:cs="Arial"/>
          <w:color w:val="000000"/>
          <w:sz w:val="20"/>
          <w:szCs w:val="20"/>
        </w:rPr>
      </w:pPr>
      <w:proofErr w:type="gramStart"/>
      <w:r w:rsidRPr="00713C29">
        <w:rPr>
          <w:rFonts w:cs="Arial"/>
          <w:color w:val="000000"/>
          <w:sz w:val="20"/>
          <w:szCs w:val="20"/>
        </w:rPr>
        <w:t>choisir</w:t>
      </w:r>
      <w:proofErr w:type="gramEnd"/>
      <w:r w:rsidRPr="00713C29">
        <w:rPr>
          <w:rFonts w:cs="Arial"/>
          <w:color w:val="000000"/>
          <w:sz w:val="20"/>
          <w:szCs w:val="20"/>
        </w:rPr>
        <w:t xml:space="preserve"> de petits conditionnements ;</w:t>
      </w:r>
    </w:p>
    <w:p w:rsidR="001F2B85" w:rsidRPr="00713C29" w:rsidRDefault="001F2B85" w:rsidP="00B1273F">
      <w:pPr>
        <w:pStyle w:val="Paragraphedeliste"/>
        <w:numPr>
          <w:ilvl w:val="1"/>
          <w:numId w:val="79"/>
        </w:numPr>
        <w:autoSpaceDE w:val="0"/>
        <w:autoSpaceDN w:val="0"/>
        <w:adjustRightInd w:val="0"/>
        <w:spacing w:after="0" w:line="240" w:lineRule="auto"/>
        <w:ind w:left="709" w:hanging="425"/>
        <w:rPr>
          <w:rFonts w:cs="Arial"/>
          <w:color w:val="000000"/>
          <w:sz w:val="20"/>
          <w:szCs w:val="20"/>
        </w:rPr>
      </w:pPr>
      <w:proofErr w:type="gramStart"/>
      <w:r w:rsidRPr="00713C29">
        <w:rPr>
          <w:rFonts w:cs="Arial"/>
          <w:color w:val="000000"/>
          <w:sz w:val="20"/>
          <w:szCs w:val="20"/>
        </w:rPr>
        <w:t>le</w:t>
      </w:r>
      <w:proofErr w:type="gramEnd"/>
      <w:r w:rsidRPr="00713C29">
        <w:rPr>
          <w:rFonts w:cs="Arial"/>
          <w:color w:val="000000"/>
          <w:sz w:val="20"/>
          <w:szCs w:val="20"/>
        </w:rPr>
        <w:t xml:space="preserve"> matériel et les produits doivent être vérifiés, remplacés ou renouvelés ;</w:t>
      </w:r>
    </w:p>
    <w:p w:rsidR="001F2B85" w:rsidRPr="00713C29" w:rsidRDefault="001F2B85" w:rsidP="00B1273F">
      <w:pPr>
        <w:pStyle w:val="Paragraphedeliste"/>
        <w:numPr>
          <w:ilvl w:val="1"/>
          <w:numId w:val="79"/>
        </w:numPr>
        <w:autoSpaceDE w:val="0"/>
        <w:autoSpaceDN w:val="0"/>
        <w:adjustRightInd w:val="0"/>
        <w:spacing w:after="0" w:line="240" w:lineRule="auto"/>
        <w:ind w:left="709" w:hanging="425"/>
        <w:rPr>
          <w:rFonts w:cs="Arial"/>
          <w:color w:val="000000"/>
          <w:sz w:val="20"/>
          <w:szCs w:val="20"/>
        </w:rPr>
      </w:pPr>
      <w:proofErr w:type="gramStart"/>
      <w:r w:rsidRPr="00713C29">
        <w:rPr>
          <w:rFonts w:cs="Arial"/>
          <w:color w:val="000000"/>
          <w:sz w:val="20"/>
          <w:szCs w:val="20"/>
        </w:rPr>
        <w:t>pour</w:t>
      </w:r>
      <w:proofErr w:type="gramEnd"/>
      <w:r w:rsidRPr="00713C29">
        <w:rPr>
          <w:rFonts w:cs="Arial"/>
          <w:color w:val="000000"/>
          <w:sz w:val="20"/>
          <w:szCs w:val="20"/>
        </w:rPr>
        <w:t xml:space="preserve"> les élèves faisant l’objet d’un projet d’accueil individualisé (PAI), penser à se munir de leur traitement spécifique.</w:t>
      </w:r>
    </w:p>
    <w:p w:rsidR="004C6BB5" w:rsidRPr="00713C29" w:rsidRDefault="004C6BB5" w:rsidP="004C6BB5">
      <w:pPr>
        <w:spacing w:after="0" w:line="240" w:lineRule="auto"/>
        <w:ind w:left="142"/>
        <w:rPr>
          <w:sz w:val="20"/>
          <w:szCs w:val="20"/>
        </w:rPr>
      </w:pPr>
      <w:r w:rsidRPr="00713C29">
        <w:rPr>
          <w:rFonts w:cs="Lucida Sans Unicode"/>
          <w:b/>
          <w:color w:val="7030A0"/>
          <w:spacing w:val="12"/>
          <w:sz w:val="20"/>
          <w:szCs w:val="20"/>
        </w:rPr>
        <w:t>N.B. :</w:t>
      </w:r>
      <w:r w:rsidRPr="00713C29">
        <w:rPr>
          <w:rFonts w:cs="Lucida Sans Unicode"/>
          <w:color w:val="7030A0"/>
          <w:spacing w:val="12"/>
          <w:sz w:val="20"/>
          <w:szCs w:val="20"/>
        </w:rPr>
        <w:t xml:space="preserve"> </w:t>
      </w:r>
      <w:r w:rsidRPr="00713C29">
        <w:rPr>
          <w:rFonts w:cs="Lucida Sans Unicode"/>
          <w:color w:val="000000"/>
          <w:spacing w:val="12"/>
          <w:sz w:val="20"/>
          <w:szCs w:val="20"/>
        </w:rPr>
        <w:t>les quantités de matériel et de produits stockés dans chaque « MPS » varient en fonction du</w:t>
      </w:r>
      <w:r w:rsidRPr="00713C29">
        <w:rPr>
          <w:sz w:val="20"/>
          <w:szCs w:val="20"/>
        </w:rPr>
        <w:t xml:space="preserve"> </w:t>
      </w:r>
      <w:r w:rsidRPr="00713C29">
        <w:rPr>
          <w:rFonts w:cs="Lucida Sans Unicode"/>
          <w:color w:val="000000"/>
          <w:spacing w:val="10"/>
          <w:sz w:val="20"/>
          <w:szCs w:val="20"/>
        </w:rPr>
        <w:t>nombre de lieux de mise en sûreté qu’elle équipe et du nombre d’élèves accueillis :</w:t>
      </w:r>
    </w:p>
    <w:p w:rsidR="004C6BB5" w:rsidRPr="00713C29" w:rsidRDefault="004C6BB5" w:rsidP="00B1273F">
      <w:pPr>
        <w:pStyle w:val="Paragraphedeliste"/>
        <w:numPr>
          <w:ilvl w:val="0"/>
          <w:numId w:val="94"/>
        </w:numPr>
        <w:spacing w:after="0" w:line="240" w:lineRule="auto"/>
        <w:rPr>
          <w:rFonts w:cs="Lucida Sans Unicode"/>
          <w:color w:val="000000"/>
          <w:spacing w:val="10"/>
          <w:sz w:val="20"/>
          <w:szCs w:val="20"/>
        </w:rPr>
      </w:pPr>
      <w:proofErr w:type="gramStart"/>
      <w:r w:rsidRPr="00713C29">
        <w:rPr>
          <w:rFonts w:cs="Lucida Sans Unicode"/>
          <w:color w:val="000000"/>
          <w:spacing w:val="10"/>
          <w:sz w:val="20"/>
          <w:szCs w:val="20"/>
        </w:rPr>
        <w:t>choisir</w:t>
      </w:r>
      <w:proofErr w:type="gramEnd"/>
      <w:r w:rsidRPr="00713C29">
        <w:rPr>
          <w:rFonts w:cs="Lucida Sans Unicode"/>
          <w:color w:val="000000"/>
          <w:spacing w:val="10"/>
          <w:sz w:val="20"/>
          <w:szCs w:val="20"/>
        </w:rPr>
        <w:t xml:space="preserve"> de préférence de petits conditionnements ;</w:t>
      </w:r>
    </w:p>
    <w:p w:rsidR="004C6BB5" w:rsidRPr="00713C29" w:rsidRDefault="004C6BB5" w:rsidP="00B1273F">
      <w:pPr>
        <w:pStyle w:val="Paragraphedeliste"/>
        <w:numPr>
          <w:ilvl w:val="0"/>
          <w:numId w:val="94"/>
        </w:numPr>
        <w:spacing w:after="0" w:line="240" w:lineRule="auto"/>
        <w:rPr>
          <w:sz w:val="20"/>
          <w:szCs w:val="20"/>
        </w:rPr>
      </w:pPr>
      <w:proofErr w:type="gramStart"/>
      <w:r w:rsidRPr="00713C29">
        <w:rPr>
          <w:rFonts w:cs="Lucida Sans Unicode"/>
          <w:b/>
          <w:color w:val="000000"/>
          <w:spacing w:val="9"/>
          <w:sz w:val="20"/>
          <w:szCs w:val="20"/>
        </w:rPr>
        <w:t>le</w:t>
      </w:r>
      <w:proofErr w:type="gramEnd"/>
      <w:r w:rsidRPr="00713C29">
        <w:rPr>
          <w:rFonts w:cs="Lucida Sans Unicode"/>
          <w:b/>
          <w:color w:val="000000"/>
          <w:spacing w:val="9"/>
          <w:sz w:val="20"/>
          <w:szCs w:val="20"/>
        </w:rPr>
        <w:t xml:space="preserve"> matériel et les produits doivent être vérifiés périodiquement</w:t>
      </w:r>
      <w:r w:rsidRPr="00713C29">
        <w:rPr>
          <w:rFonts w:cs="Lucida Sans Unicode"/>
          <w:color w:val="000000"/>
          <w:spacing w:val="11"/>
          <w:sz w:val="20"/>
          <w:szCs w:val="20"/>
        </w:rPr>
        <w:t>, remplacés si besoin (date de</w:t>
      </w:r>
      <w:r w:rsidRPr="00713C29">
        <w:rPr>
          <w:sz w:val="20"/>
          <w:szCs w:val="20"/>
        </w:rPr>
        <w:t xml:space="preserve"> </w:t>
      </w:r>
      <w:r w:rsidRPr="00713C29">
        <w:rPr>
          <w:rFonts w:cs="Lucida Sans Unicode"/>
          <w:color w:val="000000"/>
          <w:spacing w:val="11"/>
          <w:sz w:val="20"/>
          <w:szCs w:val="20"/>
        </w:rPr>
        <w:t>péremption) ou renouvelés (consommation lors d’un exercice) ;</w:t>
      </w:r>
    </w:p>
    <w:p w:rsidR="004C6BB5" w:rsidRPr="00713C29" w:rsidRDefault="004C6BB5" w:rsidP="00713C29">
      <w:pPr>
        <w:pStyle w:val="Paragraphedeliste"/>
        <w:numPr>
          <w:ilvl w:val="0"/>
          <w:numId w:val="94"/>
        </w:numPr>
        <w:spacing w:after="0" w:line="240" w:lineRule="auto"/>
        <w:rPr>
          <w:sz w:val="24"/>
          <w:szCs w:val="24"/>
        </w:rPr>
      </w:pPr>
      <w:proofErr w:type="gramStart"/>
      <w:r w:rsidRPr="00713C29">
        <w:rPr>
          <w:rFonts w:cs="Lucida Sans Unicode"/>
          <w:color w:val="000000"/>
          <w:spacing w:val="8"/>
          <w:sz w:val="20"/>
          <w:szCs w:val="20"/>
        </w:rPr>
        <w:t>pour  les</w:t>
      </w:r>
      <w:proofErr w:type="gramEnd"/>
      <w:r w:rsidRPr="00713C29">
        <w:rPr>
          <w:rFonts w:cs="Lucida Sans Unicode"/>
          <w:color w:val="000000"/>
          <w:spacing w:val="8"/>
          <w:sz w:val="20"/>
          <w:szCs w:val="20"/>
        </w:rPr>
        <w:t xml:space="preserve">  élèves  faisant  l’objet  d’un</w:t>
      </w:r>
      <w:r w:rsidRPr="00713C29">
        <w:rPr>
          <w:rFonts w:cs="Lucida Sans Unicode"/>
          <w:color w:val="000000"/>
          <w:spacing w:val="72"/>
          <w:sz w:val="20"/>
          <w:szCs w:val="20"/>
        </w:rPr>
        <w:t xml:space="preserve"> </w:t>
      </w:r>
      <w:r w:rsidRPr="00713C29">
        <w:rPr>
          <w:rFonts w:cs="Lucida Sans Unicode"/>
          <w:color w:val="000000"/>
          <w:spacing w:val="9"/>
          <w:sz w:val="20"/>
          <w:szCs w:val="20"/>
        </w:rPr>
        <w:t>Projet  individualisé  d’accueil  ou  d’intégration</w:t>
      </w:r>
      <w:r w:rsidRPr="00713C29">
        <w:rPr>
          <w:rFonts w:cs="Lucida Sans Unicode"/>
          <w:color w:val="000000"/>
          <w:spacing w:val="72"/>
          <w:sz w:val="20"/>
          <w:szCs w:val="20"/>
        </w:rPr>
        <w:t xml:space="preserve"> </w:t>
      </w:r>
      <w:r w:rsidRPr="00713C29">
        <w:rPr>
          <w:rFonts w:cs="Lucida Sans Unicode"/>
          <w:color w:val="000000"/>
          <w:sz w:val="20"/>
          <w:szCs w:val="20"/>
        </w:rPr>
        <w:t>(PAI)</w:t>
      </w:r>
      <w:r w:rsidR="00713C29" w:rsidRPr="00713C29">
        <w:rPr>
          <w:rFonts w:cs="Lucida Sans Unicode"/>
          <w:color w:val="000000"/>
          <w:sz w:val="20"/>
          <w:szCs w:val="20"/>
        </w:rPr>
        <w:t xml:space="preserve"> </w:t>
      </w:r>
      <w:r w:rsidRPr="00713C29">
        <w:rPr>
          <w:rFonts w:cs="Lucida Sans Unicode"/>
          <w:color w:val="000000"/>
          <w:spacing w:val="8"/>
          <w:sz w:val="20"/>
          <w:szCs w:val="20"/>
        </w:rPr>
        <w:t>penser à se munir de leur</w:t>
      </w:r>
      <w:r w:rsidRPr="00713C29">
        <w:rPr>
          <w:rFonts w:cs="Lucida Sans Unicode"/>
          <w:color w:val="000000"/>
          <w:spacing w:val="9"/>
          <w:sz w:val="20"/>
          <w:szCs w:val="20"/>
        </w:rPr>
        <w:t xml:space="preserve"> </w:t>
      </w:r>
      <w:r w:rsidRPr="00713C29">
        <w:rPr>
          <w:rFonts w:cs="Lucida Sans Unicode"/>
          <w:b/>
          <w:color w:val="000000"/>
          <w:spacing w:val="9"/>
          <w:sz w:val="20"/>
          <w:szCs w:val="20"/>
        </w:rPr>
        <w:t>traitement spécifique</w:t>
      </w:r>
      <w:r w:rsidRPr="00713C29">
        <w:rPr>
          <w:rFonts w:cs="Lucida Sans Unicode"/>
          <w:color w:val="000000"/>
          <w:sz w:val="24"/>
          <w:szCs w:val="24"/>
        </w:rPr>
        <w:t>.</w:t>
      </w:r>
    </w:p>
    <w:p w:rsidR="00660E4E" w:rsidRPr="00613517" w:rsidRDefault="004C6BB5" w:rsidP="00713C29">
      <w:pPr>
        <w:pStyle w:val="Paragraphedeliste"/>
        <w:autoSpaceDE w:val="0"/>
        <w:autoSpaceDN w:val="0"/>
        <w:adjustRightInd w:val="0"/>
        <w:spacing w:after="0" w:line="240" w:lineRule="auto"/>
        <w:ind w:left="0"/>
        <w:rPr>
          <w:b/>
          <w:color w:val="7030A0"/>
          <w:sz w:val="36"/>
          <w:szCs w:val="36"/>
        </w:rPr>
      </w:pPr>
      <w:r>
        <w:rPr>
          <w:rFonts w:cs="CenturyGothic"/>
          <w:b/>
          <w:sz w:val="24"/>
          <w:szCs w:val="24"/>
          <w:lang w:eastAsia="fr-FR"/>
        </w:rPr>
        <w:br w:type="page"/>
      </w:r>
      <w:r w:rsidR="00660E4E" w:rsidRPr="00613517">
        <w:rPr>
          <w:b/>
          <w:noProof/>
          <w:color w:val="7030A0"/>
          <w:sz w:val="24"/>
          <w:szCs w:val="24"/>
          <w:lang w:eastAsia="fr-FR"/>
        </w:rPr>
        <w:lastRenderedPageBreak/>
        <mc:AlternateContent>
          <mc:Choice Requires="wps">
            <w:drawing>
              <wp:anchor distT="0" distB="0" distL="114300" distR="114300" simplePos="0" relativeHeight="251796480" behindDoc="0" locked="0" layoutInCell="1" allowOverlap="1" wp14:anchorId="549FD032" wp14:editId="1202E010">
                <wp:simplePos x="0" y="0"/>
                <wp:positionH relativeFrom="column">
                  <wp:posOffset>5725160</wp:posOffset>
                </wp:positionH>
                <wp:positionV relativeFrom="paragraph">
                  <wp:posOffset>-88900</wp:posOffset>
                </wp:positionV>
                <wp:extent cx="1898650" cy="528955"/>
                <wp:effectExtent l="0" t="0" r="25400" b="23495"/>
                <wp:wrapNone/>
                <wp:docPr id="305" name="Ellips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660E4E">
                            <w:pPr>
                              <w:rPr>
                                <w:b/>
                                <w:color w:val="FFFFFF"/>
                                <w:sz w:val="32"/>
                                <w:szCs w:val="32"/>
                              </w:rPr>
                            </w:pPr>
                            <w:r>
                              <w:rPr>
                                <w:b/>
                                <w:color w:val="FFFFFF"/>
                                <w:sz w:val="32"/>
                                <w:szCs w:val="32"/>
                              </w:rPr>
                              <w:t>FICHE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9FD032" id="Ellipse 305" o:spid="_x0000_s1086" style="position:absolute;margin-left:450.8pt;margin-top:-7pt;width:149.5pt;height:41.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" fillcolor="#7030a0" strokecolor="#b3a2c7" strokeweight="2pt">
                <v:path arrowok="t"/>
                <v:textbox>
                  <w:txbxContent>
                    <w:p w:rsidR="00C01D53" w:rsidRPr="00004132" w:rsidRDefault="00C01D53" w:rsidP="00660E4E">
                      <w:pPr>
                        <w:rPr>
                          <w:b/>
                          <w:color w:val="FFFFFF"/>
                          <w:sz w:val="32"/>
                          <w:szCs w:val="32"/>
                        </w:rPr>
                      </w:pPr>
                      <w:r>
                        <w:rPr>
                          <w:b/>
                          <w:color w:val="FFFFFF"/>
                          <w:sz w:val="32"/>
                          <w:szCs w:val="32"/>
                        </w:rPr>
                        <w:t>FICHE 19</w:t>
                      </w:r>
                    </w:p>
                  </w:txbxContent>
                </v:textbox>
              </v:oval>
            </w:pict>
          </mc:Fallback>
        </mc:AlternateContent>
      </w:r>
      <w:r w:rsidR="00660E4E" w:rsidRPr="00613517">
        <w:rPr>
          <w:b/>
          <w:color w:val="7030A0"/>
          <w:sz w:val="36"/>
          <w:szCs w:val="36"/>
        </w:rPr>
        <w:t xml:space="preserve">RECOMMANDATIONS FACE AUX DIFFERENTS RISQUES </w:t>
      </w:r>
    </w:p>
    <w:p w:rsidR="00660E4E" w:rsidRPr="00613517" w:rsidRDefault="00660E4E" w:rsidP="00660E4E">
      <w:pPr>
        <w:spacing w:after="0" w:line="240" w:lineRule="auto"/>
        <w:rPr>
          <w:b/>
          <w:color w:val="7030A0"/>
          <w:sz w:val="36"/>
          <w:szCs w:val="36"/>
        </w:rPr>
      </w:pPr>
      <w:r w:rsidRPr="00613517">
        <w:rPr>
          <w:b/>
          <w:color w:val="7030A0"/>
          <w:sz w:val="36"/>
          <w:szCs w:val="36"/>
        </w:rPr>
        <w:t>MAJEURS</w:t>
      </w:r>
    </w:p>
    <w:p w:rsidR="00660E4E" w:rsidRDefault="00660E4E" w:rsidP="00660E4E">
      <w:pPr>
        <w:spacing w:after="0" w:line="240" w:lineRule="auto"/>
        <w:rPr>
          <w:b/>
          <w:sz w:val="28"/>
          <w:szCs w:val="28"/>
        </w:rPr>
      </w:pPr>
      <w:r w:rsidRPr="006C7979">
        <w:rPr>
          <w:b/>
          <w:sz w:val="28"/>
          <w:szCs w:val="28"/>
        </w:rPr>
        <w:t xml:space="preserve">En fonction des risques technologiques </w:t>
      </w:r>
    </w:p>
    <w:p w:rsidR="00660E4E" w:rsidRPr="00AE4183" w:rsidRDefault="00660E4E" w:rsidP="00660E4E">
      <w:pPr>
        <w:spacing w:after="0" w:line="240" w:lineRule="auto"/>
        <w:rPr>
          <w:b/>
          <w:sz w:val="16"/>
          <w:szCs w:val="16"/>
        </w:rPr>
      </w:pPr>
    </w:p>
    <w:p w:rsidR="00660E4E" w:rsidRDefault="00660E4E" w:rsidP="00660E4E">
      <w:pPr>
        <w:spacing w:after="0" w:line="240" w:lineRule="auto"/>
        <w:jc w:val="center"/>
        <w:rPr>
          <w:b/>
          <w:sz w:val="28"/>
          <w:szCs w:val="28"/>
        </w:rPr>
      </w:pPr>
      <w:r w:rsidRPr="00571109">
        <w:rPr>
          <w:b/>
          <w:color w:val="7030A0"/>
          <w:sz w:val="40"/>
          <w:szCs w:val="40"/>
        </w:rPr>
        <w:t>A</w:t>
      </w:r>
      <w:r>
        <w:rPr>
          <w:b/>
          <w:sz w:val="28"/>
          <w:szCs w:val="28"/>
        </w:rPr>
        <w:t xml:space="preserve">ccident </w:t>
      </w:r>
      <w:r w:rsidRPr="00571109">
        <w:rPr>
          <w:b/>
          <w:color w:val="7030A0"/>
          <w:sz w:val="40"/>
          <w:szCs w:val="40"/>
        </w:rPr>
        <w:t>I</w:t>
      </w:r>
      <w:r>
        <w:rPr>
          <w:b/>
          <w:sz w:val="28"/>
          <w:szCs w:val="28"/>
        </w:rPr>
        <w:t xml:space="preserve">ndustriel ou résultant d’un </w:t>
      </w:r>
      <w:r w:rsidRPr="00571109">
        <w:rPr>
          <w:b/>
          <w:color w:val="7030A0"/>
          <w:sz w:val="40"/>
          <w:szCs w:val="40"/>
        </w:rPr>
        <w:t>T</w:t>
      </w:r>
      <w:r>
        <w:rPr>
          <w:b/>
          <w:sz w:val="28"/>
          <w:szCs w:val="28"/>
        </w:rPr>
        <w:t xml:space="preserve">ransport de </w:t>
      </w:r>
      <w:r w:rsidRPr="00571109">
        <w:rPr>
          <w:b/>
          <w:color w:val="7030A0"/>
          <w:sz w:val="40"/>
          <w:szCs w:val="40"/>
        </w:rPr>
        <w:t>M</w:t>
      </w:r>
      <w:r>
        <w:rPr>
          <w:b/>
          <w:sz w:val="28"/>
          <w:szCs w:val="28"/>
        </w:rPr>
        <w:t xml:space="preserve">atières </w:t>
      </w:r>
      <w:r w:rsidRPr="00571109">
        <w:rPr>
          <w:b/>
          <w:color w:val="7030A0"/>
          <w:sz w:val="40"/>
          <w:szCs w:val="40"/>
        </w:rPr>
        <w:t>D</w:t>
      </w:r>
      <w:r>
        <w:rPr>
          <w:b/>
          <w:sz w:val="28"/>
          <w:szCs w:val="28"/>
        </w:rPr>
        <w:t>angeureuses (TMD)</w:t>
      </w:r>
    </w:p>
    <w:p w:rsidR="00660E4E" w:rsidRDefault="00660E4E" w:rsidP="00660E4E">
      <w:pPr>
        <w:spacing w:after="0" w:line="240" w:lineRule="auto"/>
        <w:rPr>
          <w:rFonts w:cs="CenturyGothic"/>
          <w:sz w:val="28"/>
          <w:szCs w:val="28"/>
          <w:lang w:eastAsia="fr-FR"/>
        </w:rPr>
      </w:pPr>
      <w:r>
        <w:rPr>
          <w:noProof/>
          <w:lang w:eastAsia="fr-FR"/>
        </w:rPr>
        <w:drawing>
          <wp:anchor distT="0" distB="0" distL="114300" distR="114300" simplePos="0" relativeHeight="251788288" behindDoc="1" locked="0" layoutInCell="1" allowOverlap="1" wp14:anchorId="50568DC5" wp14:editId="2389AE96">
            <wp:simplePos x="0" y="0"/>
            <wp:positionH relativeFrom="page">
              <wp:posOffset>5471795</wp:posOffset>
            </wp:positionH>
            <wp:positionV relativeFrom="page">
              <wp:posOffset>1769745</wp:posOffset>
            </wp:positionV>
            <wp:extent cx="575945" cy="692150"/>
            <wp:effectExtent l="19050" t="19050" r="14605" b="12700"/>
            <wp:wrapNone/>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3"/>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 cy="6921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87264" behindDoc="1" locked="0" layoutInCell="1" allowOverlap="1" wp14:anchorId="2E472201" wp14:editId="79F04ECF">
            <wp:simplePos x="0" y="0"/>
            <wp:positionH relativeFrom="page">
              <wp:posOffset>4057650</wp:posOffset>
            </wp:positionH>
            <wp:positionV relativeFrom="page">
              <wp:posOffset>1767205</wp:posOffset>
            </wp:positionV>
            <wp:extent cx="575945" cy="692150"/>
            <wp:effectExtent l="19050" t="19050" r="14605" b="12700"/>
            <wp:wrapNone/>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2"/>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 cy="6921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86240" behindDoc="1" locked="0" layoutInCell="1" allowOverlap="1" wp14:anchorId="130C6239" wp14:editId="5D20E478">
            <wp:simplePos x="0" y="0"/>
            <wp:positionH relativeFrom="page">
              <wp:posOffset>2557145</wp:posOffset>
            </wp:positionH>
            <wp:positionV relativeFrom="page">
              <wp:posOffset>1758950</wp:posOffset>
            </wp:positionV>
            <wp:extent cx="575945" cy="692150"/>
            <wp:effectExtent l="19050" t="19050" r="14605" b="12700"/>
            <wp:wrapNone/>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1"/>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945" cy="6921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785216" behindDoc="1" locked="0" layoutInCell="1" allowOverlap="1" wp14:anchorId="51E9BF89" wp14:editId="0F65D2D9">
            <wp:simplePos x="0" y="0"/>
            <wp:positionH relativeFrom="page">
              <wp:posOffset>1209675</wp:posOffset>
            </wp:positionH>
            <wp:positionV relativeFrom="page">
              <wp:posOffset>1692275</wp:posOffset>
            </wp:positionV>
            <wp:extent cx="575945" cy="692150"/>
            <wp:effectExtent l="19050" t="19050" r="14605" b="12700"/>
            <wp:wrapNone/>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0"/>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945" cy="6921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rsidR="00660E4E" w:rsidRDefault="00660E4E" w:rsidP="00660E4E">
      <w:pPr>
        <w:rPr>
          <w:rFonts w:cs="CenturyGothic"/>
          <w:sz w:val="28"/>
          <w:szCs w:val="28"/>
          <w:lang w:eastAsia="fr-FR"/>
        </w:rPr>
      </w:pPr>
    </w:p>
    <w:p w:rsidR="00660E4E" w:rsidRDefault="00660E4E" w:rsidP="00660E4E">
      <w:pPr>
        <w:rPr>
          <w:rFonts w:cs="CenturyGothic"/>
          <w:sz w:val="28"/>
          <w:szCs w:val="28"/>
          <w:lang w:eastAsia="fr-FR"/>
        </w:rPr>
      </w:pPr>
    </w:p>
    <w:p w:rsidR="00660E4E" w:rsidRDefault="00660E4E" w:rsidP="00660E4E">
      <w:pPr>
        <w:jc w:val="center"/>
        <w:rPr>
          <w:rFonts w:cs="CenturyGothic"/>
          <w:b/>
          <w:sz w:val="28"/>
          <w:szCs w:val="28"/>
          <w:lang w:eastAsia="fr-FR"/>
        </w:rPr>
      </w:pPr>
      <w:r w:rsidRPr="00660E4E">
        <w:rPr>
          <w:noProof/>
          <w:color w:val="7030A0"/>
          <w:lang w:eastAsia="fr-FR"/>
        </w:rPr>
        <w:drawing>
          <wp:anchor distT="0" distB="0" distL="114300" distR="114300" simplePos="0" relativeHeight="251789312" behindDoc="1" locked="0" layoutInCell="1" allowOverlap="1" wp14:anchorId="2D45ACD5" wp14:editId="65042545">
            <wp:simplePos x="0" y="0"/>
            <wp:positionH relativeFrom="page">
              <wp:posOffset>328930</wp:posOffset>
            </wp:positionH>
            <wp:positionV relativeFrom="page">
              <wp:posOffset>2781300</wp:posOffset>
            </wp:positionV>
            <wp:extent cx="713105" cy="711835"/>
            <wp:effectExtent l="19050" t="19050" r="10795" b="12065"/>
            <wp:wrapNone/>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4"/>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3105" cy="71183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Pr="00660E4E">
        <w:rPr>
          <w:rFonts w:cs="CenturyGothic"/>
          <w:b/>
          <w:color w:val="7030A0"/>
          <w:sz w:val="36"/>
          <w:szCs w:val="36"/>
          <w:lang w:eastAsia="fr-FR"/>
        </w:rPr>
        <w:t>E</w:t>
      </w:r>
      <w:r w:rsidRPr="006C7979">
        <w:rPr>
          <w:rFonts w:cs="CenturyGothic"/>
          <w:b/>
          <w:sz w:val="28"/>
          <w:szCs w:val="28"/>
          <w:lang w:eastAsia="fr-FR"/>
        </w:rPr>
        <w:t>xplosion</w:t>
      </w:r>
    </w:p>
    <w:p w:rsidR="00660E4E" w:rsidRPr="00184EA9" w:rsidRDefault="00660E4E" w:rsidP="00B1273F">
      <w:pPr>
        <w:pStyle w:val="Paragraphedeliste"/>
        <w:numPr>
          <w:ilvl w:val="0"/>
          <w:numId w:val="97"/>
        </w:numPr>
        <w:suppressAutoHyphens/>
        <w:spacing w:before="107" w:after="0" w:line="244" w:lineRule="exact"/>
        <w:ind w:left="1418"/>
        <w:rPr>
          <w:sz w:val="24"/>
          <w:szCs w:val="24"/>
        </w:rPr>
      </w:pPr>
      <w:proofErr w:type="gramStart"/>
      <w:r w:rsidRPr="00184EA9">
        <w:rPr>
          <w:rFonts w:cs="Lucida Sans Unicode"/>
          <w:color w:val="000000"/>
          <w:spacing w:val="8"/>
          <w:sz w:val="24"/>
          <w:szCs w:val="24"/>
        </w:rPr>
        <w:t>évacuez</w:t>
      </w:r>
      <w:proofErr w:type="gramEnd"/>
      <w:r w:rsidRPr="00184EA9">
        <w:rPr>
          <w:rFonts w:cs="Lucida Sans Unicode"/>
          <w:color w:val="000000"/>
          <w:spacing w:val="8"/>
          <w:sz w:val="24"/>
          <w:szCs w:val="24"/>
        </w:rPr>
        <w:t xml:space="preserve"> dans le</w:t>
      </w:r>
      <w:r w:rsidRPr="00184EA9">
        <w:rPr>
          <w:sz w:val="24"/>
          <w:szCs w:val="24"/>
        </w:rPr>
        <w:t xml:space="preserve"> </w:t>
      </w:r>
      <w:r w:rsidR="000E4712">
        <w:rPr>
          <w:sz w:val="24"/>
          <w:szCs w:val="24"/>
        </w:rPr>
        <w:t xml:space="preserve"> </w:t>
      </w:r>
      <w:r w:rsidRPr="00184EA9">
        <w:rPr>
          <w:rFonts w:cs="Lucida Sans Unicode"/>
          <w:color w:val="000000"/>
          <w:spacing w:val="6"/>
          <w:sz w:val="24"/>
          <w:szCs w:val="24"/>
        </w:rPr>
        <w:t xml:space="preserve">calme tout le monde vers </w:t>
      </w:r>
      <w:r w:rsidRPr="00184EA9">
        <w:rPr>
          <w:rFonts w:cs="Lucida Sans Unicode"/>
          <w:color w:val="000000"/>
          <w:sz w:val="24"/>
          <w:szCs w:val="24"/>
        </w:rPr>
        <w:t>les</w:t>
      </w:r>
      <w:r w:rsidR="000E4712">
        <w:rPr>
          <w:rFonts w:cs="Lucida Sans Unicode"/>
          <w:color w:val="000000"/>
          <w:sz w:val="24"/>
          <w:szCs w:val="24"/>
        </w:rPr>
        <w:t xml:space="preserve"> </w:t>
      </w:r>
      <w:r w:rsidRPr="00184EA9">
        <w:rPr>
          <w:rFonts w:cs="Lucida Sans Unicode"/>
          <w:color w:val="000000"/>
          <w:spacing w:val="-3"/>
          <w:sz w:val="24"/>
          <w:szCs w:val="24"/>
        </w:rPr>
        <w:t xml:space="preserve"> </w:t>
      </w:r>
      <w:r w:rsidRPr="00184EA9">
        <w:rPr>
          <w:rFonts w:cs="Lucida Sans Unicode"/>
          <w:color w:val="000000"/>
          <w:sz w:val="24"/>
          <w:szCs w:val="24"/>
        </w:rPr>
        <w:t xml:space="preserve">lieux de regroupement </w:t>
      </w:r>
      <w:r w:rsidR="000E4712">
        <w:rPr>
          <w:rFonts w:cs="Lucida Sans Unicode"/>
          <w:color w:val="000000"/>
          <w:sz w:val="24"/>
          <w:szCs w:val="24"/>
        </w:rPr>
        <w:t xml:space="preserve"> </w:t>
      </w:r>
      <w:r w:rsidRPr="00184EA9">
        <w:rPr>
          <w:rFonts w:cs="Lucida Sans Unicode"/>
          <w:color w:val="000000"/>
          <w:sz w:val="24"/>
          <w:szCs w:val="24"/>
        </w:rPr>
        <w:t>externes</w:t>
      </w:r>
      <w:r w:rsidRPr="00184EA9">
        <w:rPr>
          <w:rFonts w:cs="Lucida Sans Unicode"/>
          <w:color w:val="000000"/>
          <w:spacing w:val="-3"/>
          <w:sz w:val="24"/>
          <w:szCs w:val="24"/>
        </w:rPr>
        <w:t xml:space="preserve"> </w:t>
      </w:r>
      <w:r w:rsidR="000E4712">
        <w:rPr>
          <w:rFonts w:cs="Lucida Sans Unicode"/>
          <w:color w:val="000000"/>
          <w:sz w:val="24"/>
          <w:szCs w:val="24"/>
        </w:rPr>
        <w:t xml:space="preserve">en évitant  </w:t>
      </w:r>
      <w:r w:rsidRPr="00184EA9">
        <w:rPr>
          <w:rFonts w:cs="Lucida Sans Unicode"/>
          <w:color w:val="000000"/>
          <w:sz w:val="24"/>
          <w:szCs w:val="24"/>
        </w:rPr>
        <w:t>les</w:t>
      </w:r>
      <w:r w:rsidRPr="00184EA9">
        <w:rPr>
          <w:sz w:val="24"/>
          <w:szCs w:val="24"/>
        </w:rPr>
        <w:t xml:space="preserve"> </w:t>
      </w:r>
      <w:r w:rsidRPr="00184EA9">
        <w:rPr>
          <w:rFonts w:cs="Lucida Sans Unicode"/>
          <w:color w:val="000000"/>
          <w:sz w:val="24"/>
          <w:szCs w:val="24"/>
        </w:rPr>
        <w:t>zones fortement</w:t>
      </w:r>
      <w:r w:rsidRPr="00184EA9">
        <w:rPr>
          <w:sz w:val="24"/>
          <w:szCs w:val="24"/>
        </w:rPr>
        <w:t xml:space="preserve"> </w:t>
      </w:r>
      <w:r w:rsidRPr="00184EA9">
        <w:rPr>
          <w:rFonts w:cs="Lucida Sans Unicode"/>
          <w:color w:val="000000"/>
          <w:spacing w:val="7"/>
          <w:sz w:val="24"/>
          <w:szCs w:val="24"/>
        </w:rPr>
        <w:t>endommagées (chutes d’objets, …)</w:t>
      </w:r>
    </w:p>
    <w:p w:rsidR="00660E4E" w:rsidRPr="00184EA9" w:rsidRDefault="00660E4E" w:rsidP="00B1273F">
      <w:pPr>
        <w:pStyle w:val="Paragraphedeliste"/>
        <w:numPr>
          <w:ilvl w:val="0"/>
          <w:numId w:val="97"/>
        </w:numPr>
        <w:suppressAutoHyphens/>
        <w:spacing w:after="0" w:line="253" w:lineRule="exact"/>
        <w:ind w:left="1418"/>
        <w:rPr>
          <w:sz w:val="24"/>
          <w:szCs w:val="24"/>
        </w:rPr>
      </w:pPr>
      <w:proofErr w:type="gramStart"/>
      <w:r w:rsidRPr="00184EA9">
        <w:rPr>
          <w:rFonts w:cs="Lucida Sans Unicode"/>
          <w:color w:val="000000"/>
          <w:spacing w:val="6"/>
          <w:sz w:val="24"/>
          <w:szCs w:val="24"/>
        </w:rPr>
        <w:t>coupez</w:t>
      </w:r>
      <w:proofErr w:type="gramEnd"/>
      <w:r w:rsidRPr="00184EA9">
        <w:rPr>
          <w:rFonts w:cs="Lucida Sans Unicode"/>
          <w:color w:val="000000"/>
          <w:spacing w:val="6"/>
          <w:sz w:val="24"/>
          <w:szCs w:val="24"/>
        </w:rPr>
        <w:t xml:space="preserve"> ventilation, chauffage, gaz et</w:t>
      </w:r>
      <w:r w:rsidRPr="00184EA9">
        <w:rPr>
          <w:sz w:val="24"/>
          <w:szCs w:val="24"/>
        </w:rPr>
        <w:t xml:space="preserve"> </w:t>
      </w:r>
      <w:r w:rsidR="000E4712">
        <w:rPr>
          <w:sz w:val="24"/>
          <w:szCs w:val="24"/>
        </w:rPr>
        <w:t xml:space="preserve"> </w:t>
      </w:r>
      <w:r w:rsidRPr="00184EA9">
        <w:rPr>
          <w:rFonts w:cs="Lucida Sans Unicode"/>
          <w:color w:val="000000"/>
          <w:sz w:val="24"/>
          <w:szCs w:val="24"/>
        </w:rPr>
        <w:t>électricité.</w:t>
      </w:r>
    </w:p>
    <w:p w:rsidR="00660E4E" w:rsidRDefault="00660E4E" w:rsidP="00660E4E">
      <w:pPr>
        <w:pStyle w:val="Paragraphedeliste"/>
        <w:suppressAutoHyphens/>
        <w:spacing w:after="0" w:line="253" w:lineRule="exact"/>
        <w:ind w:left="1418"/>
        <w:rPr>
          <w:rFonts w:cs="Lucida Sans Unicode"/>
          <w:color w:val="000000"/>
          <w:sz w:val="24"/>
          <w:szCs w:val="24"/>
        </w:rPr>
      </w:pPr>
    </w:p>
    <w:p w:rsidR="00660E4E" w:rsidRDefault="00660E4E" w:rsidP="00660E4E">
      <w:pPr>
        <w:pStyle w:val="Paragraphedeliste"/>
        <w:suppressAutoHyphens/>
        <w:spacing w:after="0" w:line="253" w:lineRule="exact"/>
        <w:ind w:left="1418"/>
        <w:rPr>
          <w:rFonts w:cs="Lucida Sans Unicode"/>
          <w:color w:val="000000"/>
          <w:sz w:val="24"/>
          <w:szCs w:val="24"/>
        </w:rPr>
      </w:pPr>
    </w:p>
    <w:p w:rsidR="00660E4E" w:rsidRPr="00184EA9" w:rsidRDefault="00660E4E" w:rsidP="00660E4E">
      <w:pPr>
        <w:pStyle w:val="Paragraphedeliste"/>
        <w:suppressAutoHyphens/>
        <w:spacing w:after="0" w:line="253" w:lineRule="exact"/>
        <w:ind w:left="1418"/>
        <w:rPr>
          <w:sz w:val="24"/>
          <w:szCs w:val="24"/>
        </w:rPr>
      </w:pPr>
    </w:p>
    <w:p w:rsidR="00660E4E" w:rsidRPr="006C7979" w:rsidRDefault="00660E4E" w:rsidP="00660E4E">
      <w:pPr>
        <w:jc w:val="center"/>
        <w:rPr>
          <w:rFonts w:cs="CenturyGothic"/>
          <w:b/>
          <w:sz w:val="28"/>
          <w:szCs w:val="28"/>
          <w:lang w:eastAsia="fr-FR"/>
        </w:rPr>
      </w:pPr>
      <w:r w:rsidRPr="00660E4E">
        <w:rPr>
          <w:rFonts w:cs="CenturyGothic"/>
          <w:b/>
          <w:color w:val="7030A0"/>
          <w:sz w:val="36"/>
          <w:szCs w:val="36"/>
          <w:lang w:eastAsia="fr-FR"/>
        </w:rPr>
        <w:t>N</w:t>
      </w:r>
      <w:r>
        <w:rPr>
          <w:rFonts w:cs="CenturyGothic"/>
          <w:b/>
          <w:sz w:val="28"/>
          <w:szCs w:val="28"/>
          <w:lang w:eastAsia="fr-FR"/>
        </w:rPr>
        <w:t xml:space="preserve">uage </w:t>
      </w:r>
      <w:r w:rsidRPr="00660E4E">
        <w:rPr>
          <w:rFonts w:cs="CenturyGothic"/>
          <w:b/>
          <w:color w:val="7030A0"/>
          <w:sz w:val="36"/>
          <w:szCs w:val="36"/>
          <w:lang w:eastAsia="fr-FR"/>
        </w:rPr>
        <w:t>T</w:t>
      </w:r>
      <w:r>
        <w:rPr>
          <w:rFonts w:cs="CenturyGothic"/>
          <w:b/>
          <w:sz w:val="28"/>
          <w:szCs w:val="28"/>
          <w:lang w:eastAsia="fr-FR"/>
        </w:rPr>
        <w:t>oxique</w:t>
      </w:r>
    </w:p>
    <w:p w:rsidR="00660E4E" w:rsidRPr="00660E4E" w:rsidRDefault="00660E4E" w:rsidP="00B1273F">
      <w:pPr>
        <w:pStyle w:val="Paragraphedeliste"/>
        <w:numPr>
          <w:ilvl w:val="0"/>
          <w:numId w:val="98"/>
        </w:numPr>
        <w:suppressAutoHyphens/>
        <w:spacing w:after="0" w:line="240" w:lineRule="auto"/>
        <w:rPr>
          <w:rFonts w:cs="Lucida Sans Unicode"/>
          <w:b/>
          <w:sz w:val="24"/>
          <w:szCs w:val="24"/>
        </w:rPr>
      </w:pPr>
      <w:r w:rsidRPr="00660E4E">
        <w:rPr>
          <w:rFonts w:cs="Lucida Sans Unicode"/>
          <w:sz w:val="24"/>
          <w:szCs w:val="24"/>
        </w:rPr>
        <w:t xml:space="preserve">Regroupez tout le monde dans </w:t>
      </w:r>
      <w:r w:rsidRPr="00660E4E">
        <w:rPr>
          <w:rFonts w:cs="Lucida Sans Unicode"/>
          <w:b/>
          <w:sz w:val="24"/>
          <w:szCs w:val="24"/>
        </w:rPr>
        <w:t xml:space="preserve">les locaux de confinement </w:t>
      </w:r>
      <w:r w:rsidRPr="00660E4E">
        <w:rPr>
          <w:rFonts w:cs="Lucida Sans Unicode"/>
          <w:sz w:val="24"/>
          <w:szCs w:val="24"/>
        </w:rPr>
        <w:t>prévus dans votre Plan Particulier de Mise en Sûreté</w:t>
      </w:r>
    </w:p>
    <w:p w:rsidR="00660E4E" w:rsidRPr="00660E4E" w:rsidRDefault="00660E4E" w:rsidP="00B1273F">
      <w:pPr>
        <w:pStyle w:val="Paragraphedeliste"/>
        <w:numPr>
          <w:ilvl w:val="0"/>
          <w:numId w:val="98"/>
        </w:numPr>
        <w:suppressAutoHyphens/>
        <w:spacing w:after="0" w:line="240" w:lineRule="auto"/>
        <w:rPr>
          <w:rFonts w:cs="Lucida Sans Unicode"/>
          <w:b/>
          <w:sz w:val="24"/>
          <w:szCs w:val="24"/>
        </w:rPr>
      </w:pPr>
      <w:r w:rsidRPr="00660E4E">
        <w:rPr>
          <w:rFonts w:cs="Lucida Sans Unicode"/>
          <w:b/>
          <w:sz w:val="24"/>
          <w:szCs w:val="24"/>
        </w:rPr>
        <w:t>Fermez portes et fenêtres</w:t>
      </w:r>
    </w:p>
    <w:p w:rsidR="00660E4E" w:rsidRPr="00184EA9" w:rsidRDefault="00660E4E" w:rsidP="00B1273F">
      <w:pPr>
        <w:pStyle w:val="Paragraphedeliste"/>
        <w:numPr>
          <w:ilvl w:val="0"/>
          <w:numId w:val="98"/>
        </w:numPr>
        <w:suppressAutoHyphens/>
        <w:spacing w:after="0" w:line="240" w:lineRule="auto"/>
        <w:rPr>
          <w:rFonts w:cs="Lucida Sans Unicode"/>
          <w:sz w:val="24"/>
          <w:szCs w:val="24"/>
        </w:rPr>
      </w:pPr>
      <w:r w:rsidRPr="00184EA9">
        <w:rPr>
          <w:rFonts w:cs="Lucida Sans Unicode"/>
          <w:sz w:val="24"/>
          <w:szCs w:val="24"/>
        </w:rPr>
        <w:t>Calfeutrez les ouvertures (</w:t>
      </w:r>
      <w:proofErr w:type="gramStart"/>
      <w:r w:rsidRPr="00184EA9">
        <w:rPr>
          <w:rFonts w:cs="Lucida Sans Unicode"/>
          <w:sz w:val="24"/>
          <w:szCs w:val="24"/>
        </w:rPr>
        <w:t>aérations, ….</w:t>
      </w:r>
      <w:proofErr w:type="gramEnd"/>
      <w:r w:rsidRPr="00184EA9">
        <w:rPr>
          <w:rFonts w:cs="Lucida Sans Unicode"/>
          <w:sz w:val="24"/>
          <w:szCs w:val="24"/>
        </w:rPr>
        <w:t>)</w:t>
      </w:r>
    </w:p>
    <w:p w:rsidR="00660E4E" w:rsidRDefault="00660E4E" w:rsidP="00B1273F">
      <w:pPr>
        <w:pStyle w:val="Paragraphedeliste"/>
        <w:numPr>
          <w:ilvl w:val="0"/>
          <w:numId w:val="98"/>
        </w:numPr>
        <w:suppressAutoHyphens/>
        <w:spacing w:after="0" w:line="240" w:lineRule="auto"/>
        <w:rPr>
          <w:rFonts w:cs="Lucida Sans Unicode"/>
          <w:sz w:val="24"/>
          <w:szCs w:val="24"/>
        </w:rPr>
      </w:pPr>
      <w:r w:rsidRPr="00184EA9">
        <w:rPr>
          <w:rFonts w:cs="Lucida Sans Unicode"/>
          <w:b/>
          <w:sz w:val="24"/>
          <w:szCs w:val="24"/>
        </w:rPr>
        <w:t>Coupez ventilation</w:t>
      </w:r>
      <w:r w:rsidRPr="00184EA9">
        <w:rPr>
          <w:rFonts w:cs="Lucida Sans Unicode"/>
          <w:sz w:val="24"/>
          <w:szCs w:val="24"/>
        </w:rPr>
        <w:t>, chauffage, gaz et électricité</w:t>
      </w:r>
    </w:p>
    <w:p w:rsidR="00660E4E" w:rsidRPr="0082327F" w:rsidRDefault="00660E4E" w:rsidP="00B1273F">
      <w:pPr>
        <w:pStyle w:val="Paragraphedeliste"/>
        <w:numPr>
          <w:ilvl w:val="0"/>
          <w:numId w:val="98"/>
        </w:numPr>
        <w:suppressAutoHyphens/>
        <w:spacing w:after="0" w:line="240" w:lineRule="auto"/>
        <w:rPr>
          <w:rFonts w:cs="Lucida Sans Unicode"/>
          <w:sz w:val="24"/>
          <w:szCs w:val="24"/>
        </w:rPr>
      </w:pPr>
      <w:r>
        <w:rPr>
          <w:rFonts w:cs="Lucida Sans Unicode"/>
          <w:b/>
          <w:sz w:val="24"/>
          <w:szCs w:val="24"/>
        </w:rPr>
        <w:t xml:space="preserve">Evitez </w:t>
      </w:r>
      <w:r w:rsidRPr="0082327F">
        <w:rPr>
          <w:rFonts w:cs="Lucida Sans Unicode"/>
          <w:sz w:val="24"/>
          <w:szCs w:val="24"/>
        </w:rPr>
        <w:t>toute flamme ou étincelle en raison du risque éventuel d’explosion ;</w:t>
      </w:r>
    </w:p>
    <w:p w:rsidR="00660E4E" w:rsidRPr="0082327F" w:rsidRDefault="00660E4E" w:rsidP="00B1273F">
      <w:pPr>
        <w:pStyle w:val="Paragraphedeliste"/>
        <w:numPr>
          <w:ilvl w:val="0"/>
          <w:numId w:val="98"/>
        </w:numPr>
        <w:suppressAutoHyphens/>
        <w:spacing w:after="0" w:line="240" w:lineRule="auto"/>
        <w:rPr>
          <w:rFonts w:cs="Lucida Sans Unicode"/>
          <w:sz w:val="24"/>
          <w:szCs w:val="24"/>
        </w:rPr>
      </w:pPr>
      <w:r>
        <w:rPr>
          <w:rFonts w:cs="Lucida Sans Unicode"/>
          <w:b/>
          <w:sz w:val="24"/>
          <w:szCs w:val="24"/>
        </w:rPr>
        <w:t xml:space="preserve">En extérieur : s’éloigner </w:t>
      </w:r>
      <w:r w:rsidRPr="0082327F">
        <w:rPr>
          <w:rFonts w:cs="Lucida Sans Unicode"/>
          <w:sz w:val="24"/>
          <w:szCs w:val="24"/>
        </w:rPr>
        <w:t>si possible perpendiculairement à la direction du vent et</w:t>
      </w:r>
      <w:r>
        <w:rPr>
          <w:rFonts w:cs="Lucida Sans Unicode"/>
          <w:b/>
          <w:sz w:val="24"/>
          <w:szCs w:val="24"/>
        </w:rPr>
        <w:t xml:space="preserve"> rejoindre </w:t>
      </w:r>
      <w:r w:rsidRPr="0082327F">
        <w:rPr>
          <w:rFonts w:cs="Lucida Sans Unicode"/>
          <w:sz w:val="24"/>
          <w:szCs w:val="24"/>
        </w:rPr>
        <w:t>le bâtiment le plus proche.</w:t>
      </w:r>
    </w:p>
    <w:p w:rsidR="00660E4E" w:rsidRPr="00184EA9" w:rsidRDefault="00660E4E" w:rsidP="00660E4E">
      <w:pPr>
        <w:pStyle w:val="Paragraphedeliste"/>
        <w:suppressAutoHyphens/>
        <w:spacing w:after="0" w:line="240" w:lineRule="auto"/>
        <w:rPr>
          <w:rFonts w:cs="Lucida Sans Unicode"/>
          <w:sz w:val="24"/>
          <w:szCs w:val="24"/>
        </w:rPr>
      </w:pPr>
    </w:p>
    <w:p w:rsidR="00660E4E" w:rsidRDefault="00660E4E" w:rsidP="00660E4E">
      <w:pPr>
        <w:jc w:val="center"/>
        <w:rPr>
          <w:rFonts w:cs="CenturyGothic"/>
          <w:sz w:val="28"/>
          <w:szCs w:val="28"/>
          <w:lang w:eastAsia="fr-FR"/>
        </w:rPr>
      </w:pPr>
      <w:r w:rsidRPr="00660E4E">
        <w:rPr>
          <w:noProof/>
          <w:color w:val="7030A0"/>
          <w:lang w:eastAsia="fr-FR"/>
        </w:rPr>
        <w:drawing>
          <wp:anchor distT="0" distB="0" distL="114300" distR="114300" simplePos="0" relativeHeight="251790336" behindDoc="1" locked="0" layoutInCell="1" allowOverlap="1" wp14:anchorId="62B938D4" wp14:editId="76C6041D">
            <wp:simplePos x="0" y="0"/>
            <wp:positionH relativeFrom="page">
              <wp:posOffset>271780</wp:posOffset>
            </wp:positionH>
            <wp:positionV relativeFrom="page">
              <wp:posOffset>6276975</wp:posOffset>
            </wp:positionV>
            <wp:extent cx="713105" cy="711835"/>
            <wp:effectExtent l="19050" t="19050" r="10795" b="12065"/>
            <wp:wrapNone/>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5"/>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3105" cy="71183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roofErr w:type="gramStart"/>
      <w:r w:rsidRPr="00660E4E">
        <w:rPr>
          <w:rFonts w:cs="CenturyGothic"/>
          <w:b/>
          <w:color w:val="7030A0"/>
          <w:sz w:val="36"/>
          <w:szCs w:val="36"/>
          <w:lang w:eastAsia="fr-FR"/>
        </w:rPr>
        <w:t>E</w:t>
      </w:r>
      <w:r w:rsidRPr="006C7979">
        <w:rPr>
          <w:rFonts w:cs="CenturyGothic"/>
          <w:b/>
          <w:sz w:val="28"/>
          <w:szCs w:val="28"/>
          <w:lang w:eastAsia="fr-FR"/>
        </w:rPr>
        <w:t>xplosion</w:t>
      </w:r>
      <w:r>
        <w:rPr>
          <w:rFonts w:cs="CenturyGothic"/>
          <w:b/>
          <w:sz w:val="28"/>
          <w:szCs w:val="28"/>
          <w:lang w:eastAsia="fr-FR"/>
        </w:rPr>
        <w:t xml:space="preserve"> suivi</w:t>
      </w:r>
      <w:proofErr w:type="gramEnd"/>
      <w:r>
        <w:rPr>
          <w:rFonts w:cs="CenturyGothic"/>
          <w:b/>
          <w:sz w:val="28"/>
          <w:szCs w:val="28"/>
          <w:lang w:eastAsia="fr-FR"/>
        </w:rPr>
        <w:t xml:space="preserve"> d’un </w:t>
      </w:r>
      <w:r w:rsidRPr="00660E4E">
        <w:rPr>
          <w:rFonts w:cs="CenturyGothic"/>
          <w:b/>
          <w:color w:val="7030A0"/>
          <w:sz w:val="36"/>
          <w:szCs w:val="36"/>
          <w:lang w:eastAsia="fr-FR"/>
        </w:rPr>
        <w:t>N</w:t>
      </w:r>
      <w:r>
        <w:rPr>
          <w:rFonts w:cs="CenturyGothic"/>
          <w:b/>
          <w:sz w:val="28"/>
          <w:szCs w:val="28"/>
          <w:lang w:eastAsia="fr-FR"/>
        </w:rPr>
        <w:t xml:space="preserve">uage </w:t>
      </w:r>
      <w:r w:rsidRPr="00660E4E">
        <w:rPr>
          <w:rFonts w:cs="CenturyGothic"/>
          <w:b/>
          <w:color w:val="7030A0"/>
          <w:sz w:val="36"/>
          <w:szCs w:val="36"/>
          <w:lang w:eastAsia="fr-FR"/>
        </w:rPr>
        <w:t>T</w:t>
      </w:r>
      <w:r>
        <w:rPr>
          <w:rFonts w:cs="CenturyGothic"/>
          <w:b/>
          <w:sz w:val="28"/>
          <w:szCs w:val="28"/>
          <w:lang w:eastAsia="fr-FR"/>
        </w:rPr>
        <w:t>oxique</w:t>
      </w:r>
    </w:p>
    <w:p w:rsidR="00660E4E" w:rsidRPr="00B33AEA" w:rsidRDefault="00660E4E" w:rsidP="00B1273F">
      <w:pPr>
        <w:pStyle w:val="Paragraphedeliste"/>
        <w:numPr>
          <w:ilvl w:val="0"/>
          <w:numId w:val="99"/>
        </w:numPr>
        <w:suppressAutoHyphens/>
        <w:spacing w:after="0" w:line="239" w:lineRule="exact"/>
        <w:ind w:left="1418"/>
        <w:rPr>
          <w:rFonts w:cs="Lucida Sans Unicode"/>
          <w:color w:val="000000"/>
          <w:sz w:val="24"/>
          <w:szCs w:val="24"/>
        </w:rPr>
      </w:pPr>
      <w:r w:rsidRPr="00B33AEA">
        <w:rPr>
          <w:rFonts w:cs="Lucida Sans Unicode"/>
          <w:color w:val="000000"/>
          <w:sz w:val="24"/>
          <w:szCs w:val="24"/>
        </w:rPr>
        <w:t xml:space="preserve"> Regroupez tout le monde vers </w:t>
      </w:r>
      <w:r w:rsidRPr="00B33AEA">
        <w:rPr>
          <w:rFonts w:cs="Lucida Sans Unicode"/>
          <w:b/>
          <w:color w:val="000000"/>
          <w:sz w:val="24"/>
          <w:szCs w:val="24"/>
        </w:rPr>
        <w:t>des lieux de mise à l’abri</w:t>
      </w:r>
      <w:r w:rsidRPr="00B33AEA">
        <w:rPr>
          <w:rFonts w:cs="Lucida Sans Unicode"/>
          <w:color w:val="000000"/>
          <w:sz w:val="24"/>
          <w:szCs w:val="24"/>
        </w:rPr>
        <w:t xml:space="preserve"> (confinement). Ces lieux doivent </w:t>
      </w:r>
      <w:r w:rsidRPr="00B33AEA">
        <w:rPr>
          <w:rFonts w:cs="Lucida Sans Unicode"/>
          <w:b/>
          <w:color w:val="000000"/>
          <w:sz w:val="24"/>
          <w:szCs w:val="24"/>
        </w:rPr>
        <w:t>être éloignés des baies vitrées et des fenêtres endommagées.</w:t>
      </w:r>
    </w:p>
    <w:p w:rsidR="00660E4E" w:rsidRPr="00B33AEA" w:rsidRDefault="00660E4E" w:rsidP="00B1273F">
      <w:pPr>
        <w:pStyle w:val="Paragraphedeliste"/>
        <w:numPr>
          <w:ilvl w:val="0"/>
          <w:numId w:val="99"/>
        </w:numPr>
        <w:suppressAutoHyphens/>
        <w:spacing w:after="0" w:line="239" w:lineRule="exact"/>
        <w:ind w:left="1418"/>
        <w:rPr>
          <w:rFonts w:cs="Lucida Sans Unicode"/>
          <w:color w:val="000000"/>
          <w:sz w:val="24"/>
          <w:szCs w:val="24"/>
        </w:rPr>
      </w:pPr>
      <w:r>
        <w:rPr>
          <w:rFonts w:cs="Lucida Sans Unicode"/>
          <w:color w:val="000000"/>
          <w:sz w:val="24"/>
          <w:szCs w:val="24"/>
        </w:rPr>
        <w:t>Coupez ventil</w:t>
      </w:r>
      <w:r w:rsidRPr="00B33AEA">
        <w:rPr>
          <w:rFonts w:cs="Lucida Sans Unicode"/>
          <w:color w:val="000000"/>
          <w:sz w:val="24"/>
          <w:szCs w:val="24"/>
        </w:rPr>
        <w:t>ation, chauffage, gaz et électricité</w:t>
      </w:r>
    </w:p>
    <w:p w:rsidR="00660E4E" w:rsidRDefault="00660E4E" w:rsidP="00660E4E">
      <w:pPr>
        <w:spacing w:after="0" w:line="240" w:lineRule="auto"/>
        <w:rPr>
          <w:rFonts w:cs="Lucida Sans Unicode"/>
          <w:color w:val="000000"/>
          <w:spacing w:val="10"/>
          <w:sz w:val="24"/>
          <w:szCs w:val="24"/>
        </w:rPr>
      </w:pPr>
    </w:p>
    <w:p w:rsidR="00660E4E" w:rsidRPr="002C77A9" w:rsidRDefault="00660E4E" w:rsidP="00660E4E">
      <w:pPr>
        <w:spacing w:after="0" w:line="240" w:lineRule="auto"/>
        <w:rPr>
          <w:rFonts w:cs="Lucida Sans Unicode"/>
          <w:b/>
          <w:color w:val="000000"/>
          <w:spacing w:val="10"/>
          <w:sz w:val="28"/>
          <w:szCs w:val="28"/>
        </w:rPr>
      </w:pPr>
      <w:r w:rsidRPr="002C77A9">
        <w:rPr>
          <w:rFonts w:cs="Lucida Sans Unicode"/>
          <w:b/>
          <w:color w:val="000000"/>
          <w:spacing w:val="10"/>
          <w:sz w:val="28"/>
          <w:szCs w:val="28"/>
        </w:rPr>
        <w:t>Dans tous les cas d’accident majeur :</w:t>
      </w:r>
    </w:p>
    <w:p w:rsidR="00660E4E" w:rsidRDefault="00660E4E" w:rsidP="00660E4E">
      <w:pPr>
        <w:spacing w:after="0" w:line="240" w:lineRule="auto"/>
        <w:rPr>
          <w:rFonts w:cs="Lucida Sans Unicode"/>
          <w:color w:val="000000"/>
          <w:spacing w:val="10"/>
          <w:sz w:val="24"/>
          <w:szCs w:val="24"/>
        </w:rPr>
      </w:pPr>
    </w:p>
    <w:p w:rsidR="00660E4E" w:rsidRPr="002C77A9" w:rsidRDefault="00660E4E" w:rsidP="00B1273F">
      <w:pPr>
        <w:pStyle w:val="Paragraphedeliste"/>
        <w:numPr>
          <w:ilvl w:val="0"/>
          <w:numId w:val="100"/>
        </w:numPr>
        <w:spacing w:after="0" w:line="240" w:lineRule="auto"/>
        <w:rPr>
          <w:rFonts w:cs="Lucida Sans Unicode"/>
          <w:color w:val="000000"/>
          <w:spacing w:val="10"/>
          <w:sz w:val="24"/>
          <w:szCs w:val="24"/>
        </w:rPr>
      </w:pPr>
      <w:r w:rsidRPr="002C77A9">
        <w:rPr>
          <w:rFonts w:cs="Lucida Sans Unicode"/>
          <w:color w:val="000000"/>
          <w:spacing w:val="10"/>
          <w:sz w:val="24"/>
          <w:szCs w:val="24"/>
        </w:rPr>
        <w:t xml:space="preserve">Dès que possible évacuation effectuée par les autorités </w:t>
      </w:r>
    </w:p>
    <w:p w:rsidR="00660E4E" w:rsidRPr="00962C26" w:rsidRDefault="00660E4E" w:rsidP="00B1273F">
      <w:pPr>
        <w:pStyle w:val="Paragraphedeliste"/>
        <w:numPr>
          <w:ilvl w:val="0"/>
          <w:numId w:val="100"/>
        </w:numPr>
        <w:spacing w:after="0" w:line="240" w:lineRule="auto"/>
        <w:rPr>
          <w:sz w:val="24"/>
          <w:szCs w:val="24"/>
        </w:rPr>
      </w:pPr>
      <w:r w:rsidRPr="002C77A9">
        <w:rPr>
          <w:rFonts w:cs="Lucida Sans Unicode"/>
          <w:color w:val="000000"/>
          <w:spacing w:val="10"/>
          <w:sz w:val="24"/>
          <w:szCs w:val="24"/>
        </w:rPr>
        <w:t xml:space="preserve">Pour connaître les </w:t>
      </w:r>
      <w:proofErr w:type="gramStart"/>
      <w:r w:rsidRPr="002C77A9">
        <w:rPr>
          <w:rFonts w:cs="Lucida Sans Unicode"/>
          <w:color w:val="000000"/>
          <w:spacing w:val="10"/>
          <w:sz w:val="24"/>
          <w:szCs w:val="24"/>
        </w:rPr>
        <w:t>consignes</w:t>
      </w:r>
      <w:r w:rsidR="000E4712">
        <w:rPr>
          <w:rFonts w:cs="Lucida Sans Unicode"/>
          <w:color w:val="000000"/>
          <w:spacing w:val="10"/>
          <w:sz w:val="24"/>
          <w:szCs w:val="24"/>
        </w:rPr>
        <w:t xml:space="preserve"> </w:t>
      </w:r>
      <w:r w:rsidRPr="002C77A9">
        <w:rPr>
          <w:sz w:val="24"/>
          <w:szCs w:val="24"/>
        </w:rPr>
        <w:t xml:space="preserve"> </w:t>
      </w:r>
      <w:r w:rsidRPr="002C77A9">
        <w:rPr>
          <w:rFonts w:cs="Lucida Sans Unicode"/>
          <w:color w:val="000000"/>
          <w:spacing w:val="8"/>
          <w:sz w:val="24"/>
          <w:szCs w:val="24"/>
        </w:rPr>
        <w:t>à</w:t>
      </w:r>
      <w:proofErr w:type="gramEnd"/>
      <w:r w:rsidRPr="002C77A9">
        <w:rPr>
          <w:rFonts w:cs="Lucida Sans Unicode"/>
          <w:color w:val="000000"/>
          <w:spacing w:val="8"/>
          <w:sz w:val="24"/>
          <w:szCs w:val="24"/>
        </w:rPr>
        <w:t xml:space="preserve"> suivre et les renseignements sur l’évolution de la situation, vous devez</w:t>
      </w:r>
      <w:r w:rsidRPr="002C77A9">
        <w:rPr>
          <w:sz w:val="24"/>
          <w:szCs w:val="24"/>
        </w:rPr>
        <w:t xml:space="preserve"> </w:t>
      </w:r>
      <w:r w:rsidRPr="002C77A9">
        <w:rPr>
          <w:rFonts w:cs="Lucida Sans Unicode"/>
          <w:color w:val="000000"/>
          <w:spacing w:val="7"/>
          <w:sz w:val="24"/>
          <w:szCs w:val="24"/>
        </w:rPr>
        <w:t>écouter les communiqués radio des autorités diffusés sur :</w:t>
      </w:r>
    </w:p>
    <w:p w:rsidR="00660E4E" w:rsidRPr="002C77A9" w:rsidRDefault="00660E4E" w:rsidP="00B1273F">
      <w:pPr>
        <w:pStyle w:val="Paragraphedeliste"/>
        <w:numPr>
          <w:ilvl w:val="0"/>
          <w:numId w:val="101"/>
        </w:numPr>
        <w:spacing w:after="0" w:line="240" w:lineRule="auto"/>
        <w:ind w:left="1701"/>
        <w:rPr>
          <w:sz w:val="24"/>
          <w:szCs w:val="24"/>
        </w:rPr>
      </w:pPr>
      <w:r w:rsidRPr="002C77A9">
        <w:rPr>
          <w:rFonts w:cs="Lucida Sans Unicode"/>
          <w:color w:val="000000"/>
          <w:spacing w:val="15"/>
          <w:sz w:val="24"/>
          <w:szCs w:val="24"/>
        </w:rPr>
        <w:t>France Bleu Ile-de-France : 107.1 MHz</w:t>
      </w:r>
      <w:r w:rsidRPr="002C77A9">
        <w:rPr>
          <w:rFonts w:cs="Lucida Sans Unicode"/>
          <w:color w:val="000000"/>
          <w:spacing w:val="74"/>
          <w:sz w:val="24"/>
          <w:szCs w:val="24"/>
        </w:rPr>
        <w:t xml:space="preserve"> </w:t>
      </w:r>
      <w:r w:rsidRPr="002C77A9">
        <w:rPr>
          <w:rFonts w:cs="Lucida Sans Unicode"/>
          <w:color w:val="000000"/>
          <w:spacing w:val="-18"/>
          <w:sz w:val="24"/>
          <w:szCs w:val="24"/>
        </w:rPr>
        <w:t>(radio locale conventionnée par le Préfet)</w:t>
      </w:r>
    </w:p>
    <w:p w:rsidR="00660E4E" w:rsidRPr="002C77A9" w:rsidRDefault="00660E4E" w:rsidP="00B1273F">
      <w:pPr>
        <w:pStyle w:val="Paragraphedeliste"/>
        <w:numPr>
          <w:ilvl w:val="0"/>
          <w:numId w:val="101"/>
        </w:numPr>
        <w:spacing w:after="0" w:line="240" w:lineRule="auto"/>
        <w:ind w:left="1701"/>
        <w:rPr>
          <w:sz w:val="24"/>
          <w:szCs w:val="24"/>
        </w:rPr>
      </w:pPr>
      <w:r w:rsidRPr="002C77A9">
        <w:rPr>
          <w:rFonts w:cs="Lucida Sans Unicode"/>
          <w:color w:val="000000"/>
          <w:spacing w:val="17"/>
          <w:sz w:val="24"/>
          <w:szCs w:val="24"/>
        </w:rPr>
        <w:t>France Inter : 87.8 Mhz</w:t>
      </w:r>
    </w:p>
    <w:p w:rsidR="00660E4E" w:rsidRDefault="00660E4E" w:rsidP="00660E4E">
      <w:pPr>
        <w:spacing w:after="0" w:line="240" w:lineRule="auto"/>
        <w:rPr>
          <w:rFonts w:cs="CenturyGothic"/>
          <w:sz w:val="28"/>
          <w:szCs w:val="28"/>
          <w:lang w:eastAsia="fr-FR"/>
        </w:rPr>
      </w:pPr>
    </w:p>
    <w:p w:rsidR="00660E4E" w:rsidRPr="00660E4E" w:rsidRDefault="00660E4E" w:rsidP="00660E4E">
      <w:pPr>
        <w:spacing w:after="0" w:line="240" w:lineRule="auto"/>
        <w:rPr>
          <w:rFonts w:cs="CenturyGothic"/>
          <w:color w:val="7030A0"/>
          <w:sz w:val="28"/>
          <w:szCs w:val="28"/>
          <w:lang w:eastAsia="fr-FR"/>
        </w:rPr>
      </w:pPr>
    </w:p>
    <w:p w:rsidR="00660E4E" w:rsidRPr="00660E4E" w:rsidRDefault="00660E4E" w:rsidP="00660E4E">
      <w:pPr>
        <w:jc w:val="center"/>
        <w:rPr>
          <w:b/>
          <w:color w:val="7030A0"/>
          <w:sz w:val="36"/>
          <w:szCs w:val="36"/>
        </w:rPr>
      </w:pPr>
      <w:r w:rsidRPr="00660E4E">
        <w:rPr>
          <w:b/>
          <w:color w:val="7030A0"/>
          <w:sz w:val="36"/>
          <w:szCs w:val="36"/>
        </w:rPr>
        <w:t>Ces recommandations, très générales, sont à suivre en attendant l’arrivée des secours organisés.</w:t>
      </w:r>
    </w:p>
    <w:p w:rsidR="00660E4E" w:rsidRPr="00E221E8" w:rsidRDefault="00660E4E" w:rsidP="00660E4E">
      <w:pPr>
        <w:spacing w:after="0" w:line="240" w:lineRule="auto"/>
        <w:rPr>
          <w:b/>
          <w:color w:val="F79646"/>
          <w:sz w:val="36"/>
          <w:szCs w:val="36"/>
        </w:rPr>
      </w:pPr>
      <w:r w:rsidRPr="00E221E8">
        <w:rPr>
          <w:b/>
          <w:color w:val="F79646"/>
          <w:sz w:val="36"/>
          <w:szCs w:val="36"/>
        </w:rPr>
        <w:br w:type="page"/>
      </w:r>
      <w:r w:rsidRPr="00660E4E">
        <w:rPr>
          <w:b/>
          <w:color w:val="7030A0"/>
          <w:sz w:val="36"/>
          <w:szCs w:val="36"/>
        </w:rPr>
        <w:lastRenderedPageBreak/>
        <w:t>RECOMMANDATIONS GENERALES</w:t>
      </w:r>
    </w:p>
    <w:p w:rsidR="00660E4E" w:rsidRDefault="00660E4E" w:rsidP="00660E4E">
      <w:pPr>
        <w:spacing w:after="0" w:line="240" w:lineRule="auto"/>
        <w:rPr>
          <w:b/>
          <w:sz w:val="28"/>
          <w:szCs w:val="28"/>
        </w:rPr>
      </w:pPr>
      <w:r w:rsidRPr="00660E4E">
        <w:rPr>
          <w:b/>
          <w:noProof/>
          <w:color w:val="7030A0"/>
          <w:sz w:val="24"/>
          <w:szCs w:val="24"/>
          <w:lang w:eastAsia="fr-FR"/>
        </w:rPr>
        <mc:AlternateContent>
          <mc:Choice Requires="wps">
            <w:drawing>
              <wp:anchor distT="0" distB="0" distL="114300" distR="114300" simplePos="0" relativeHeight="251798528" behindDoc="0" locked="0" layoutInCell="1" allowOverlap="1" wp14:anchorId="35CF6497" wp14:editId="7052B91D">
                <wp:simplePos x="0" y="0"/>
                <wp:positionH relativeFrom="column">
                  <wp:posOffset>5782310</wp:posOffset>
                </wp:positionH>
                <wp:positionV relativeFrom="paragraph">
                  <wp:posOffset>-481965</wp:posOffset>
                </wp:positionV>
                <wp:extent cx="1898650" cy="528955"/>
                <wp:effectExtent l="0" t="0" r="25400" b="23495"/>
                <wp:wrapNone/>
                <wp:docPr id="306" name="Ellips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660E4E">
                            <w:pPr>
                              <w:rPr>
                                <w:b/>
                                <w:color w:val="FFFFFF"/>
                                <w:sz w:val="32"/>
                                <w:szCs w:val="32"/>
                              </w:rPr>
                            </w:pPr>
                            <w:r>
                              <w:rPr>
                                <w:b/>
                                <w:color w:val="FFFFFF"/>
                                <w:sz w:val="32"/>
                                <w:szCs w:val="32"/>
                              </w:rPr>
                              <w:t>FICHE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F6497" id="Ellipse 306" o:spid="_x0000_s1087" style="position:absolute;margin-left:455.3pt;margin-top:-37.95pt;width:149.5pt;height:41.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" fillcolor="#7030a0" strokecolor="#b3a2c7" strokeweight="2pt">
                <v:path arrowok="t"/>
                <v:textbox>
                  <w:txbxContent>
                    <w:p w:rsidR="00C01D53" w:rsidRPr="00004132" w:rsidRDefault="00C01D53" w:rsidP="00660E4E">
                      <w:pPr>
                        <w:rPr>
                          <w:b/>
                          <w:color w:val="FFFFFF"/>
                          <w:sz w:val="32"/>
                          <w:szCs w:val="32"/>
                        </w:rPr>
                      </w:pPr>
                      <w:r>
                        <w:rPr>
                          <w:b/>
                          <w:color w:val="FFFFFF"/>
                          <w:sz w:val="32"/>
                          <w:szCs w:val="32"/>
                        </w:rPr>
                        <w:t>FICHE 19</w:t>
                      </w:r>
                    </w:p>
                  </w:txbxContent>
                </v:textbox>
              </v:oval>
            </w:pict>
          </mc:Fallback>
        </mc:AlternateContent>
      </w:r>
      <w:r w:rsidRPr="006C7979">
        <w:rPr>
          <w:b/>
          <w:sz w:val="28"/>
          <w:szCs w:val="28"/>
        </w:rPr>
        <w:t>En fon</w:t>
      </w:r>
      <w:r>
        <w:rPr>
          <w:b/>
          <w:sz w:val="28"/>
          <w:szCs w:val="28"/>
        </w:rPr>
        <w:t>ction des risques naturels</w:t>
      </w:r>
    </w:p>
    <w:p w:rsidR="00660E4E" w:rsidRDefault="00660E4E" w:rsidP="00660E4E">
      <w:pPr>
        <w:spacing w:after="0" w:line="240" w:lineRule="auto"/>
        <w:rPr>
          <w:b/>
          <w:sz w:val="28"/>
          <w:szCs w:val="28"/>
        </w:rPr>
      </w:pPr>
    </w:p>
    <w:p w:rsidR="00660E4E" w:rsidRPr="00962C26" w:rsidRDefault="00660E4E" w:rsidP="00660E4E">
      <w:pPr>
        <w:spacing w:after="0" w:line="240" w:lineRule="auto"/>
        <w:ind w:left="1416" w:firstLine="708"/>
        <w:rPr>
          <w:rFonts w:cs="CenturyGothic"/>
          <w:b/>
          <w:sz w:val="28"/>
          <w:szCs w:val="28"/>
          <w:lang w:eastAsia="fr-FR"/>
        </w:rPr>
      </w:pPr>
      <w:r w:rsidRPr="00660E4E">
        <w:rPr>
          <w:noProof/>
          <w:color w:val="7030A0"/>
          <w:lang w:eastAsia="fr-FR"/>
        </w:rPr>
        <w:drawing>
          <wp:anchor distT="0" distB="0" distL="114300" distR="114300" simplePos="0" relativeHeight="251792384" behindDoc="1" locked="0" layoutInCell="1" allowOverlap="1" wp14:anchorId="3827DA6C" wp14:editId="6BF33587">
            <wp:simplePos x="0" y="0"/>
            <wp:positionH relativeFrom="column">
              <wp:posOffset>4667250</wp:posOffset>
            </wp:positionH>
            <wp:positionV relativeFrom="paragraph">
              <wp:posOffset>20320</wp:posOffset>
            </wp:positionV>
            <wp:extent cx="1285875" cy="733425"/>
            <wp:effectExtent l="0" t="0" r="9525" b="9525"/>
            <wp:wrapTight wrapText="bothSides">
              <wp:wrapPolygon edited="0">
                <wp:start x="0" y="0"/>
                <wp:lineTo x="0" y="21319"/>
                <wp:lineTo x="21440" y="21319"/>
                <wp:lineTo x="21440" y="0"/>
                <wp:lineTo x="0" y="0"/>
              </wp:wrapPolygon>
            </wp:wrapTight>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85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E4E">
        <w:rPr>
          <w:rFonts w:cs="CenturyGothic"/>
          <w:b/>
          <w:color w:val="7030A0"/>
          <w:sz w:val="36"/>
          <w:szCs w:val="36"/>
          <w:lang w:eastAsia="fr-FR"/>
        </w:rPr>
        <w:t>I</w:t>
      </w:r>
      <w:r>
        <w:rPr>
          <w:rFonts w:cs="CenturyGothic"/>
          <w:b/>
          <w:sz w:val="28"/>
          <w:szCs w:val="28"/>
          <w:lang w:eastAsia="fr-FR"/>
        </w:rPr>
        <w:t>n</w:t>
      </w:r>
      <w:r w:rsidRPr="006C7979">
        <w:rPr>
          <w:rFonts w:cs="CenturyGothic"/>
          <w:b/>
          <w:sz w:val="28"/>
          <w:szCs w:val="28"/>
          <w:lang w:eastAsia="fr-FR"/>
        </w:rPr>
        <w:t>o</w:t>
      </w:r>
      <w:r>
        <w:rPr>
          <w:rFonts w:cs="CenturyGothic"/>
          <w:b/>
          <w:sz w:val="28"/>
          <w:szCs w:val="28"/>
          <w:lang w:eastAsia="fr-FR"/>
        </w:rPr>
        <w:t>ndation</w:t>
      </w:r>
    </w:p>
    <w:p w:rsidR="00660E4E" w:rsidRPr="00660E4E" w:rsidRDefault="00660E4E" w:rsidP="00660E4E">
      <w:pPr>
        <w:tabs>
          <w:tab w:val="left" w:pos="2250"/>
        </w:tabs>
        <w:spacing w:after="0" w:line="240" w:lineRule="auto"/>
        <w:rPr>
          <w:rFonts w:cs="Lucida Sans Unicode"/>
          <w:color w:val="7030A0"/>
          <w:sz w:val="24"/>
          <w:szCs w:val="24"/>
        </w:rPr>
      </w:pPr>
      <w:r w:rsidRPr="00660E4E">
        <w:rPr>
          <w:rFonts w:cs="CenturyGothic"/>
          <w:b/>
          <w:color w:val="7030A0"/>
          <w:sz w:val="24"/>
          <w:szCs w:val="24"/>
          <w:lang w:eastAsia="fr-FR"/>
        </w:rPr>
        <w:t>Si les délais sont suffisants</w:t>
      </w:r>
    </w:p>
    <w:p w:rsidR="00660E4E" w:rsidRPr="002A20E3" w:rsidRDefault="00660E4E" w:rsidP="00B1273F">
      <w:pPr>
        <w:pStyle w:val="Paragraphedeliste"/>
        <w:numPr>
          <w:ilvl w:val="0"/>
          <w:numId w:val="102"/>
        </w:numPr>
        <w:tabs>
          <w:tab w:val="left" w:pos="2250"/>
        </w:tabs>
        <w:spacing w:after="0" w:line="240" w:lineRule="auto"/>
        <w:rPr>
          <w:rFonts w:cs="Lucida Sans Unicode"/>
          <w:sz w:val="24"/>
          <w:szCs w:val="24"/>
        </w:rPr>
      </w:pPr>
      <w:proofErr w:type="gramStart"/>
      <w:r w:rsidRPr="002A20E3">
        <w:rPr>
          <w:rFonts w:cs="Lucida Sans Unicode"/>
          <w:color w:val="000000"/>
          <w:spacing w:val="7"/>
          <w:sz w:val="24"/>
          <w:szCs w:val="24"/>
        </w:rPr>
        <w:t>évacuation</w:t>
      </w:r>
      <w:proofErr w:type="gramEnd"/>
      <w:r w:rsidRPr="002A20E3">
        <w:rPr>
          <w:rFonts w:cs="Lucida Sans Unicode"/>
          <w:color w:val="000000"/>
          <w:spacing w:val="7"/>
          <w:sz w:val="24"/>
          <w:szCs w:val="24"/>
        </w:rPr>
        <w:t xml:space="preserve"> préventive possible effectuée</w:t>
      </w:r>
      <w:r w:rsidR="000E4712">
        <w:rPr>
          <w:rFonts w:cs="Lucida Sans Unicode"/>
          <w:color w:val="000000"/>
          <w:spacing w:val="7"/>
          <w:sz w:val="24"/>
          <w:szCs w:val="24"/>
        </w:rPr>
        <w:t xml:space="preserve"> </w:t>
      </w:r>
      <w:r w:rsidRPr="002A20E3">
        <w:rPr>
          <w:rFonts w:cs="Lucida Sans Unicode"/>
          <w:sz w:val="24"/>
          <w:szCs w:val="24"/>
        </w:rPr>
        <w:t xml:space="preserve"> </w:t>
      </w:r>
      <w:r>
        <w:rPr>
          <w:rFonts w:cs="Lucida Sans Unicode"/>
          <w:color w:val="000000"/>
          <w:sz w:val="24"/>
          <w:szCs w:val="24"/>
        </w:rPr>
        <w:t>par les autorités</w:t>
      </w:r>
    </w:p>
    <w:p w:rsidR="00660E4E" w:rsidRPr="00660E4E" w:rsidRDefault="00660E4E" w:rsidP="00660E4E">
      <w:pPr>
        <w:tabs>
          <w:tab w:val="left" w:pos="2250"/>
        </w:tabs>
        <w:spacing w:after="0" w:line="240" w:lineRule="auto"/>
        <w:rPr>
          <w:rFonts w:cs="Lucida Sans Unicode"/>
          <w:b/>
          <w:color w:val="7030A0"/>
          <w:sz w:val="24"/>
          <w:szCs w:val="24"/>
        </w:rPr>
      </w:pPr>
      <w:r w:rsidRPr="00660E4E">
        <w:rPr>
          <w:rFonts w:cs="Lucida Sans Unicode"/>
          <w:b/>
          <w:color w:val="7030A0"/>
          <w:sz w:val="24"/>
          <w:szCs w:val="24"/>
        </w:rPr>
        <w:t>Si les délais sont insuffisants</w:t>
      </w:r>
    </w:p>
    <w:p w:rsidR="00660E4E" w:rsidRPr="002A20E3" w:rsidRDefault="00660E4E" w:rsidP="00B1273F">
      <w:pPr>
        <w:pStyle w:val="Paragraphedeliste"/>
        <w:numPr>
          <w:ilvl w:val="0"/>
          <w:numId w:val="102"/>
        </w:numPr>
        <w:suppressAutoHyphens/>
        <w:spacing w:after="0" w:line="240" w:lineRule="auto"/>
        <w:rPr>
          <w:sz w:val="24"/>
          <w:szCs w:val="24"/>
        </w:rPr>
      </w:pPr>
      <w:proofErr w:type="gramStart"/>
      <w:r w:rsidRPr="002A20E3">
        <w:rPr>
          <w:rFonts w:cs="Lucida Sans Unicode"/>
          <w:color w:val="000000"/>
          <w:sz w:val="24"/>
          <w:szCs w:val="24"/>
        </w:rPr>
        <w:t>rejoignez</w:t>
      </w:r>
      <w:r w:rsidRPr="002A20E3">
        <w:rPr>
          <w:rFonts w:cs="Lucida Sans Unicode"/>
          <w:color w:val="000000"/>
          <w:spacing w:val="-5"/>
          <w:sz w:val="24"/>
          <w:szCs w:val="24"/>
        </w:rPr>
        <w:t xml:space="preserve"> </w:t>
      </w:r>
      <w:r w:rsidR="000E4712">
        <w:rPr>
          <w:rFonts w:cs="Lucida Sans Unicode"/>
          <w:color w:val="000000"/>
          <w:spacing w:val="-5"/>
          <w:sz w:val="24"/>
          <w:szCs w:val="24"/>
        </w:rPr>
        <w:t xml:space="preserve"> </w:t>
      </w:r>
      <w:r w:rsidRPr="002A20E3">
        <w:rPr>
          <w:rFonts w:cs="Lucida Sans Unicode"/>
          <w:color w:val="000000"/>
          <w:sz w:val="24"/>
          <w:szCs w:val="24"/>
        </w:rPr>
        <w:t>les</w:t>
      </w:r>
      <w:proofErr w:type="gramEnd"/>
      <w:r w:rsidRPr="002A20E3">
        <w:rPr>
          <w:rFonts w:cs="Lucida Sans Unicode"/>
          <w:color w:val="000000"/>
          <w:sz w:val="24"/>
          <w:szCs w:val="24"/>
        </w:rPr>
        <w:t xml:space="preserve"> zones prévues en hauteur</w:t>
      </w:r>
      <w:r w:rsidRPr="002A20E3">
        <w:rPr>
          <w:sz w:val="24"/>
          <w:szCs w:val="24"/>
        </w:rPr>
        <w:t xml:space="preserve"> </w:t>
      </w:r>
      <w:r w:rsidR="000E4712">
        <w:rPr>
          <w:sz w:val="24"/>
          <w:szCs w:val="24"/>
        </w:rPr>
        <w:t xml:space="preserve"> </w:t>
      </w:r>
      <w:r w:rsidRPr="002A20E3">
        <w:rPr>
          <w:rFonts w:cs="Lucida Sans Unicode"/>
          <w:color w:val="000000"/>
          <w:sz w:val="24"/>
          <w:szCs w:val="24"/>
        </w:rPr>
        <w:t>(ét</w:t>
      </w:r>
      <w:r>
        <w:rPr>
          <w:rFonts w:cs="Lucida Sans Unicode"/>
          <w:color w:val="000000"/>
          <w:sz w:val="24"/>
          <w:szCs w:val="24"/>
        </w:rPr>
        <w:t xml:space="preserve">ages, collines, points hauts…) </w:t>
      </w:r>
    </w:p>
    <w:p w:rsidR="00660E4E" w:rsidRPr="002A20E3" w:rsidRDefault="00660E4E" w:rsidP="00B1273F">
      <w:pPr>
        <w:pStyle w:val="Paragraphedeliste"/>
        <w:numPr>
          <w:ilvl w:val="0"/>
          <w:numId w:val="102"/>
        </w:numPr>
        <w:suppressAutoHyphens/>
        <w:spacing w:after="0" w:line="240" w:lineRule="auto"/>
        <w:rPr>
          <w:sz w:val="24"/>
          <w:szCs w:val="24"/>
        </w:rPr>
      </w:pPr>
      <w:proofErr w:type="gramStart"/>
      <w:r w:rsidRPr="002A20E3">
        <w:rPr>
          <w:rFonts w:cs="Lucida Sans Unicode"/>
          <w:color w:val="000000"/>
          <w:spacing w:val="5"/>
          <w:sz w:val="24"/>
          <w:szCs w:val="24"/>
        </w:rPr>
        <w:t>n’allez</w:t>
      </w:r>
      <w:proofErr w:type="gramEnd"/>
      <w:r w:rsidRPr="002A20E3">
        <w:rPr>
          <w:rFonts w:cs="Lucida Sans Unicode"/>
          <w:color w:val="000000"/>
          <w:spacing w:val="5"/>
          <w:sz w:val="24"/>
          <w:szCs w:val="24"/>
        </w:rPr>
        <w:t xml:space="preserve"> pas à pied ou en voiture dans une</w:t>
      </w:r>
      <w:r w:rsidRPr="002A20E3">
        <w:rPr>
          <w:sz w:val="24"/>
          <w:szCs w:val="24"/>
        </w:rPr>
        <w:t xml:space="preserve"> </w:t>
      </w:r>
      <w:r>
        <w:rPr>
          <w:rFonts w:cs="Lucida Sans Unicode"/>
          <w:color w:val="000000"/>
          <w:sz w:val="24"/>
          <w:szCs w:val="24"/>
        </w:rPr>
        <w:t>zone</w:t>
      </w:r>
      <w:r w:rsidR="000E4712">
        <w:rPr>
          <w:rFonts w:cs="Lucida Sans Unicode"/>
          <w:color w:val="000000"/>
          <w:sz w:val="24"/>
          <w:szCs w:val="24"/>
        </w:rPr>
        <w:t xml:space="preserve"> </w:t>
      </w:r>
      <w:r>
        <w:rPr>
          <w:rFonts w:cs="Lucida Sans Unicode"/>
          <w:color w:val="000000"/>
          <w:sz w:val="24"/>
          <w:szCs w:val="24"/>
        </w:rPr>
        <w:t xml:space="preserve"> inondée</w:t>
      </w:r>
    </w:p>
    <w:p w:rsidR="00660E4E" w:rsidRPr="002A20E3" w:rsidRDefault="00660E4E" w:rsidP="00660E4E">
      <w:pPr>
        <w:tabs>
          <w:tab w:val="left" w:pos="2250"/>
        </w:tabs>
        <w:spacing w:after="0" w:line="240" w:lineRule="auto"/>
        <w:rPr>
          <w:rFonts w:cs="Lucida Sans Unicode"/>
          <w:color w:val="000000"/>
          <w:sz w:val="24"/>
          <w:szCs w:val="24"/>
        </w:rPr>
      </w:pPr>
    </w:p>
    <w:p w:rsidR="00660E4E" w:rsidRPr="00660E4E" w:rsidRDefault="00660E4E" w:rsidP="00660E4E">
      <w:pPr>
        <w:tabs>
          <w:tab w:val="left" w:pos="2250"/>
        </w:tabs>
        <w:spacing w:after="0" w:line="240" w:lineRule="auto"/>
        <w:rPr>
          <w:rFonts w:cs="Lucida Sans Unicode"/>
          <w:b/>
          <w:color w:val="7030A0"/>
          <w:sz w:val="24"/>
          <w:szCs w:val="24"/>
        </w:rPr>
      </w:pPr>
      <w:r w:rsidRPr="00660E4E">
        <w:rPr>
          <w:rFonts w:cs="Lucida Sans Unicode"/>
          <w:b/>
          <w:color w:val="7030A0"/>
          <w:sz w:val="24"/>
          <w:szCs w:val="24"/>
        </w:rPr>
        <w:t>Dans tous les cas </w:t>
      </w:r>
    </w:p>
    <w:p w:rsidR="00660E4E" w:rsidRPr="002A20E3" w:rsidRDefault="00660E4E" w:rsidP="00B1273F">
      <w:pPr>
        <w:pStyle w:val="Paragraphedeliste"/>
        <w:numPr>
          <w:ilvl w:val="0"/>
          <w:numId w:val="103"/>
        </w:numPr>
        <w:tabs>
          <w:tab w:val="left" w:pos="0"/>
        </w:tabs>
        <w:suppressAutoHyphens/>
        <w:spacing w:after="0" w:line="240" w:lineRule="auto"/>
        <w:rPr>
          <w:rFonts w:cs="Lucida Sans Unicode"/>
          <w:color w:val="000000"/>
          <w:sz w:val="24"/>
          <w:szCs w:val="24"/>
        </w:rPr>
      </w:pPr>
      <w:r w:rsidRPr="002A20E3">
        <w:rPr>
          <w:rFonts w:cs="Lucida Sans Unicode"/>
          <w:color w:val="000000"/>
          <w:sz w:val="24"/>
          <w:szCs w:val="24"/>
        </w:rPr>
        <w:t>Coupez la ventilation, chauffage, gaz et électricité ;</w:t>
      </w:r>
    </w:p>
    <w:p w:rsidR="00660E4E" w:rsidRPr="002A20E3" w:rsidRDefault="00660E4E" w:rsidP="00B1273F">
      <w:pPr>
        <w:pStyle w:val="Paragraphedeliste"/>
        <w:numPr>
          <w:ilvl w:val="0"/>
          <w:numId w:val="103"/>
        </w:numPr>
        <w:tabs>
          <w:tab w:val="left" w:pos="0"/>
        </w:tabs>
        <w:suppressAutoHyphens/>
        <w:spacing w:after="0" w:line="240" w:lineRule="auto"/>
        <w:rPr>
          <w:rFonts w:cs="Lucida Sans Unicode"/>
          <w:color w:val="000000"/>
          <w:sz w:val="24"/>
          <w:szCs w:val="24"/>
        </w:rPr>
      </w:pPr>
      <w:r w:rsidRPr="002A20E3">
        <w:rPr>
          <w:rFonts w:cs="Lucida Sans Unicode"/>
          <w:color w:val="000000"/>
          <w:sz w:val="24"/>
          <w:szCs w:val="24"/>
        </w:rPr>
        <w:t>Ne prenez pas l’ascenseur ;</w:t>
      </w:r>
    </w:p>
    <w:p w:rsidR="00660E4E" w:rsidRPr="002A20E3" w:rsidRDefault="00660E4E" w:rsidP="00B1273F">
      <w:pPr>
        <w:pStyle w:val="Paragraphedeliste"/>
        <w:numPr>
          <w:ilvl w:val="0"/>
          <w:numId w:val="103"/>
        </w:numPr>
        <w:tabs>
          <w:tab w:val="left" w:pos="0"/>
        </w:tabs>
        <w:suppressAutoHyphens/>
        <w:spacing w:after="0" w:line="240" w:lineRule="auto"/>
        <w:rPr>
          <w:rFonts w:cs="Lucida Sans Unicode"/>
          <w:color w:val="000000"/>
          <w:sz w:val="24"/>
          <w:szCs w:val="24"/>
        </w:rPr>
      </w:pPr>
      <w:r w:rsidRPr="002A20E3">
        <w:rPr>
          <w:rFonts w:cs="Lucida Sans Unicode"/>
          <w:color w:val="000000"/>
          <w:sz w:val="24"/>
          <w:szCs w:val="24"/>
        </w:rPr>
        <w:t>Fermez les portes, fenêtres, aérations, etc. ;</w:t>
      </w:r>
    </w:p>
    <w:p w:rsidR="00660E4E" w:rsidRDefault="00660E4E" w:rsidP="00B1273F">
      <w:pPr>
        <w:pStyle w:val="Paragraphedeliste"/>
        <w:numPr>
          <w:ilvl w:val="0"/>
          <w:numId w:val="103"/>
        </w:numPr>
        <w:tabs>
          <w:tab w:val="left" w:pos="0"/>
        </w:tabs>
        <w:suppressAutoHyphens/>
        <w:spacing w:after="0" w:line="240" w:lineRule="auto"/>
        <w:rPr>
          <w:rFonts w:cs="Lucida Sans Unicode"/>
          <w:color w:val="000000"/>
          <w:sz w:val="24"/>
          <w:szCs w:val="24"/>
        </w:rPr>
      </w:pPr>
      <w:r w:rsidRPr="002A20E3">
        <w:rPr>
          <w:rFonts w:cs="Lucida Sans Unicode"/>
          <w:color w:val="000000"/>
          <w:sz w:val="24"/>
          <w:szCs w:val="24"/>
        </w:rPr>
        <w:t>Mettez en hauteur le matériel fragile.</w:t>
      </w:r>
    </w:p>
    <w:p w:rsidR="00660E4E" w:rsidRDefault="00660E4E" w:rsidP="00660E4E">
      <w:pPr>
        <w:pStyle w:val="Paragraphedeliste"/>
        <w:tabs>
          <w:tab w:val="left" w:pos="0"/>
        </w:tabs>
        <w:suppressAutoHyphens/>
        <w:spacing w:after="0" w:line="240" w:lineRule="auto"/>
        <w:rPr>
          <w:rFonts w:cs="Lucida Sans Unicode"/>
          <w:color w:val="000000"/>
          <w:sz w:val="24"/>
          <w:szCs w:val="24"/>
        </w:rPr>
      </w:pPr>
    </w:p>
    <w:p w:rsidR="00660E4E" w:rsidRPr="00962C26" w:rsidRDefault="00660E4E" w:rsidP="00660E4E">
      <w:pPr>
        <w:spacing w:after="0" w:line="240" w:lineRule="auto"/>
        <w:ind w:left="1416" w:firstLine="708"/>
        <w:rPr>
          <w:rFonts w:cs="CenturyGothic"/>
          <w:b/>
          <w:sz w:val="28"/>
          <w:szCs w:val="28"/>
          <w:lang w:eastAsia="fr-FR"/>
        </w:rPr>
      </w:pPr>
      <w:r w:rsidRPr="00660E4E">
        <w:rPr>
          <w:noProof/>
          <w:color w:val="7030A0"/>
          <w:lang w:eastAsia="fr-FR"/>
        </w:rPr>
        <w:drawing>
          <wp:anchor distT="0" distB="0" distL="114300" distR="114300" simplePos="0" relativeHeight="251794432" behindDoc="1" locked="0" layoutInCell="1" allowOverlap="1" wp14:anchorId="2001C93E" wp14:editId="7F9219EC">
            <wp:simplePos x="0" y="0"/>
            <wp:positionH relativeFrom="column">
              <wp:posOffset>4724400</wp:posOffset>
            </wp:positionH>
            <wp:positionV relativeFrom="paragraph">
              <wp:posOffset>12065</wp:posOffset>
            </wp:positionV>
            <wp:extent cx="1400175" cy="809625"/>
            <wp:effectExtent l="0" t="0" r="9525" b="9525"/>
            <wp:wrapTight wrapText="bothSides">
              <wp:wrapPolygon edited="0">
                <wp:start x="0" y="0"/>
                <wp:lineTo x="0" y="21346"/>
                <wp:lineTo x="21453" y="21346"/>
                <wp:lineTo x="21453" y="0"/>
                <wp:lineTo x="0" y="0"/>
              </wp:wrapPolygon>
            </wp:wrapTight>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0E4E">
        <w:rPr>
          <w:rFonts w:cs="CenturyGothic"/>
          <w:b/>
          <w:color w:val="7030A0"/>
          <w:sz w:val="36"/>
          <w:szCs w:val="36"/>
          <w:lang w:eastAsia="fr-FR"/>
        </w:rPr>
        <w:t>G</w:t>
      </w:r>
      <w:r>
        <w:rPr>
          <w:rFonts w:cs="CenturyGothic"/>
          <w:b/>
          <w:sz w:val="28"/>
          <w:szCs w:val="28"/>
          <w:lang w:eastAsia="fr-FR"/>
        </w:rPr>
        <w:t>lissement de terrain</w:t>
      </w:r>
      <w:r w:rsidRPr="002A20E3">
        <w:t xml:space="preserve"> </w:t>
      </w:r>
    </w:p>
    <w:p w:rsidR="00660E4E" w:rsidRPr="00660E4E" w:rsidRDefault="00660E4E" w:rsidP="00660E4E">
      <w:pPr>
        <w:tabs>
          <w:tab w:val="left" w:pos="2250"/>
        </w:tabs>
        <w:spacing w:after="0" w:line="240" w:lineRule="auto"/>
        <w:rPr>
          <w:rFonts w:cs="Lucida Sans Unicode"/>
          <w:color w:val="7030A0"/>
          <w:sz w:val="24"/>
          <w:szCs w:val="24"/>
        </w:rPr>
      </w:pPr>
      <w:r w:rsidRPr="00660E4E">
        <w:rPr>
          <w:rFonts w:cs="CenturyGothic"/>
          <w:b/>
          <w:color w:val="7030A0"/>
          <w:sz w:val="24"/>
          <w:szCs w:val="24"/>
          <w:lang w:eastAsia="fr-FR"/>
        </w:rPr>
        <w:t>Si les délais sont suffisants</w:t>
      </w:r>
    </w:p>
    <w:p w:rsidR="00660E4E" w:rsidRPr="00660E4E" w:rsidRDefault="00660E4E" w:rsidP="00B1273F">
      <w:pPr>
        <w:pStyle w:val="Paragraphedeliste"/>
        <w:numPr>
          <w:ilvl w:val="0"/>
          <w:numId w:val="102"/>
        </w:numPr>
        <w:tabs>
          <w:tab w:val="left" w:pos="2250"/>
        </w:tabs>
        <w:spacing w:after="0" w:line="240" w:lineRule="auto"/>
        <w:rPr>
          <w:rFonts w:asciiTheme="minorHAnsi" w:hAnsiTheme="minorHAnsi" w:cs="Lucida Sans Unicode"/>
          <w:sz w:val="24"/>
          <w:szCs w:val="24"/>
        </w:rPr>
      </w:pPr>
      <w:proofErr w:type="gramStart"/>
      <w:r w:rsidRPr="00660E4E">
        <w:rPr>
          <w:rFonts w:asciiTheme="minorHAnsi" w:hAnsiTheme="minorHAnsi" w:cs="Lucida Sans Unicode"/>
          <w:color w:val="000000"/>
          <w:spacing w:val="7"/>
          <w:sz w:val="24"/>
          <w:szCs w:val="24"/>
        </w:rPr>
        <w:t>évacuation</w:t>
      </w:r>
      <w:proofErr w:type="gramEnd"/>
      <w:r w:rsidRPr="00660E4E">
        <w:rPr>
          <w:rFonts w:asciiTheme="minorHAnsi" w:hAnsiTheme="minorHAnsi" w:cs="Lucida Sans Unicode"/>
          <w:color w:val="000000"/>
          <w:spacing w:val="7"/>
          <w:sz w:val="24"/>
          <w:szCs w:val="24"/>
        </w:rPr>
        <w:t xml:space="preserve"> préventive possible effectuée</w:t>
      </w:r>
      <w:r w:rsidRPr="00660E4E">
        <w:rPr>
          <w:rFonts w:asciiTheme="minorHAnsi" w:hAnsiTheme="minorHAnsi" w:cs="Lucida Sans Unicode"/>
          <w:sz w:val="24"/>
          <w:szCs w:val="24"/>
        </w:rPr>
        <w:t xml:space="preserve"> </w:t>
      </w:r>
      <w:r w:rsidR="000E4712">
        <w:rPr>
          <w:rFonts w:asciiTheme="minorHAnsi" w:hAnsiTheme="minorHAnsi" w:cs="Lucida Sans Unicode"/>
          <w:sz w:val="24"/>
          <w:szCs w:val="24"/>
        </w:rPr>
        <w:t xml:space="preserve"> </w:t>
      </w:r>
      <w:r w:rsidRPr="00660E4E">
        <w:rPr>
          <w:rFonts w:asciiTheme="minorHAnsi" w:hAnsiTheme="minorHAnsi" w:cs="Lucida Sans Unicode"/>
          <w:color w:val="000000"/>
          <w:sz w:val="24"/>
          <w:szCs w:val="24"/>
        </w:rPr>
        <w:t>par les autorités</w:t>
      </w:r>
    </w:p>
    <w:p w:rsidR="00660E4E" w:rsidRPr="00660E4E" w:rsidRDefault="00660E4E" w:rsidP="00660E4E">
      <w:pPr>
        <w:tabs>
          <w:tab w:val="left" w:pos="2250"/>
        </w:tabs>
        <w:spacing w:after="0" w:line="240" w:lineRule="auto"/>
        <w:rPr>
          <w:rFonts w:cs="Lucida Sans Unicode"/>
          <w:b/>
          <w:color w:val="7030A0"/>
          <w:sz w:val="24"/>
          <w:szCs w:val="24"/>
        </w:rPr>
      </w:pPr>
      <w:r w:rsidRPr="00660E4E">
        <w:rPr>
          <w:rFonts w:cs="Lucida Sans Unicode"/>
          <w:b/>
          <w:color w:val="7030A0"/>
          <w:sz w:val="24"/>
          <w:szCs w:val="24"/>
        </w:rPr>
        <w:t>Si les délais sont insuffisants</w:t>
      </w:r>
    </w:p>
    <w:p w:rsidR="00660E4E" w:rsidRPr="00660E4E" w:rsidRDefault="00660E4E" w:rsidP="00660E4E">
      <w:pPr>
        <w:suppressAutoHyphens/>
        <w:spacing w:after="0" w:line="240" w:lineRule="auto"/>
        <w:rPr>
          <w:rFonts w:cs="Lucida Sans Unicode"/>
          <w:b/>
          <w:color w:val="000000"/>
          <w:sz w:val="24"/>
          <w:szCs w:val="24"/>
        </w:rPr>
      </w:pPr>
      <w:r w:rsidRPr="00660E4E">
        <w:rPr>
          <w:rFonts w:cs="Lucida Sans Unicode"/>
          <w:b/>
          <w:color w:val="000000"/>
          <w:sz w:val="24"/>
          <w:szCs w:val="24"/>
        </w:rPr>
        <w:t xml:space="preserve">Pendant </w:t>
      </w:r>
    </w:p>
    <w:p w:rsidR="00660E4E" w:rsidRPr="00660E4E" w:rsidRDefault="00660E4E" w:rsidP="00B1273F">
      <w:pPr>
        <w:pStyle w:val="Paragraphedeliste"/>
        <w:numPr>
          <w:ilvl w:val="0"/>
          <w:numId w:val="104"/>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z w:val="24"/>
          <w:szCs w:val="24"/>
        </w:rPr>
        <w:t>à</w:t>
      </w:r>
      <w:proofErr w:type="gramEnd"/>
      <w:r w:rsidRPr="00660E4E">
        <w:rPr>
          <w:rFonts w:asciiTheme="minorHAnsi" w:hAnsiTheme="minorHAnsi" w:cs="Lucida Sans Unicode"/>
          <w:color w:val="000000"/>
          <w:sz w:val="24"/>
          <w:szCs w:val="24"/>
        </w:rPr>
        <w:t xml:space="preserve"> l’intérieur, abritez-vous sous un meuble solide (table…), éloignez-vous des fenêtres</w:t>
      </w:r>
    </w:p>
    <w:p w:rsidR="00660E4E" w:rsidRPr="00660E4E" w:rsidRDefault="00660E4E" w:rsidP="00B1273F">
      <w:pPr>
        <w:pStyle w:val="Paragraphedeliste"/>
        <w:numPr>
          <w:ilvl w:val="0"/>
          <w:numId w:val="104"/>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z w:val="24"/>
          <w:szCs w:val="24"/>
        </w:rPr>
        <w:t>à</w:t>
      </w:r>
      <w:proofErr w:type="gramEnd"/>
      <w:r w:rsidRPr="00660E4E">
        <w:rPr>
          <w:rFonts w:asciiTheme="minorHAnsi" w:hAnsiTheme="minorHAnsi" w:cs="Lucida Sans Unicode"/>
          <w:color w:val="000000"/>
          <w:sz w:val="24"/>
          <w:szCs w:val="24"/>
        </w:rPr>
        <w:t xml:space="preserve"> l’extérieur, essayez d’entrer dans le bâtiment en dur le plus proche, sinon fuyez latéralement ;</w:t>
      </w:r>
    </w:p>
    <w:p w:rsidR="00660E4E" w:rsidRPr="00660E4E" w:rsidRDefault="00660E4E" w:rsidP="00660E4E">
      <w:pPr>
        <w:spacing w:after="0" w:line="240" w:lineRule="auto"/>
        <w:rPr>
          <w:b/>
          <w:sz w:val="24"/>
          <w:szCs w:val="24"/>
        </w:rPr>
      </w:pPr>
      <w:r w:rsidRPr="00660E4E">
        <w:rPr>
          <w:rFonts w:cs="Lucida Sans Unicode"/>
          <w:b/>
          <w:sz w:val="24"/>
          <w:szCs w:val="24"/>
        </w:rPr>
        <w:t>Après</w:t>
      </w:r>
    </w:p>
    <w:p w:rsidR="00660E4E" w:rsidRPr="00660E4E" w:rsidRDefault="00660E4E" w:rsidP="00B1273F">
      <w:pPr>
        <w:pStyle w:val="Paragraphedeliste"/>
        <w:numPr>
          <w:ilvl w:val="0"/>
          <w:numId w:val="105"/>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pacing w:val="5"/>
          <w:sz w:val="24"/>
          <w:szCs w:val="24"/>
        </w:rPr>
        <w:t>évacuez</w:t>
      </w:r>
      <w:proofErr w:type="gramEnd"/>
      <w:r w:rsidRPr="00660E4E">
        <w:rPr>
          <w:rFonts w:asciiTheme="minorHAnsi" w:hAnsiTheme="minorHAnsi" w:cs="Lucida Sans Unicode"/>
          <w:color w:val="000000"/>
          <w:spacing w:val="5"/>
          <w:sz w:val="24"/>
          <w:szCs w:val="24"/>
        </w:rPr>
        <w:t xml:space="preserve"> les bâtiments et n’y retournez pas ;</w:t>
      </w:r>
    </w:p>
    <w:p w:rsidR="00660E4E" w:rsidRPr="00660E4E" w:rsidRDefault="00660E4E" w:rsidP="00B1273F">
      <w:pPr>
        <w:pStyle w:val="Paragraphedeliste"/>
        <w:numPr>
          <w:ilvl w:val="0"/>
          <w:numId w:val="105"/>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pacing w:val="5"/>
          <w:sz w:val="24"/>
          <w:szCs w:val="24"/>
        </w:rPr>
        <w:t>éloignez</w:t>
      </w:r>
      <w:proofErr w:type="gramEnd"/>
      <w:r w:rsidRPr="00660E4E">
        <w:rPr>
          <w:rFonts w:asciiTheme="minorHAnsi" w:hAnsiTheme="minorHAnsi" w:cs="Lucida Sans Unicode"/>
          <w:color w:val="000000"/>
          <w:spacing w:val="5"/>
          <w:sz w:val="24"/>
          <w:szCs w:val="24"/>
        </w:rPr>
        <w:t>-vous de la zone dangereuse ;</w:t>
      </w:r>
    </w:p>
    <w:p w:rsidR="00660E4E" w:rsidRPr="00660E4E" w:rsidRDefault="00660E4E" w:rsidP="00B1273F">
      <w:pPr>
        <w:pStyle w:val="Paragraphedeliste"/>
        <w:numPr>
          <w:ilvl w:val="0"/>
          <w:numId w:val="105"/>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pacing w:val="5"/>
          <w:sz w:val="24"/>
          <w:szCs w:val="24"/>
        </w:rPr>
        <w:t>rejoignez</w:t>
      </w:r>
      <w:proofErr w:type="gramEnd"/>
      <w:r w:rsidRPr="00660E4E">
        <w:rPr>
          <w:rFonts w:asciiTheme="minorHAnsi" w:hAnsiTheme="minorHAnsi" w:cs="Lucida Sans Unicode"/>
          <w:color w:val="000000"/>
          <w:spacing w:val="5"/>
          <w:sz w:val="24"/>
          <w:szCs w:val="24"/>
        </w:rPr>
        <w:t xml:space="preserve"> le lieu de regroupement extérieur prévu dans votre PPMS. ;</w:t>
      </w:r>
    </w:p>
    <w:p w:rsidR="00660E4E" w:rsidRPr="00660E4E" w:rsidRDefault="00660E4E" w:rsidP="00B1273F">
      <w:pPr>
        <w:pStyle w:val="Paragraphedeliste"/>
        <w:numPr>
          <w:ilvl w:val="0"/>
          <w:numId w:val="105"/>
        </w:numPr>
        <w:suppressAutoHyphens/>
        <w:spacing w:after="0" w:line="240" w:lineRule="auto"/>
        <w:rPr>
          <w:rFonts w:asciiTheme="minorHAnsi" w:hAnsiTheme="minorHAnsi" w:cs="Lucida Sans Unicode"/>
          <w:color w:val="000000"/>
          <w:sz w:val="24"/>
          <w:szCs w:val="24"/>
        </w:rPr>
      </w:pPr>
      <w:proofErr w:type="gramStart"/>
      <w:r w:rsidRPr="00660E4E">
        <w:rPr>
          <w:rFonts w:asciiTheme="minorHAnsi" w:hAnsiTheme="minorHAnsi" w:cs="Lucida Sans Unicode"/>
          <w:color w:val="000000"/>
          <w:spacing w:val="5"/>
          <w:sz w:val="24"/>
          <w:szCs w:val="24"/>
        </w:rPr>
        <w:t>n’entrez</w:t>
      </w:r>
      <w:proofErr w:type="gramEnd"/>
      <w:r w:rsidRPr="00660E4E">
        <w:rPr>
          <w:rFonts w:asciiTheme="minorHAnsi" w:hAnsiTheme="minorHAnsi" w:cs="Lucida Sans Unicode"/>
          <w:color w:val="000000"/>
          <w:spacing w:val="5"/>
          <w:sz w:val="24"/>
          <w:szCs w:val="24"/>
        </w:rPr>
        <w:t xml:space="preserve"> pas dans un bâtiment endommagé.</w:t>
      </w:r>
      <w:r w:rsidRPr="00660E4E">
        <w:rPr>
          <w:rFonts w:asciiTheme="minorHAnsi" w:hAnsiTheme="minorHAnsi" w:cs="Lucida Sans Unicode"/>
          <w:color w:val="000000"/>
          <w:sz w:val="24"/>
          <w:szCs w:val="24"/>
        </w:rPr>
        <w:t xml:space="preserve"> </w:t>
      </w:r>
    </w:p>
    <w:p w:rsidR="00660E4E" w:rsidRPr="002A20E3" w:rsidRDefault="00660E4E" w:rsidP="00660E4E">
      <w:pPr>
        <w:tabs>
          <w:tab w:val="left" w:pos="0"/>
        </w:tabs>
        <w:suppressAutoHyphens/>
        <w:spacing w:after="0" w:line="240" w:lineRule="auto"/>
        <w:rPr>
          <w:rFonts w:cs="Lucida Sans Unicode"/>
          <w:color w:val="000000"/>
          <w:sz w:val="24"/>
          <w:szCs w:val="24"/>
        </w:rPr>
      </w:pPr>
      <w:r>
        <w:rPr>
          <w:noProof/>
          <w:lang w:eastAsia="fr-FR"/>
        </w:rPr>
        <w:drawing>
          <wp:anchor distT="0" distB="0" distL="114300" distR="114300" simplePos="0" relativeHeight="251793408" behindDoc="1" locked="0" layoutInCell="1" allowOverlap="1">
            <wp:simplePos x="0" y="0"/>
            <wp:positionH relativeFrom="column">
              <wp:posOffset>4743450</wp:posOffset>
            </wp:positionH>
            <wp:positionV relativeFrom="paragraph">
              <wp:posOffset>109220</wp:posOffset>
            </wp:positionV>
            <wp:extent cx="628650" cy="771525"/>
            <wp:effectExtent l="0" t="0" r="0" b="9525"/>
            <wp:wrapTight wrapText="bothSides">
              <wp:wrapPolygon edited="0">
                <wp:start x="0" y="0"/>
                <wp:lineTo x="0" y="21333"/>
                <wp:lineTo x="20945" y="21333"/>
                <wp:lineTo x="20945" y="0"/>
                <wp:lineTo x="0" y="0"/>
              </wp:wrapPolygon>
            </wp:wrapTight>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86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0E4E" w:rsidRPr="00962C26" w:rsidRDefault="00660E4E" w:rsidP="00660E4E">
      <w:pPr>
        <w:spacing w:after="0" w:line="240" w:lineRule="auto"/>
        <w:ind w:left="1416" w:firstLine="708"/>
        <w:rPr>
          <w:rFonts w:cs="CenturyGothic"/>
          <w:b/>
          <w:sz w:val="28"/>
          <w:szCs w:val="28"/>
          <w:lang w:eastAsia="fr-FR"/>
        </w:rPr>
      </w:pPr>
      <w:r w:rsidRPr="00660E4E">
        <w:rPr>
          <w:rFonts w:cs="CenturyGothic"/>
          <w:b/>
          <w:color w:val="7030A0"/>
          <w:sz w:val="36"/>
          <w:szCs w:val="36"/>
          <w:lang w:eastAsia="fr-FR"/>
        </w:rPr>
        <w:t>T</w:t>
      </w:r>
      <w:r>
        <w:rPr>
          <w:rFonts w:cs="CenturyGothic"/>
          <w:b/>
          <w:sz w:val="28"/>
          <w:szCs w:val="28"/>
          <w:lang w:eastAsia="fr-FR"/>
        </w:rPr>
        <w:t>empête</w:t>
      </w:r>
      <w:r w:rsidRPr="002A20E3">
        <w:t xml:space="preserve"> </w:t>
      </w:r>
    </w:p>
    <w:p w:rsidR="00660E4E" w:rsidRPr="00660E4E" w:rsidRDefault="00660E4E" w:rsidP="00660E4E">
      <w:pPr>
        <w:tabs>
          <w:tab w:val="left" w:pos="2250"/>
        </w:tabs>
        <w:spacing w:after="0" w:line="240" w:lineRule="auto"/>
        <w:rPr>
          <w:rFonts w:cs="Lucida Sans Unicode"/>
          <w:color w:val="7030A0"/>
          <w:sz w:val="24"/>
          <w:szCs w:val="24"/>
        </w:rPr>
      </w:pPr>
      <w:r w:rsidRPr="00660E4E">
        <w:rPr>
          <w:rFonts w:cs="CenturyGothic"/>
          <w:b/>
          <w:color w:val="7030A0"/>
          <w:sz w:val="24"/>
          <w:szCs w:val="24"/>
          <w:lang w:eastAsia="fr-FR"/>
        </w:rPr>
        <w:t>Si les délais sont suffisants</w:t>
      </w:r>
    </w:p>
    <w:p w:rsidR="00660E4E" w:rsidRPr="002A20E3" w:rsidRDefault="00660E4E" w:rsidP="00B1273F">
      <w:pPr>
        <w:pStyle w:val="Paragraphedeliste"/>
        <w:numPr>
          <w:ilvl w:val="0"/>
          <w:numId w:val="102"/>
        </w:numPr>
        <w:tabs>
          <w:tab w:val="left" w:pos="2250"/>
        </w:tabs>
        <w:spacing w:after="0" w:line="240" w:lineRule="auto"/>
        <w:rPr>
          <w:rFonts w:cs="Lucida Sans Unicode"/>
          <w:sz w:val="24"/>
          <w:szCs w:val="24"/>
        </w:rPr>
      </w:pPr>
      <w:proofErr w:type="gramStart"/>
      <w:r>
        <w:rPr>
          <w:rFonts w:cs="Lucida Sans Unicode"/>
          <w:color w:val="000000"/>
          <w:spacing w:val="7"/>
          <w:sz w:val="24"/>
          <w:szCs w:val="24"/>
        </w:rPr>
        <w:t>évacuation</w:t>
      </w:r>
      <w:proofErr w:type="gramEnd"/>
      <w:r>
        <w:rPr>
          <w:rFonts w:cs="Lucida Sans Unicode"/>
          <w:color w:val="000000"/>
          <w:spacing w:val="7"/>
          <w:sz w:val="24"/>
          <w:szCs w:val="24"/>
        </w:rPr>
        <w:t xml:space="preserve"> préventive possible</w:t>
      </w:r>
    </w:p>
    <w:p w:rsidR="00660E4E" w:rsidRPr="00660E4E" w:rsidRDefault="00660E4E" w:rsidP="00660E4E">
      <w:pPr>
        <w:tabs>
          <w:tab w:val="left" w:pos="2250"/>
        </w:tabs>
        <w:spacing w:after="0" w:line="240" w:lineRule="auto"/>
        <w:rPr>
          <w:rFonts w:cs="Lucida Sans Unicode"/>
          <w:b/>
          <w:color w:val="7030A0"/>
          <w:sz w:val="24"/>
          <w:szCs w:val="24"/>
        </w:rPr>
      </w:pPr>
      <w:r w:rsidRPr="00660E4E">
        <w:rPr>
          <w:rFonts w:cs="Lucida Sans Unicode"/>
          <w:b/>
          <w:color w:val="7030A0"/>
          <w:sz w:val="24"/>
          <w:szCs w:val="24"/>
        </w:rPr>
        <w:t>Si les délais sont insuffisants</w:t>
      </w:r>
    </w:p>
    <w:p w:rsidR="00660E4E" w:rsidRPr="00660E4E" w:rsidRDefault="00660E4E" w:rsidP="00B1273F">
      <w:pPr>
        <w:pStyle w:val="Paragraphedeliste"/>
        <w:numPr>
          <w:ilvl w:val="0"/>
          <w:numId w:val="102"/>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z w:val="24"/>
          <w:szCs w:val="24"/>
        </w:rPr>
        <w:t>rejoignez</w:t>
      </w:r>
      <w:r w:rsidR="000E4712">
        <w:rPr>
          <w:rFonts w:asciiTheme="minorHAnsi" w:hAnsiTheme="minorHAnsi" w:cs="Lucida Sans Unicode"/>
          <w:color w:val="000000"/>
          <w:sz w:val="24"/>
          <w:szCs w:val="24"/>
        </w:rPr>
        <w:t xml:space="preserve"> </w:t>
      </w:r>
      <w:r w:rsidRPr="00660E4E">
        <w:rPr>
          <w:rFonts w:asciiTheme="minorHAnsi" w:hAnsiTheme="minorHAnsi" w:cs="Lucida Sans Unicode"/>
          <w:color w:val="000000"/>
          <w:spacing w:val="-5"/>
          <w:sz w:val="24"/>
          <w:szCs w:val="24"/>
        </w:rPr>
        <w:t xml:space="preserve"> </w:t>
      </w:r>
      <w:r w:rsidRPr="00660E4E">
        <w:rPr>
          <w:rFonts w:asciiTheme="minorHAnsi" w:hAnsiTheme="minorHAnsi" w:cs="Lucida Sans Unicode"/>
          <w:b/>
          <w:color w:val="000000"/>
          <w:sz w:val="24"/>
          <w:szCs w:val="24"/>
        </w:rPr>
        <w:t>des</w:t>
      </w:r>
      <w:proofErr w:type="gramEnd"/>
      <w:r w:rsidRPr="00660E4E">
        <w:rPr>
          <w:rFonts w:asciiTheme="minorHAnsi" w:hAnsiTheme="minorHAnsi" w:cs="Lucida Sans Unicode"/>
          <w:b/>
          <w:color w:val="000000"/>
          <w:sz w:val="24"/>
          <w:szCs w:val="24"/>
        </w:rPr>
        <w:t xml:space="preserve"> bâtiments en dur</w:t>
      </w:r>
      <w:r w:rsidRPr="00660E4E">
        <w:rPr>
          <w:rFonts w:asciiTheme="minorHAnsi" w:hAnsiTheme="minorHAnsi" w:cs="Lucida Sans Unicode"/>
          <w:color w:val="000000"/>
          <w:sz w:val="24"/>
          <w:szCs w:val="24"/>
        </w:rPr>
        <w:t xml:space="preserve"> </w:t>
      </w:r>
    </w:p>
    <w:p w:rsidR="00660E4E" w:rsidRPr="00660E4E" w:rsidRDefault="00660E4E" w:rsidP="00B1273F">
      <w:pPr>
        <w:pStyle w:val="Paragraphedeliste"/>
        <w:numPr>
          <w:ilvl w:val="0"/>
          <w:numId w:val="102"/>
        </w:numPr>
        <w:suppressAutoHyphens/>
        <w:spacing w:after="0" w:line="240" w:lineRule="auto"/>
        <w:rPr>
          <w:rFonts w:asciiTheme="minorHAnsi" w:hAnsiTheme="minorHAnsi"/>
          <w:sz w:val="24"/>
          <w:szCs w:val="24"/>
        </w:rPr>
      </w:pPr>
      <w:proofErr w:type="gramStart"/>
      <w:r w:rsidRPr="00660E4E">
        <w:rPr>
          <w:rFonts w:asciiTheme="minorHAnsi" w:hAnsiTheme="minorHAnsi" w:cs="Lucida Sans Unicode"/>
          <w:color w:val="000000"/>
          <w:spacing w:val="5"/>
          <w:sz w:val="24"/>
          <w:szCs w:val="24"/>
        </w:rPr>
        <w:t>éloignez</w:t>
      </w:r>
      <w:proofErr w:type="gramEnd"/>
      <w:r w:rsidRPr="00660E4E">
        <w:rPr>
          <w:rFonts w:asciiTheme="minorHAnsi" w:hAnsiTheme="minorHAnsi" w:cs="Lucida Sans Unicode"/>
          <w:color w:val="000000"/>
          <w:spacing w:val="5"/>
          <w:sz w:val="24"/>
          <w:szCs w:val="24"/>
        </w:rPr>
        <w:t>-vous des façades sous le vent et des vitres </w:t>
      </w:r>
    </w:p>
    <w:p w:rsidR="00660E4E" w:rsidRPr="00660E4E" w:rsidRDefault="00660E4E" w:rsidP="00B1273F">
      <w:pPr>
        <w:numPr>
          <w:ilvl w:val="0"/>
          <w:numId w:val="102"/>
        </w:numPr>
        <w:suppressAutoHyphens/>
        <w:spacing w:after="0" w:line="240" w:lineRule="auto"/>
        <w:rPr>
          <w:sz w:val="24"/>
          <w:szCs w:val="24"/>
        </w:rPr>
      </w:pPr>
      <w:proofErr w:type="gramStart"/>
      <w:r w:rsidRPr="00660E4E">
        <w:rPr>
          <w:rFonts w:cs="Lucida Sans Unicode"/>
          <w:color w:val="000000"/>
          <w:spacing w:val="5"/>
          <w:sz w:val="24"/>
          <w:szCs w:val="24"/>
        </w:rPr>
        <w:t>fermez</w:t>
      </w:r>
      <w:proofErr w:type="gramEnd"/>
      <w:r w:rsidRPr="00660E4E">
        <w:rPr>
          <w:rFonts w:cs="Lucida Sans Unicode"/>
          <w:color w:val="000000"/>
          <w:spacing w:val="5"/>
          <w:sz w:val="24"/>
          <w:szCs w:val="24"/>
        </w:rPr>
        <w:t xml:space="preserve"> portes et volets </w:t>
      </w:r>
    </w:p>
    <w:p w:rsidR="00660E4E" w:rsidRPr="00660E4E" w:rsidRDefault="00660E4E" w:rsidP="00B1273F">
      <w:pPr>
        <w:numPr>
          <w:ilvl w:val="0"/>
          <w:numId w:val="102"/>
        </w:numPr>
        <w:suppressAutoHyphens/>
        <w:spacing w:after="0" w:line="240" w:lineRule="auto"/>
        <w:rPr>
          <w:sz w:val="24"/>
          <w:szCs w:val="24"/>
        </w:rPr>
      </w:pPr>
      <w:proofErr w:type="gramStart"/>
      <w:r w:rsidRPr="00660E4E">
        <w:rPr>
          <w:rFonts w:cs="Lucida Sans Unicode"/>
          <w:color w:val="000000"/>
          <w:spacing w:val="5"/>
          <w:sz w:val="24"/>
          <w:szCs w:val="24"/>
        </w:rPr>
        <w:t>surveillez</w:t>
      </w:r>
      <w:proofErr w:type="gramEnd"/>
      <w:r w:rsidRPr="00660E4E">
        <w:rPr>
          <w:rFonts w:cs="Lucida Sans Unicode"/>
          <w:color w:val="000000"/>
          <w:spacing w:val="5"/>
          <w:sz w:val="24"/>
          <w:szCs w:val="24"/>
        </w:rPr>
        <w:t xml:space="preserve"> ou renforcez si possible la totalité des éléments de construction </w:t>
      </w:r>
    </w:p>
    <w:p w:rsidR="00660E4E" w:rsidRPr="00660E4E" w:rsidRDefault="00660E4E" w:rsidP="00B1273F">
      <w:pPr>
        <w:numPr>
          <w:ilvl w:val="0"/>
          <w:numId w:val="102"/>
        </w:numPr>
        <w:suppressAutoHyphens/>
        <w:spacing w:after="0" w:line="240" w:lineRule="auto"/>
        <w:rPr>
          <w:sz w:val="24"/>
          <w:szCs w:val="24"/>
        </w:rPr>
      </w:pPr>
      <w:proofErr w:type="gramStart"/>
      <w:r w:rsidRPr="00660E4E">
        <w:rPr>
          <w:rFonts w:cs="Lucida Sans Unicode"/>
          <w:color w:val="000000"/>
          <w:spacing w:val="5"/>
          <w:sz w:val="24"/>
          <w:szCs w:val="24"/>
        </w:rPr>
        <w:t>renforcez</w:t>
      </w:r>
      <w:proofErr w:type="gramEnd"/>
      <w:r w:rsidRPr="00660E4E">
        <w:rPr>
          <w:rFonts w:cs="Lucida Sans Unicode"/>
          <w:color w:val="000000"/>
          <w:spacing w:val="5"/>
          <w:sz w:val="24"/>
          <w:szCs w:val="24"/>
        </w:rPr>
        <w:t xml:space="preserve"> la solidité des baies vitrées en utilisant du ruban adhésif </w:t>
      </w:r>
    </w:p>
    <w:p w:rsidR="00660E4E" w:rsidRPr="00660E4E" w:rsidRDefault="00660E4E" w:rsidP="00B1273F">
      <w:pPr>
        <w:numPr>
          <w:ilvl w:val="0"/>
          <w:numId w:val="102"/>
        </w:numPr>
        <w:suppressAutoHyphens/>
        <w:spacing w:after="0" w:line="240" w:lineRule="auto"/>
        <w:rPr>
          <w:sz w:val="24"/>
          <w:szCs w:val="24"/>
        </w:rPr>
      </w:pPr>
      <w:proofErr w:type="gramStart"/>
      <w:r w:rsidRPr="00660E4E">
        <w:rPr>
          <w:rFonts w:cs="Lucida Sans Unicode"/>
          <w:color w:val="000000"/>
          <w:spacing w:val="5"/>
          <w:sz w:val="24"/>
          <w:szCs w:val="24"/>
        </w:rPr>
        <w:t>enlevez</w:t>
      </w:r>
      <w:proofErr w:type="gramEnd"/>
      <w:r w:rsidRPr="00660E4E">
        <w:rPr>
          <w:rFonts w:cs="Lucida Sans Unicode"/>
          <w:color w:val="000000"/>
          <w:spacing w:val="5"/>
          <w:sz w:val="24"/>
          <w:szCs w:val="24"/>
        </w:rPr>
        <w:t xml:space="preserve"> et rentrez tous les objets susceptibles d’être emportés (tables, chaises …) </w:t>
      </w:r>
    </w:p>
    <w:p w:rsidR="00660E4E" w:rsidRPr="00660E4E" w:rsidRDefault="00660E4E" w:rsidP="00B1273F">
      <w:pPr>
        <w:numPr>
          <w:ilvl w:val="0"/>
          <w:numId w:val="102"/>
        </w:numPr>
        <w:suppressAutoHyphens/>
        <w:spacing w:after="0" w:line="240" w:lineRule="auto"/>
        <w:rPr>
          <w:sz w:val="24"/>
          <w:szCs w:val="24"/>
        </w:rPr>
      </w:pPr>
      <w:proofErr w:type="gramStart"/>
      <w:r w:rsidRPr="00660E4E">
        <w:rPr>
          <w:rFonts w:cs="Lucida Sans Unicode"/>
          <w:color w:val="000000"/>
          <w:sz w:val="24"/>
          <w:szCs w:val="24"/>
        </w:rPr>
        <w:t>limitez</w:t>
      </w:r>
      <w:proofErr w:type="gramEnd"/>
      <w:r w:rsidRPr="00660E4E">
        <w:rPr>
          <w:rFonts w:cs="Lucida Sans Unicode"/>
          <w:color w:val="000000"/>
          <w:sz w:val="24"/>
          <w:szCs w:val="24"/>
        </w:rPr>
        <w:t xml:space="preserve"> les déplacements</w:t>
      </w:r>
    </w:p>
    <w:p w:rsidR="00660E4E" w:rsidRPr="00E221E8" w:rsidRDefault="00660E4E" w:rsidP="00660E4E">
      <w:pPr>
        <w:spacing w:after="0" w:line="240" w:lineRule="auto"/>
        <w:ind w:left="720"/>
        <w:rPr>
          <w:b/>
          <w:color w:val="F79646"/>
          <w:sz w:val="36"/>
          <w:szCs w:val="36"/>
        </w:rPr>
      </w:pPr>
    </w:p>
    <w:tbl>
      <w:tblPr>
        <w:tblW w:w="0" w:type="auto"/>
        <w:jc w:val="center"/>
        <w:tblLook w:val="04A0" w:firstRow="1" w:lastRow="0" w:firstColumn="1" w:lastColumn="0" w:noHBand="0" w:noVBand="1"/>
      </w:tblPr>
      <w:tblGrid>
        <w:gridCol w:w="2092"/>
        <w:gridCol w:w="2091"/>
        <w:gridCol w:w="2091"/>
        <w:gridCol w:w="2091"/>
        <w:gridCol w:w="2101"/>
      </w:tblGrid>
      <w:tr w:rsidR="00660E4E" w:rsidRPr="00E221E8" w:rsidTr="00FF4673">
        <w:trPr>
          <w:jc w:val="center"/>
        </w:trPr>
        <w:tc>
          <w:tcPr>
            <w:tcW w:w="2121" w:type="dxa"/>
            <w:shd w:val="clear" w:color="auto" w:fill="auto"/>
          </w:tcPr>
          <w:p w:rsidR="00660E4E" w:rsidRPr="00E221E8" w:rsidRDefault="00660E4E" w:rsidP="00FF4673">
            <w:pPr>
              <w:spacing w:after="0" w:line="240" w:lineRule="auto"/>
              <w:jc w:val="center"/>
              <w:rPr>
                <w:b/>
                <w:color w:val="F79646"/>
                <w:sz w:val="36"/>
                <w:szCs w:val="36"/>
              </w:rPr>
            </w:pPr>
            <w:r>
              <w:rPr>
                <w:noProof/>
                <w:lang w:eastAsia="fr-FR"/>
              </w:rPr>
              <w:drawing>
                <wp:inline distT="0" distB="0" distL="0" distR="0">
                  <wp:extent cx="752475" cy="742950"/>
                  <wp:effectExtent l="0" t="0" r="9525" b="0"/>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2121" w:type="dxa"/>
            <w:shd w:val="clear" w:color="auto" w:fill="auto"/>
          </w:tcPr>
          <w:p w:rsidR="00660E4E" w:rsidRPr="00E221E8" w:rsidRDefault="00660E4E" w:rsidP="00FF4673">
            <w:pPr>
              <w:spacing w:after="0" w:line="240" w:lineRule="auto"/>
              <w:jc w:val="center"/>
              <w:rPr>
                <w:b/>
                <w:color w:val="F79646"/>
                <w:sz w:val="36"/>
                <w:szCs w:val="36"/>
              </w:rPr>
            </w:pPr>
            <w:r>
              <w:rPr>
                <w:noProof/>
                <w:lang w:eastAsia="fr-FR"/>
              </w:rPr>
              <w:drawing>
                <wp:inline distT="0" distB="0" distL="0" distR="0">
                  <wp:extent cx="723900" cy="723900"/>
                  <wp:effectExtent l="19050" t="19050" r="19050" b="1905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8"/>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2121" w:type="dxa"/>
            <w:shd w:val="clear" w:color="auto" w:fill="auto"/>
          </w:tcPr>
          <w:p w:rsidR="00660E4E" w:rsidRPr="00E221E8" w:rsidRDefault="00660E4E" w:rsidP="00FF4673">
            <w:pPr>
              <w:spacing w:after="0" w:line="240" w:lineRule="auto"/>
              <w:jc w:val="center"/>
              <w:rPr>
                <w:b/>
                <w:color w:val="F79646"/>
                <w:sz w:val="36"/>
                <w:szCs w:val="36"/>
              </w:rPr>
            </w:pPr>
            <w:r>
              <w:rPr>
                <w:noProof/>
                <w:lang w:eastAsia="fr-FR"/>
              </w:rPr>
              <w:drawing>
                <wp:inline distT="0" distB="0" distL="0" distR="0">
                  <wp:extent cx="723900" cy="723900"/>
                  <wp:effectExtent l="19050" t="19050" r="19050" b="1905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9"/>
                          <pic:cNvPicPr>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2121" w:type="dxa"/>
            <w:shd w:val="clear" w:color="auto" w:fill="auto"/>
          </w:tcPr>
          <w:p w:rsidR="00660E4E" w:rsidRPr="00E221E8" w:rsidRDefault="00660E4E" w:rsidP="00FF4673">
            <w:pPr>
              <w:spacing w:after="0" w:line="240" w:lineRule="auto"/>
              <w:jc w:val="center"/>
              <w:rPr>
                <w:b/>
                <w:color w:val="F79646"/>
                <w:sz w:val="36"/>
                <w:szCs w:val="36"/>
              </w:rPr>
            </w:pPr>
            <w:r>
              <w:rPr>
                <w:noProof/>
                <w:lang w:eastAsia="fr-FR"/>
              </w:rPr>
              <w:drawing>
                <wp:inline distT="0" distB="0" distL="0" distR="0">
                  <wp:extent cx="723900" cy="723900"/>
                  <wp:effectExtent l="19050" t="19050" r="19050" b="1905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90"/>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2122" w:type="dxa"/>
            <w:shd w:val="clear" w:color="auto" w:fill="auto"/>
          </w:tcPr>
          <w:p w:rsidR="00660E4E" w:rsidRPr="00E221E8" w:rsidRDefault="00660E4E" w:rsidP="00FF4673">
            <w:pPr>
              <w:spacing w:after="0" w:line="240" w:lineRule="auto"/>
              <w:jc w:val="center"/>
              <w:rPr>
                <w:b/>
                <w:color w:val="F79646"/>
                <w:sz w:val="36"/>
                <w:szCs w:val="36"/>
              </w:rPr>
            </w:pPr>
            <w:r>
              <w:rPr>
                <w:noProof/>
                <w:lang w:eastAsia="fr-FR"/>
              </w:rPr>
              <w:drawing>
                <wp:inline distT="0" distB="0" distL="0" distR="0">
                  <wp:extent cx="847725" cy="723900"/>
                  <wp:effectExtent l="19050" t="19050" r="28575" b="1905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91"/>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a:ln w="9525" cmpd="sng">
                            <a:solidFill>
                              <a:srgbClr val="000000"/>
                            </a:solidFill>
                            <a:miter lim="800000"/>
                            <a:headEnd/>
                            <a:tailEnd/>
                          </a:ln>
                          <a:effectLst/>
                        </pic:spPr>
                      </pic:pic>
                    </a:graphicData>
                  </a:graphic>
                </wp:inline>
              </w:drawing>
            </w:r>
          </w:p>
        </w:tc>
      </w:tr>
    </w:tbl>
    <w:p w:rsidR="00660E4E" w:rsidRPr="00E221E8" w:rsidRDefault="00660E4E" w:rsidP="00660E4E">
      <w:pPr>
        <w:spacing w:after="0" w:line="240" w:lineRule="auto"/>
        <w:rPr>
          <w:b/>
          <w:color w:val="F79646"/>
          <w:sz w:val="24"/>
          <w:szCs w:val="24"/>
        </w:rPr>
      </w:pPr>
    </w:p>
    <w:p w:rsidR="00660E4E" w:rsidRDefault="00660E4E" w:rsidP="00660E4E">
      <w:pPr>
        <w:spacing w:after="0" w:line="240" w:lineRule="auto"/>
        <w:rPr>
          <w:b/>
          <w:color w:val="F79646"/>
          <w:sz w:val="24"/>
          <w:szCs w:val="24"/>
        </w:rPr>
      </w:pPr>
    </w:p>
    <w:p w:rsidR="00660E4E" w:rsidRDefault="00660E4E" w:rsidP="00660E4E">
      <w:pPr>
        <w:spacing w:after="0" w:line="240" w:lineRule="auto"/>
        <w:rPr>
          <w:b/>
          <w:color w:val="F79646"/>
          <w:sz w:val="24"/>
          <w:szCs w:val="24"/>
        </w:rPr>
      </w:pPr>
    </w:p>
    <w:p w:rsidR="00660E4E" w:rsidRPr="00E221E8" w:rsidRDefault="00660E4E" w:rsidP="00660E4E">
      <w:pPr>
        <w:spacing w:after="0" w:line="240" w:lineRule="auto"/>
        <w:rPr>
          <w:b/>
          <w:color w:val="F79646"/>
          <w:sz w:val="24"/>
          <w:szCs w:val="24"/>
        </w:rPr>
      </w:pPr>
    </w:p>
    <w:p w:rsidR="00660E4E" w:rsidRPr="00660E4E" w:rsidRDefault="00660E4E" w:rsidP="00660E4E">
      <w:pPr>
        <w:spacing w:after="0" w:line="240" w:lineRule="auto"/>
        <w:rPr>
          <w:b/>
          <w:bCs/>
          <w:color w:val="7030A0"/>
          <w:sz w:val="28"/>
          <w:szCs w:val="28"/>
        </w:rPr>
      </w:pPr>
      <w:r w:rsidRPr="00660E4E">
        <w:rPr>
          <w:b/>
          <w:noProof/>
          <w:color w:val="7030A0"/>
          <w:sz w:val="24"/>
          <w:szCs w:val="24"/>
          <w:lang w:eastAsia="fr-FR"/>
        </w:rPr>
        <w:lastRenderedPageBreak/>
        <mc:AlternateContent>
          <mc:Choice Requires="wps">
            <w:drawing>
              <wp:anchor distT="0" distB="0" distL="114300" distR="114300" simplePos="0" relativeHeight="251800576" behindDoc="0" locked="0" layoutInCell="1" allowOverlap="1" wp14:anchorId="0AB585DC" wp14:editId="70DD11D3">
                <wp:simplePos x="0" y="0"/>
                <wp:positionH relativeFrom="column">
                  <wp:posOffset>5772785</wp:posOffset>
                </wp:positionH>
                <wp:positionV relativeFrom="paragraph">
                  <wp:posOffset>-293370</wp:posOffset>
                </wp:positionV>
                <wp:extent cx="1898650" cy="528955"/>
                <wp:effectExtent l="0" t="0" r="25400" b="23495"/>
                <wp:wrapNone/>
                <wp:docPr id="307" name="Ellips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660E4E">
                            <w:pPr>
                              <w:rPr>
                                <w:b/>
                                <w:color w:val="FFFFFF"/>
                                <w:sz w:val="32"/>
                                <w:szCs w:val="32"/>
                              </w:rPr>
                            </w:pPr>
                            <w:r>
                              <w:rPr>
                                <w:b/>
                                <w:color w:val="FFFFFF"/>
                                <w:sz w:val="32"/>
                                <w:szCs w:val="32"/>
                              </w:rPr>
                              <w:t>FICHE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B585DC" id="Ellipse 307" o:spid="_x0000_s1088" style="position:absolute;margin-left:454.55pt;margin-top:-23.1pt;width:149.5pt;height:41.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" fillcolor="#7030a0" strokecolor="#b3a2c7" strokeweight="2pt">
                <v:path arrowok="t"/>
                <v:textbox>
                  <w:txbxContent>
                    <w:p w:rsidR="00C01D53" w:rsidRPr="00004132" w:rsidRDefault="00C01D53" w:rsidP="00660E4E">
                      <w:pPr>
                        <w:rPr>
                          <w:b/>
                          <w:color w:val="FFFFFF"/>
                          <w:sz w:val="32"/>
                          <w:szCs w:val="32"/>
                        </w:rPr>
                      </w:pPr>
                      <w:r>
                        <w:rPr>
                          <w:b/>
                          <w:color w:val="FFFFFF"/>
                          <w:sz w:val="32"/>
                          <w:szCs w:val="32"/>
                        </w:rPr>
                        <w:t>FICHE 19</w:t>
                      </w:r>
                    </w:p>
                  </w:txbxContent>
                </v:textbox>
              </v:oval>
            </w:pict>
          </mc:Fallback>
        </mc:AlternateContent>
      </w:r>
      <w:r w:rsidRPr="00660E4E">
        <w:rPr>
          <w:b/>
          <w:bCs/>
          <w:color w:val="7030A0"/>
          <w:sz w:val="28"/>
          <w:szCs w:val="28"/>
        </w:rPr>
        <w:t xml:space="preserve">Evolution des phénomènes </w:t>
      </w:r>
      <w:r w:rsidRPr="00660E4E">
        <w:rPr>
          <w:rFonts w:cs="Arial"/>
          <w:b/>
          <w:color w:val="7030A0"/>
          <w:sz w:val="28"/>
          <w:szCs w:val="28"/>
        </w:rPr>
        <w:t>météorologiques dangereux</w:t>
      </w:r>
      <w:r w:rsidRPr="00660E4E">
        <w:rPr>
          <w:b/>
          <w:bCs/>
          <w:color w:val="7030A0"/>
          <w:sz w:val="28"/>
          <w:szCs w:val="28"/>
        </w:rPr>
        <w:t xml:space="preserve"> </w:t>
      </w:r>
    </w:p>
    <w:p w:rsidR="00660E4E" w:rsidRPr="00976C1F" w:rsidRDefault="00660E4E" w:rsidP="00660E4E">
      <w:pPr>
        <w:spacing w:after="0" w:line="240" w:lineRule="auto"/>
        <w:rPr>
          <w:bCs/>
          <w:sz w:val="28"/>
          <w:szCs w:val="28"/>
        </w:rPr>
      </w:pPr>
    </w:p>
    <w:p w:rsidR="00660E4E" w:rsidRPr="00660E4E" w:rsidRDefault="00660E4E" w:rsidP="00B1273F">
      <w:pPr>
        <w:pStyle w:val="Paragraphedeliste"/>
        <w:numPr>
          <w:ilvl w:val="0"/>
          <w:numId w:val="106"/>
        </w:numPr>
        <w:spacing w:after="0" w:line="240" w:lineRule="auto"/>
        <w:rPr>
          <w:color w:val="000000"/>
          <w:sz w:val="24"/>
          <w:szCs w:val="24"/>
        </w:rPr>
      </w:pPr>
      <w:r w:rsidRPr="00571109">
        <w:rPr>
          <w:b/>
          <w:bCs/>
          <w:color w:val="7030A0"/>
          <w:sz w:val="40"/>
          <w:szCs w:val="40"/>
        </w:rPr>
        <w:t>S</w:t>
      </w:r>
      <w:r w:rsidRPr="00660E4E">
        <w:rPr>
          <w:b/>
          <w:bCs/>
          <w:sz w:val="24"/>
          <w:szCs w:val="24"/>
        </w:rPr>
        <w:t xml:space="preserve">i avis de vents violents ou de fortes </w:t>
      </w:r>
      <w:proofErr w:type="gramStart"/>
      <w:r w:rsidRPr="00660E4E">
        <w:rPr>
          <w:b/>
          <w:bCs/>
          <w:sz w:val="24"/>
          <w:szCs w:val="24"/>
        </w:rPr>
        <w:t>précipitations</w:t>
      </w:r>
      <w:r w:rsidR="006D6E24">
        <w:rPr>
          <w:b/>
          <w:bCs/>
          <w:sz w:val="24"/>
          <w:szCs w:val="24"/>
        </w:rPr>
        <w:t xml:space="preserve"> </w:t>
      </w:r>
      <w:r w:rsidRPr="00660E4E">
        <w:rPr>
          <w:bCs/>
          <w:sz w:val="24"/>
          <w:szCs w:val="24"/>
        </w:rPr>
        <w:t xml:space="preserve"> </w:t>
      </w:r>
      <w:r w:rsidRPr="00660E4E">
        <w:rPr>
          <w:sz w:val="24"/>
          <w:szCs w:val="24"/>
        </w:rPr>
        <w:t>émanant</w:t>
      </w:r>
      <w:proofErr w:type="gramEnd"/>
      <w:r w:rsidRPr="00660E4E">
        <w:rPr>
          <w:bCs/>
          <w:sz w:val="24"/>
          <w:szCs w:val="24"/>
        </w:rPr>
        <w:t xml:space="preserve"> </w:t>
      </w:r>
      <w:r w:rsidR="006D6E24">
        <w:rPr>
          <w:bCs/>
          <w:sz w:val="24"/>
          <w:szCs w:val="24"/>
        </w:rPr>
        <w:t xml:space="preserve"> </w:t>
      </w:r>
      <w:r w:rsidRPr="00660E4E">
        <w:rPr>
          <w:sz w:val="24"/>
          <w:szCs w:val="24"/>
        </w:rPr>
        <w:t xml:space="preserve">de Météo-France ou des autorités (inspection académique, mairie…) = </w:t>
      </w:r>
      <w:r w:rsidRPr="00660E4E">
        <w:rPr>
          <w:b/>
          <w:bCs/>
          <w:color w:val="000000"/>
          <w:sz w:val="24"/>
          <w:szCs w:val="24"/>
        </w:rPr>
        <w:t>vigilance orange</w:t>
      </w:r>
      <w:r w:rsidRPr="00660E4E">
        <w:rPr>
          <w:color w:val="000000"/>
          <w:sz w:val="24"/>
          <w:szCs w:val="24"/>
        </w:rPr>
        <w:t xml:space="preserve"> (risque de </w:t>
      </w:r>
      <w:r w:rsidRPr="00660E4E">
        <w:rPr>
          <w:rFonts w:cs="Arial"/>
          <w:color w:val="000000"/>
          <w:sz w:val="24"/>
          <w:szCs w:val="24"/>
        </w:rPr>
        <w:t xml:space="preserve">phénomène dangereux de forte intensité pouvant survenir sur le département) </w:t>
      </w:r>
      <w:r w:rsidRPr="00660E4E">
        <w:rPr>
          <w:rFonts w:cs="Arial"/>
          <w:b/>
          <w:bCs/>
          <w:color w:val="000000"/>
          <w:sz w:val="24"/>
          <w:szCs w:val="24"/>
        </w:rPr>
        <w:t xml:space="preserve">ou </w:t>
      </w:r>
      <w:r w:rsidRPr="00660E4E">
        <w:rPr>
          <w:rFonts w:cs="Arial"/>
          <w:bCs/>
          <w:color w:val="000000"/>
          <w:sz w:val="24"/>
          <w:szCs w:val="24"/>
        </w:rPr>
        <w:t>rouge</w:t>
      </w:r>
      <w:r w:rsidRPr="00660E4E">
        <w:rPr>
          <w:rFonts w:cs="Arial"/>
          <w:color w:val="000000"/>
          <w:sz w:val="24"/>
          <w:szCs w:val="24"/>
        </w:rPr>
        <w:t xml:space="preserve"> (risque de phénomène très dangereux d'intensité exceptionnelle).</w:t>
      </w:r>
    </w:p>
    <w:p w:rsidR="00660E4E" w:rsidRPr="00660E4E" w:rsidRDefault="00660E4E" w:rsidP="00B1273F">
      <w:pPr>
        <w:pStyle w:val="Paragraphedeliste"/>
        <w:numPr>
          <w:ilvl w:val="0"/>
          <w:numId w:val="106"/>
        </w:numPr>
        <w:spacing w:after="0" w:line="240" w:lineRule="auto"/>
        <w:rPr>
          <w:bCs/>
          <w:sz w:val="24"/>
          <w:szCs w:val="24"/>
        </w:rPr>
      </w:pPr>
      <w:r w:rsidRPr="00571109">
        <w:rPr>
          <w:b/>
          <w:bCs/>
          <w:color w:val="7030A0"/>
          <w:sz w:val="40"/>
          <w:szCs w:val="40"/>
        </w:rPr>
        <w:t>S</w:t>
      </w:r>
      <w:r w:rsidRPr="00660E4E">
        <w:rPr>
          <w:b/>
          <w:bCs/>
          <w:sz w:val="24"/>
          <w:szCs w:val="24"/>
        </w:rPr>
        <w:t>i le vent devient violent</w:t>
      </w:r>
      <w:r w:rsidRPr="00660E4E">
        <w:rPr>
          <w:bCs/>
          <w:sz w:val="24"/>
          <w:szCs w:val="24"/>
        </w:rPr>
        <w:t xml:space="preserve"> : </w:t>
      </w:r>
    </w:p>
    <w:p w:rsidR="00660E4E" w:rsidRPr="00660E4E" w:rsidRDefault="00660E4E" w:rsidP="00660E4E">
      <w:pPr>
        <w:pStyle w:val="Paragraphedeliste"/>
        <w:spacing w:after="0" w:line="240" w:lineRule="auto"/>
        <w:rPr>
          <w:sz w:val="24"/>
          <w:szCs w:val="24"/>
        </w:rPr>
      </w:pPr>
      <w:r w:rsidRPr="00660E4E">
        <w:rPr>
          <w:sz w:val="24"/>
          <w:szCs w:val="24"/>
        </w:rPr>
        <w:t xml:space="preserve">Le </w:t>
      </w:r>
      <w:r w:rsidR="00242BF3">
        <w:rPr>
          <w:sz w:val="24"/>
          <w:szCs w:val="24"/>
        </w:rPr>
        <w:t xml:space="preserve">directeur d’école ou le </w:t>
      </w:r>
      <w:r w:rsidRPr="00660E4E">
        <w:rPr>
          <w:sz w:val="24"/>
          <w:szCs w:val="24"/>
        </w:rPr>
        <w:t xml:space="preserve">Chef d’établissement </w:t>
      </w:r>
      <w:r w:rsidRPr="00660E4E">
        <w:rPr>
          <w:bCs/>
          <w:sz w:val="24"/>
          <w:szCs w:val="24"/>
        </w:rPr>
        <w:t>fait interrompre toute activité d’extérieur exposée aux conditions météorologiques (EPS, récréation…).</w:t>
      </w:r>
    </w:p>
    <w:p w:rsidR="00660E4E" w:rsidRPr="00660E4E" w:rsidRDefault="00660E4E" w:rsidP="00B1273F">
      <w:pPr>
        <w:pStyle w:val="Paragraphedeliste"/>
        <w:numPr>
          <w:ilvl w:val="0"/>
          <w:numId w:val="106"/>
        </w:numPr>
        <w:spacing w:after="0" w:line="240" w:lineRule="auto"/>
        <w:rPr>
          <w:sz w:val="24"/>
          <w:szCs w:val="24"/>
        </w:rPr>
      </w:pPr>
      <w:r w:rsidRPr="00242BF3">
        <w:rPr>
          <w:b/>
          <w:bCs/>
          <w:color w:val="7030A0"/>
          <w:sz w:val="40"/>
          <w:szCs w:val="40"/>
        </w:rPr>
        <w:t>S</w:t>
      </w:r>
      <w:r w:rsidRPr="00660E4E">
        <w:rPr>
          <w:b/>
          <w:bCs/>
          <w:sz w:val="24"/>
          <w:szCs w:val="24"/>
        </w:rPr>
        <w:t>i le vent devient très violent</w:t>
      </w:r>
      <w:r w:rsidRPr="00660E4E">
        <w:rPr>
          <w:bCs/>
          <w:sz w:val="24"/>
          <w:szCs w:val="24"/>
        </w:rPr>
        <w:t xml:space="preserve"> (branches cassées, </w:t>
      </w:r>
      <w:r w:rsidRPr="00660E4E">
        <w:rPr>
          <w:sz w:val="24"/>
          <w:szCs w:val="24"/>
        </w:rPr>
        <w:t xml:space="preserve">objets divers s’envolant ou tombant dans la cour ou la rue, brie de verrière…) </w:t>
      </w:r>
    </w:p>
    <w:p w:rsidR="00660E4E" w:rsidRPr="00660E4E" w:rsidRDefault="00660E4E" w:rsidP="00660E4E">
      <w:pPr>
        <w:pStyle w:val="Paragraphedeliste"/>
        <w:spacing w:after="0" w:line="240" w:lineRule="auto"/>
        <w:rPr>
          <w:bCs/>
          <w:sz w:val="24"/>
          <w:szCs w:val="24"/>
        </w:rPr>
      </w:pPr>
      <w:r w:rsidRPr="00660E4E">
        <w:rPr>
          <w:sz w:val="24"/>
          <w:szCs w:val="24"/>
        </w:rPr>
        <w:t xml:space="preserve">Le </w:t>
      </w:r>
      <w:r w:rsidR="00242BF3">
        <w:rPr>
          <w:sz w:val="24"/>
          <w:szCs w:val="24"/>
        </w:rPr>
        <w:t xml:space="preserve">directeur d’école ou le </w:t>
      </w:r>
      <w:r w:rsidRPr="00660E4E">
        <w:rPr>
          <w:sz w:val="24"/>
          <w:szCs w:val="24"/>
        </w:rPr>
        <w:t>Chef d’établissement</w:t>
      </w:r>
      <w:r w:rsidRPr="00660E4E">
        <w:rPr>
          <w:bCs/>
          <w:sz w:val="24"/>
          <w:szCs w:val="24"/>
        </w:rPr>
        <w:t> :</w:t>
      </w:r>
    </w:p>
    <w:p w:rsidR="00660E4E" w:rsidRPr="00660E4E" w:rsidRDefault="00660E4E" w:rsidP="00B1273F">
      <w:pPr>
        <w:pStyle w:val="Paragraphedeliste"/>
        <w:numPr>
          <w:ilvl w:val="1"/>
          <w:numId w:val="108"/>
        </w:numPr>
        <w:spacing w:after="0" w:line="240" w:lineRule="auto"/>
        <w:rPr>
          <w:sz w:val="24"/>
          <w:szCs w:val="24"/>
        </w:rPr>
      </w:pPr>
      <w:r w:rsidRPr="00242BF3">
        <w:rPr>
          <w:b/>
          <w:bCs/>
          <w:color w:val="7030A0"/>
          <w:sz w:val="24"/>
          <w:szCs w:val="24"/>
        </w:rPr>
        <w:t>A</w:t>
      </w:r>
      <w:r w:rsidRPr="00660E4E">
        <w:rPr>
          <w:b/>
          <w:bCs/>
          <w:sz w:val="24"/>
          <w:szCs w:val="24"/>
        </w:rPr>
        <w:t xml:space="preserve">ctive le PPMS en mode MAA </w:t>
      </w:r>
      <w:proofErr w:type="gramStart"/>
      <w:r w:rsidRPr="00660E4E">
        <w:rPr>
          <w:b/>
          <w:bCs/>
          <w:sz w:val="24"/>
          <w:szCs w:val="24"/>
        </w:rPr>
        <w:t>simple</w:t>
      </w:r>
      <w:r w:rsidRPr="00660E4E">
        <w:rPr>
          <w:bCs/>
          <w:sz w:val="24"/>
          <w:szCs w:val="24"/>
        </w:rPr>
        <w:t xml:space="preserve"> </w:t>
      </w:r>
      <w:r w:rsidR="006D6E24">
        <w:rPr>
          <w:bCs/>
          <w:sz w:val="24"/>
          <w:szCs w:val="24"/>
        </w:rPr>
        <w:t xml:space="preserve"> </w:t>
      </w:r>
      <w:r w:rsidRPr="00660E4E">
        <w:rPr>
          <w:sz w:val="24"/>
          <w:szCs w:val="24"/>
        </w:rPr>
        <w:t>=</w:t>
      </w:r>
      <w:proofErr w:type="gramEnd"/>
      <w:r w:rsidRPr="00660E4E">
        <w:rPr>
          <w:sz w:val="24"/>
          <w:szCs w:val="24"/>
        </w:rPr>
        <w:t xml:space="preserve"> </w:t>
      </w:r>
      <w:r w:rsidRPr="00242BF3">
        <w:rPr>
          <w:b/>
          <w:color w:val="7030A0"/>
          <w:sz w:val="24"/>
          <w:szCs w:val="24"/>
        </w:rPr>
        <w:t>sans confinement</w:t>
      </w:r>
      <w:r w:rsidRPr="00242BF3">
        <w:rPr>
          <w:color w:val="7030A0"/>
          <w:sz w:val="24"/>
          <w:szCs w:val="24"/>
        </w:rPr>
        <w:t> </w:t>
      </w:r>
    </w:p>
    <w:p w:rsidR="00660E4E" w:rsidRPr="00660E4E" w:rsidRDefault="00660E4E" w:rsidP="00B1273F">
      <w:pPr>
        <w:pStyle w:val="Paragraphedeliste"/>
        <w:numPr>
          <w:ilvl w:val="0"/>
          <w:numId w:val="108"/>
        </w:numPr>
        <w:spacing w:after="0" w:line="240" w:lineRule="auto"/>
        <w:ind w:left="1418"/>
        <w:rPr>
          <w:bCs/>
          <w:sz w:val="24"/>
          <w:szCs w:val="24"/>
        </w:rPr>
      </w:pPr>
      <w:r w:rsidRPr="00242BF3">
        <w:rPr>
          <w:b/>
          <w:bCs/>
          <w:color w:val="7030A0"/>
          <w:sz w:val="24"/>
          <w:szCs w:val="24"/>
        </w:rPr>
        <w:t>A</w:t>
      </w:r>
      <w:r w:rsidRPr="00660E4E">
        <w:rPr>
          <w:b/>
          <w:bCs/>
          <w:sz w:val="24"/>
          <w:szCs w:val="24"/>
        </w:rPr>
        <w:t xml:space="preserve">lerte oralement les enseignants et autres </w:t>
      </w:r>
      <w:proofErr w:type="gramStart"/>
      <w:r w:rsidRPr="00660E4E">
        <w:rPr>
          <w:b/>
          <w:bCs/>
          <w:sz w:val="24"/>
          <w:szCs w:val="24"/>
        </w:rPr>
        <w:t>personnels</w:t>
      </w:r>
      <w:r w:rsidRPr="00660E4E">
        <w:rPr>
          <w:bCs/>
          <w:sz w:val="24"/>
          <w:szCs w:val="24"/>
        </w:rPr>
        <w:t xml:space="preserve"> </w:t>
      </w:r>
      <w:r w:rsidR="006D6E24">
        <w:rPr>
          <w:bCs/>
          <w:sz w:val="24"/>
          <w:szCs w:val="24"/>
        </w:rPr>
        <w:t xml:space="preserve"> </w:t>
      </w:r>
      <w:r w:rsidRPr="00660E4E">
        <w:rPr>
          <w:sz w:val="24"/>
          <w:szCs w:val="24"/>
        </w:rPr>
        <w:t>de</w:t>
      </w:r>
      <w:proofErr w:type="gramEnd"/>
      <w:r w:rsidR="006D6E24">
        <w:rPr>
          <w:sz w:val="24"/>
          <w:szCs w:val="24"/>
        </w:rPr>
        <w:t xml:space="preserve"> </w:t>
      </w:r>
      <w:r w:rsidRPr="00660E4E">
        <w:rPr>
          <w:bCs/>
          <w:sz w:val="24"/>
          <w:szCs w:val="24"/>
        </w:rPr>
        <w:t xml:space="preserve"> </w:t>
      </w:r>
      <w:r w:rsidRPr="00660E4E">
        <w:rPr>
          <w:sz w:val="24"/>
          <w:szCs w:val="24"/>
        </w:rPr>
        <w:t xml:space="preserve">la mise en œuvre de la MAA simple </w:t>
      </w:r>
      <w:r w:rsidRPr="00660E4E">
        <w:rPr>
          <w:b/>
          <w:sz w:val="24"/>
          <w:szCs w:val="24"/>
        </w:rPr>
        <w:t>en passant de classe en classes</w:t>
      </w:r>
      <w:r w:rsidRPr="00660E4E">
        <w:rPr>
          <w:sz w:val="24"/>
          <w:szCs w:val="24"/>
        </w:rPr>
        <w:t xml:space="preserve"> (« porte à porte »)</w:t>
      </w:r>
      <w:r w:rsidRPr="00660E4E">
        <w:rPr>
          <w:bCs/>
          <w:sz w:val="24"/>
          <w:szCs w:val="24"/>
        </w:rPr>
        <w:t> </w:t>
      </w:r>
      <w:r w:rsidRPr="00660E4E">
        <w:rPr>
          <w:sz w:val="24"/>
          <w:szCs w:val="24"/>
        </w:rPr>
        <w:t>ou fait alerter en se faisant aider si besoin par toute(s) autre(s) personne(s) </w:t>
      </w:r>
    </w:p>
    <w:p w:rsidR="00660E4E" w:rsidRPr="00660E4E" w:rsidRDefault="00660E4E" w:rsidP="00B1273F">
      <w:pPr>
        <w:pStyle w:val="Paragraphedeliste"/>
        <w:numPr>
          <w:ilvl w:val="0"/>
          <w:numId w:val="108"/>
        </w:numPr>
        <w:spacing w:after="0" w:line="240" w:lineRule="auto"/>
        <w:ind w:left="1418"/>
        <w:rPr>
          <w:sz w:val="24"/>
          <w:szCs w:val="24"/>
        </w:rPr>
      </w:pPr>
      <w:r w:rsidRPr="00242BF3">
        <w:rPr>
          <w:b/>
          <w:bCs/>
          <w:color w:val="7030A0"/>
          <w:sz w:val="24"/>
          <w:szCs w:val="24"/>
        </w:rPr>
        <w:t>N</w:t>
      </w:r>
      <w:r w:rsidRPr="00660E4E">
        <w:rPr>
          <w:b/>
          <w:bCs/>
          <w:sz w:val="24"/>
          <w:szCs w:val="24"/>
        </w:rPr>
        <w:t xml:space="preserve">’oublie pas d’alerter les personnels encadrant les classes à </w:t>
      </w:r>
      <w:proofErr w:type="gramStart"/>
      <w:r w:rsidRPr="00660E4E">
        <w:rPr>
          <w:b/>
          <w:bCs/>
          <w:sz w:val="24"/>
          <w:szCs w:val="24"/>
        </w:rPr>
        <w:t>l’extérieur</w:t>
      </w:r>
      <w:r w:rsidR="006D6E24">
        <w:rPr>
          <w:b/>
          <w:bCs/>
          <w:sz w:val="24"/>
          <w:szCs w:val="24"/>
        </w:rPr>
        <w:t xml:space="preserve"> </w:t>
      </w:r>
      <w:r w:rsidRPr="00660E4E">
        <w:rPr>
          <w:bCs/>
          <w:sz w:val="24"/>
          <w:szCs w:val="24"/>
        </w:rPr>
        <w:t xml:space="preserve"> </w:t>
      </w:r>
      <w:r w:rsidRPr="00660E4E">
        <w:rPr>
          <w:sz w:val="24"/>
          <w:szCs w:val="24"/>
        </w:rPr>
        <w:t>de</w:t>
      </w:r>
      <w:proofErr w:type="gramEnd"/>
      <w:r w:rsidRPr="00660E4E">
        <w:rPr>
          <w:sz w:val="24"/>
          <w:szCs w:val="24"/>
        </w:rPr>
        <w:t xml:space="preserve"> l’établissement d’enseignement</w:t>
      </w:r>
      <w:r w:rsidR="006D6E24">
        <w:rPr>
          <w:sz w:val="24"/>
          <w:szCs w:val="24"/>
        </w:rPr>
        <w:t xml:space="preserve"> </w:t>
      </w:r>
      <w:r w:rsidRPr="00660E4E">
        <w:rPr>
          <w:bCs/>
          <w:sz w:val="24"/>
          <w:szCs w:val="24"/>
        </w:rPr>
        <w:t xml:space="preserve"> </w:t>
      </w:r>
      <w:r w:rsidRPr="00660E4E">
        <w:rPr>
          <w:sz w:val="24"/>
          <w:szCs w:val="24"/>
        </w:rPr>
        <w:t xml:space="preserve">pour qu’ils rejoignent un abri en dur le plus proche.   </w:t>
      </w:r>
    </w:p>
    <w:p w:rsidR="00660E4E" w:rsidRPr="00660E4E" w:rsidRDefault="00660E4E" w:rsidP="00B1273F">
      <w:pPr>
        <w:pStyle w:val="Paragraphedeliste"/>
        <w:numPr>
          <w:ilvl w:val="0"/>
          <w:numId w:val="107"/>
        </w:numPr>
        <w:spacing w:after="0" w:line="240" w:lineRule="auto"/>
        <w:rPr>
          <w:sz w:val="24"/>
          <w:szCs w:val="24"/>
        </w:rPr>
      </w:pPr>
      <w:r w:rsidRPr="00242BF3">
        <w:rPr>
          <w:rFonts w:cs="Lucida Sans Unicode"/>
          <w:b/>
          <w:color w:val="7030A0"/>
          <w:sz w:val="40"/>
          <w:szCs w:val="40"/>
        </w:rPr>
        <w:t>S</w:t>
      </w:r>
      <w:r w:rsidRPr="00660E4E">
        <w:rPr>
          <w:rFonts w:cs="Lucida Sans Unicode"/>
          <w:b/>
          <w:color w:val="000000"/>
          <w:sz w:val="24"/>
          <w:szCs w:val="24"/>
        </w:rPr>
        <w:t xml:space="preserve">i le vent devient très très </w:t>
      </w:r>
      <w:proofErr w:type="gramStart"/>
      <w:r w:rsidRPr="00660E4E">
        <w:rPr>
          <w:rFonts w:cs="Lucida Sans Unicode"/>
          <w:b/>
          <w:color w:val="000000"/>
          <w:sz w:val="24"/>
          <w:szCs w:val="24"/>
        </w:rPr>
        <w:t>violent</w:t>
      </w:r>
      <w:r w:rsidR="006D6E24">
        <w:rPr>
          <w:rFonts w:cs="Lucida Sans Unicode"/>
          <w:b/>
          <w:color w:val="000000"/>
          <w:sz w:val="24"/>
          <w:szCs w:val="24"/>
        </w:rPr>
        <w:t xml:space="preserve"> </w:t>
      </w:r>
      <w:r w:rsidRPr="00660E4E">
        <w:rPr>
          <w:rFonts w:cs="Lucida Sans Unicode"/>
          <w:color w:val="000000"/>
          <w:spacing w:val="-4"/>
          <w:sz w:val="24"/>
          <w:szCs w:val="24"/>
        </w:rPr>
        <w:t xml:space="preserve"> </w:t>
      </w:r>
      <w:r w:rsidRPr="00660E4E">
        <w:rPr>
          <w:rFonts w:cs="Lucida Sans Unicode"/>
          <w:color w:val="000000"/>
          <w:sz w:val="24"/>
          <w:szCs w:val="24"/>
        </w:rPr>
        <w:t>(</w:t>
      </w:r>
      <w:proofErr w:type="gramEnd"/>
      <w:r w:rsidRPr="00660E4E">
        <w:rPr>
          <w:rFonts w:cs="Lucida Sans Unicode"/>
          <w:color w:val="000000"/>
          <w:sz w:val="24"/>
          <w:szCs w:val="24"/>
        </w:rPr>
        <w:t>bruits d’explosion de baie vitrée,</w:t>
      </w:r>
      <w:r w:rsidRPr="00660E4E">
        <w:rPr>
          <w:rFonts w:cs="Lucida Sans Unicode"/>
          <w:color w:val="000000"/>
          <w:spacing w:val="-8"/>
          <w:sz w:val="24"/>
          <w:szCs w:val="24"/>
        </w:rPr>
        <w:t xml:space="preserve"> </w:t>
      </w:r>
      <w:r w:rsidR="00242BF3">
        <w:rPr>
          <w:rFonts w:cs="Lucida Sans Unicode"/>
          <w:color w:val="000000"/>
          <w:sz w:val="24"/>
          <w:szCs w:val="24"/>
        </w:rPr>
        <w:t>de bris</w:t>
      </w:r>
      <w:r w:rsidRPr="00660E4E">
        <w:rPr>
          <w:rFonts w:cs="Lucida Sans Unicode"/>
          <w:color w:val="000000"/>
          <w:sz w:val="24"/>
          <w:szCs w:val="24"/>
        </w:rPr>
        <w:t xml:space="preserve"> de vitre ou de</w:t>
      </w:r>
      <w:r w:rsidRPr="00660E4E">
        <w:rPr>
          <w:sz w:val="24"/>
          <w:szCs w:val="24"/>
        </w:rPr>
        <w:t xml:space="preserve"> </w:t>
      </w:r>
      <w:r w:rsidRPr="00660E4E">
        <w:rPr>
          <w:rFonts w:cs="Lucida Sans Unicode"/>
          <w:color w:val="000000"/>
          <w:sz w:val="24"/>
          <w:szCs w:val="24"/>
        </w:rPr>
        <w:t>verrière…) : demandez aux élèves de</w:t>
      </w:r>
      <w:r w:rsidRPr="00660E4E">
        <w:rPr>
          <w:rFonts w:cs="Lucida Sans Unicode"/>
          <w:color w:val="000000"/>
          <w:spacing w:val="-4"/>
          <w:sz w:val="24"/>
          <w:szCs w:val="24"/>
        </w:rPr>
        <w:t xml:space="preserve"> </w:t>
      </w:r>
      <w:r w:rsidRPr="00660E4E">
        <w:rPr>
          <w:rFonts w:cs="Lucida Sans Unicode"/>
          <w:b/>
          <w:color w:val="000000"/>
          <w:sz w:val="24"/>
          <w:szCs w:val="24"/>
        </w:rPr>
        <w:t xml:space="preserve">se </w:t>
      </w:r>
      <w:r w:rsidR="006D6E24">
        <w:rPr>
          <w:rFonts w:cs="Lucida Sans Unicode"/>
          <w:b/>
          <w:color w:val="000000"/>
          <w:sz w:val="24"/>
          <w:szCs w:val="24"/>
        </w:rPr>
        <w:t xml:space="preserve"> </w:t>
      </w:r>
      <w:r w:rsidRPr="00660E4E">
        <w:rPr>
          <w:rFonts w:cs="Lucida Sans Unicode"/>
          <w:b/>
          <w:color w:val="000000"/>
          <w:sz w:val="24"/>
          <w:szCs w:val="24"/>
        </w:rPr>
        <w:t>réfugier sous les tables</w:t>
      </w:r>
      <w:r w:rsidRPr="00660E4E">
        <w:rPr>
          <w:rFonts w:cs="Lucida Sans Unicode"/>
          <w:color w:val="000000"/>
          <w:spacing w:val="-6"/>
          <w:sz w:val="24"/>
          <w:szCs w:val="24"/>
        </w:rPr>
        <w:t>, puis organiser si possible</w:t>
      </w:r>
      <w:r w:rsidRPr="00660E4E">
        <w:rPr>
          <w:sz w:val="24"/>
          <w:szCs w:val="24"/>
        </w:rPr>
        <w:t xml:space="preserve"> </w:t>
      </w:r>
      <w:r w:rsidR="006D6E24">
        <w:rPr>
          <w:sz w:val="24"/>
          <w:szCs w:val="24"/>
        </w:rPr>
        <w:t xml:space="preserve"> </w:t>
      </w:r>
      <w:r w:rsidRPr="00660E4E">
        <w:rPr>
          <w:rFonts w:cs="Lucida Sans Unicode"/>
          <w:color w:val="000000"/>
          <w:spacing w:val="-1"/>
          <w:sz w:val="24"/>
          <w:szCs w:val="24"/>
        </w:rPr>
        <w:t>leur transfert vers un autre lieu de mise à l’abri (autre pièce moins exposée, couloir…) ;</w:t>
      </w:r>
    </w:p>
    <w:p w:rsidR="00660E4E" w:rsidRPr="00660E4E" w:rsidRDefault="00660E4E" w:rsidP="00660E4E">
      <w:pPr>
        <w:pStyle w:val="Paragraphedeliste"/>
        <w:spacing w:after="0" w:line="240" w:lineRule="auto"/>
        <w:rPr>
          <w:bCs/>
          <w:color w:val="000000"/>
          <w:sz w:val="24"/>
          <w:szCs w:val="24"/>
        </w:rPr>
      </w:pPr>
    </w:p>
    <w:p w:rsidR="00660E4E" w:rsidRPr="00660E4E" w:rsidRDefault="00660E4E" w:rsidP="00660E4E">
      <w:pPr>
        <w:spacing w:after="0" w:line="240" w:lineRule="auto"/>
        <w:rPr>
          <w:b/>
          <w:sz w:val="24"/>
          <w:szCs w:val="24"/>
        </w:rPr>
      </w:pPr>
      <w:r w:rsidRPr="00660E4E">
        <w:rPr>
          <w:b/>
          <w:sz w:val="24"/>
          <w:szCs w:val="24"/>
        </w:rPr>
        <w:t>Différence entre vigilance et alerte</w:t>
      </w:r>
    </w:p>
    <w:p w:rsidR="00660E4E" w:rsidRPr="00660E4E" w:rsidRDefault="00660E4E" w:rsidP="00660E4E">
      <w:pPr>
        <w:spacing w:after="0" w:line="240" w:lineRule="auto"/>
        <w:jc w:val="center"/>
        <w:rPr>
          <w:b/>
          <w:bCs/>
          <w:iCs/>
          <w:color w:val="F79646"/>
          <w:spacing w:val="20"/>
          <w:sz w:val="24"/>
          <w:szCs w:val="24"/>
        </w:rPr>
      </w:pPr>
    </w:p>
    <w:p w:rsidR="00660E4E" w:rsidRPr="00660E4E" w:rsidRDefault="00660E4E" w:rsidP="00660E4E">
      <w:pPr>
        <w:spacing w:after="0" w:line="240" w:lineRule="auto"/>
        <w:jc w:val="center"/>
        <w:rPr>
          <w:b/>
          <w:bCs/>
          <w:iCs/>
          <w:color w:val="F79646"/>
          <w:spacing w:val="20"/>
          <w:sz w:val="24"/>
          <w:szCs w:val="24"/>
          <w:bdr w:val="single" w:sz="12" w:space="0" w:color="auto"/>
          <w:shd w:val="clear" w:color="auto" w:fill="C0C0C0"/>
        </w:rPr>
      </w:pPr>
      <w:r w:rsidRPr="00242BF3">
        <w:rPr>
          <w:b/>
          <w:bCs/>
          <w:iCs/>
          <w:color w:val="7030A0"/>
          <w:spacing w:val="20"/>
          <w:sz w:val="24"/>
          <w:szCs w:val="24"/>
        </w:rPr>
        <w:t>Il n’y a pas de lien systématique entre vigilance et alerte</w:t>
      </w:r>
    </w:p>
    <w:p w:rsidR="00660E4E" w:rsidRPr="00660E4E" w:rsidRDefault="00660E4E" w:rsidP="00660E4E">
      <w:pPr>
        <w:spacing w:after="0" w:line="240" w:lineRule="auto"/>
        <w:rPr>
          <w:sz w:val="24"/>
          <w:szCs w:val="24"/>
        </w:rPr>
      </w:pPr>
    </w:p>
    <w:p w:rsidR="00660E4E" w:rsidRPr="00660E4E" w:rsidRDefault="00660E4E" w:rsidP="00660E4E">
      <w:pPr>
        <w:spacing w:after="0" w:line="240" w:lineRule="auto"/>
        <w:rPr>
          <w:sz w:val="24"/>
          <w:szCs w:val="24"/>
        </w:rPr>
      </w:pPr>
      <w:r w:rsidRPr="00660E4E">
        <w:rPr>
          <w:b/>
          <w:sz w:val="24"/>
          <w:szCs w:val="24"/>
        </w:rPr>
        <w:t>La vigilance permet de se mettre en situation de réagir</w:t>
      </w:r>
      <w:r w:rsidRPr="00660E4E">
        <w:rPr>
          <w:sz w:val="24"/>
          <w:szCs w:val="24"/>
        </w:rPr>
        <w:t xml:space="preserve"> de manière appropriée si le danger se précise, c'est-à-dire </w:t>
      </w:r>
      <w:r w:rsidRPr="00660E4E">
        <w:rPr>
          <w:b/>
          <w:sz w:val="24"/>
          <w:szCs w:val="24"/>
        </w:rPr>
        <w:t>d’anticiper la crise</w:t>
      </w:r>
      <w:r w:rsidRPr="00660E4E">
        <w:rPr>
          <w:sz w:val="24"/>
          <w:szCs w:val="24"/>
        </w:rPr>
        <w:t xml:space="preserve"> pour gérer l’alerte dans de bonnes conditions.</w:t>
      </w:r>
    </w:p>
    <w:p w:rsidR="00660E4E" w:rsidRPr="00660E4E" w:rsidRDefault="00660E4E" w:rsidP="00660E4E">
      <w:pPr>
        <w:spacing w:after="0" w:line="240" w:lineRule="auto"/>
        <w:rPr>
          <w:sz w:val="24"/>
          <w:szCs w:val="24"/>
        </w:rPr>
      </w:pPr>
    </w:p>
    <w:p w:rsidR="00660E4E" w:rsidRPr="00660E4E" w:rsidRDefault="00660E4E" w:rsidP="00660E4E">
      <w:pPr>
        <w:spacing w:after="0" w:line="240" w:lineRule="auto"/>
        <w:rPr>
          <w:sz w:val="24"/>
          <w:szCs w:val="24"/>
        </w:rPr>
      </w:pPr>
      <w:r w:rsidRPr="00660E4E">
        <w:rPr>
          <w:b/>
          <w:sz w:val="24"/>
          <w:szCs w:val="24"/>
        </w:rPr>
        <w:t>L’alerte n’est déclenchée que lorsque le danger est avéré</w:t>
      </w:r>
      <w:r w:rsidRPr="00660E4E">
        <w:rPr>
          <w:sz w:val="24"/>
          <w:szCs w:val="24"/>
        </w:rPr>
        <w:t xml:space="preserve"> et justifie la mise en œuvre des mesures de sauvegarde.</w:t>
      </w:r>
    </w:p>
    <w:p w:rsidR="00660E4E" w:rsidRPr="00660E4E" w:rsidRDefault="00660E4E" w:rsidP="00660E4E">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60E4E" w:rsidRPr="00660E4E" w:rsidTr="00FF4673">
        <w:tc>
          <w:tcPr>
            <w:tcW w:w="10606" w:type="dxa"/>
          </w:tcPr>
          <w:p w:rsidR="00660E4E" w:rsidRPr="00660E4E" w:rsidRDefault="00660E4E" w:rsidP="00FF4673">
            <w:pPr>
              <w:spacing w:after="0" w:line="240" w:lineRule="auto"/>
              <w:rPr>
                <w:rFonts w:cs="Lucida Sans Unicode"/>
                <w:b/>
                <w:color w:val="000000"/>
                <w:spacing w:val="10"/>
                <w:sz w:val="24"/>
                <w:szCs w:val="24"/>
              </w:rPr>
            </w:pPr>
            <w:r w:rsidRPr="00660E4E">
              <w:rPr>
                <w:rFonts w:cs="Lucida Sans Unicode"/>
                <w:b/>
                <w:color w:val="000000"/>
                <w:spacing w:val="10"/>
                <w:sz w:val="24"/>
                <w:szCs w:val="24"/>
              </w:rPr>
              <w:t>Dans tous les cas d’accident majeur :</w:t>
            </w:r>
          </w:p>
          <w:p w:rsidR="00660E4E" w:rsidRPr="00660E4E" w:rsidRDefault="00660E4E" w:rsidP="00B1273F">
            <w:pPr>
              <w:pStyle w:val="Paragraphedeliste"/>
              <w:numPr>
                <w:ilvl w:val="0"/>
                <w:numId w:val="100"/>
              </w:numPr>
              <w:spacing w:after="0" w:line="240" w:lineRule="auto"/>
              <w:rPr>
                <w:rFonts w:cs="Lucida Sans Unicode"/>
                <w:color w:val="000000"/>
                <w:spacing w:val="10"/>
                <w:sz w:val="24"/>
                <w:szCs w:val="24"/>
              </w:rPr>
            </w:pPr>
            <w:r w:rsidRPr="00660E4E">
              <w:rPr>
                <w:rFonts w:cs="Lucida Sans Unicode"/>
                <w:color w:val="000000"/>
                <w:spacing w:val="10"/>
                <w:sz w:val="24"/>
                <w:szCs w:val="24"/>
              </w:rPr>
              <w:t xml:space="preserve">Dès que possible évacuation effectuée par les autorités </w:t>
            </w:r>
          </w:p>
          <w:p w:rsidR="00660E4E" w:rsidRPr="00660E4E" w:rsidRDefault="00660E4E" w:rsidP="00B1273F">
            <w:pPr>
              <w:pStyle w:val="Paragraphedeliste"/>
              <w:numPr>
                <w:ilvl w:val="0"/>
                <w:numId w:val="100"/>
              </w:numPr>
              <w:spacing w:after="0" w:line="240" w:lineRule="auto"/>
              <w:rPr>
                <w:sz w:val="24"/>
                <w:szCs w:val="24"/>
              </w:rPr>
            </w:pPr>
            <w:r w:rsidRPr="00660E4E">
              <w:rPr>
                <w:rFonts w:cs="Lucida Sans Unicode"/>
                <w:color w:val="000000"/>
                <w:spacing w:val="10"/>
                <w:sz w:val="24"/>
                <w:szCs w:val="24"/>
              </w:rPr>
              <w:t xml:space="preserve">Pour connaître les </w:t>
            </w:r>
            <w:proofErr w:type="gramStart"/>
            <w:r w:rsidRPr="00660E4E">
              <w:rPr>
                <w:rFonts w:cs="Lucida Sans Unicode"/>
                <w:color w:val="000000"/>
                <w:spacing w:val="10"/>
                <w:sz w:val="24"/>
                <w:szCs w:val="24"/>
              </w:rPr>
              <w:t>consignes</w:t>
            </w:r>
            <w:r w:rsidR="006D6E24">
              <w:rPr>
                <w:rFonts w:cs="Lucida Sans Unicode"/>
                <w:color w:val="000000"/>
                <w:spacing w:val="10"/>
                <w:sz w:val="24"/>
                <w:szCs w:val="24"/>
              </w:rPr>
              <w:t xml:space="preserve"> </w:t>
            </w:r>
            <w:r w:rsidRPr="00660E4E">
              <w:rPr>
                <w:sz w:val="24"/>
                <w:szCs w:val="24"/>
              </w:rPr>
              <w:t xml:space="preserve"> </w:t>
            </w:r>
            <w:r w:rsidRPr="00660E4E">
              <w:rPr>
                <w:rFonts w:cs="Lucida Sans Unicode"/>
                <w:color w:val="000000"/>
                <w:spacing w:val="8"/>
                <w:sz w:val="24"/>
                <w:szCs w:val="24"/>
              </w:rPr>
              <w:t>à</w:t>
            </w:r>
            <w:proofErr w:type="gramEnd"/>
            <w:r w:rsidRPr="00660E4E">
              <w:rPr>
                <w:rFonts w:cs="Lucida Sans Unicode"/>
                <w:color w:val="000000"/>
                <w:spacing w:val="8"/>
                <w:sz w:val="24"/>
                <w:szCs w:val="24"/>
              </w:rPr>
              <w:t xml:space="preserve"> suivre et les renseignements sur l’évolution de la situation, vous devez</w:t>
            </w:r>
            <w:r w:rsidRPr="00660E4E">
              <w:rPr>
                <w:sz w:val="24"/>
                <w:szCs w:val="24"/>
              </w:rPr>
              <w:t xml:space="preserve"> </w:t>
            </w:r>
            <w:r w:rsidRPr="00660E4E">
              <w:rPr>
                <w:rFonts w:cs="Lucida Sans Unicode"/>
                <w:color w:val="000000"/>
                <w:spacing w:val="7"/>
                <w:sz w:val="24"/>
                <w:szCs w:val="24"/>
              </w:rPr>
              <w:t>écouter les communiqués radio des autorités diffusés sur :</w:t>
            </w:r>
          </w:p>
          <w:p w:rsidR="00660E4E" w:rsidRPr="00660E4E" w:rsidRDefault="00660E4E" w:rsidP="00B1273F">
            <w:pPr>
              <w:pStyle w:val="Paragraphedeliste"/>
              <w:numPr>
                <w:ilvl w:val="0"/>
                <w:numId w:val="101"/>
              </w:numPr>
              <w:spacing w:after="0" w:line="240" w:lineRule="auto"/>
              <w:ind w:left="1701"/>
              <w:rPr>
                <w:sz w:val="24"/>
                <w:szCs w:val="24"/>
              </w:rPr>
            </w:pPr>
            <w:r w:rsidRPr="00660E4E">
              <w:rPr>
                <w:rFonts w:cs="Lucida Sans Unicode"/>
                <w:color w:val="000000"/>
                <w:spacing w:val="15"/>
                <w:sz w:val="24"/>
                <w:szCs w:val="24"/>
              </w:rPr>
              <w:t>France Bleu Ile-de-France : 107.1 MHz</w:t>
            </w:r>
            <w:r w:rsidRPr="00660E4E">
              <w:rPr>
                <w:rFonts w:cs="Lucida Sans Unicode"/>
                <w:color w:val="000000"/>
                <w:spacing w:val="74"/>
                <w:sz w:val="24"/>
                <w:szCs w:val="24"/>
              </w:rPr>
              <w:t xml:space="preserve"> </w:t>
            </w:r>
            <w:r w:rsidRPr="00660E4E">
              <w:rPr>
                <w:rFonts w:cs="Lucida Sans Unicode"/>
                <w:color w:val="000000"/>
                <w:spacing w:val="-18"/>
                <w:sz w:val="24"/>
                <w:szCs w:val="24"/>
              </w:rPr>
              <w:t>(radio locale conventionnée par le Préfet)</w:t>
            </w:r>
          </w:p>
          <w:p w:rsidR="00660E4E" w:rsidRPr="00660E4E" w:rsidRDefault="00660E4E" w:rsidP="00B1273F">
            <w:pPr>
              <w:pStyle w:val="Paragraphedeliste"/>
              <w:numPr>
                <w:ilvl w:val="0"/>
                <w:numId w:val="101"/>
              </w:numPr>
              <w:spacing w:after="0" w:line="240" w:lineRule="auto"/>
              <w:ind w:left="1701"/>
              <w:rPr>
                <w:sz w:val="24"/>
                <w:szCs w:val="24"/>
              </w:rPr>
            </w:pPr>
            <w:r w:rsidRPr="00660E4E">
              <w:rPr>
                <w:rFonts w:cs="Lucida Sans Unicode"/>
                <w:color w:val="000000"/>
                <w:spacing w:val="17"/>
                <w:sz w:val="24"/>
                <w:szCs w:val="24"/>
              </w:rPr>
              <w:t>France Inter : 87.8 Mhz</w:t>
            </w:r>
          </w:p>
          <w:p w:rsidR="00660E4E" w:rsidRPr="00660E4E" w:rsidRDefault="00660E4E" w:rsidP="00FF4673">
            <w:pPr>
              <w:pStyle w:val="Paragraphedeliste"/>
              <w:spacing w:after="0" w:line="240" w:lineRule="auto"/>
              <w:ind w:left="708"/>
              <w:rPr>
                <w:rFonts w:cs="Lucida Sans Unicode"/>
                <w:color w:val="000000"/>
                <w:spacing w:val="17"/>
                <w:sz w:val="24"/>
                <w:szCs w:val="24"/>
              </w:rPr>
            </w:pPr>
            <w:r w:rsidRPr="00660E4E">
              <w:rPr>
                <w:rFonts w:cs="Lucida Sans Unicode"/>
                <w:color w:val="000000"/>
                <w:spacing w:val="17"/>
                <w:sz w:val="24"/>
                <w:szCs w:val="24"/>
              </w:rPr>
              <w:t>Vous pouvez consulter également :</w:t>
            </w:r>
          </w:p>
          <w:p w:rsidR="00660E4E" w:rsidRPr="00660E4E" w:rsidRDefault="00660E4E" w:rsidP="00660E4E">
            <w:pPr>
              <w:pStyle w:val="Paragraphedeliste"/>
              <w:numPr>
                <w:ilvl w:val="1"/>
                <w:numId w:val="15"/>
              </w:numPr>
              <w:spacing w:after="0" w:line="240" w:lineRule="auto"/>
              <w:rPr>
                <w:bCs/>
                <w:color w:val="000000"/>
                <w:spacing w:val="30"/>
                <w:sz w:val="24"/>
                <w:szCs w:val="24"/>
              </w:rPr>
            </w:pPr>
            <w:proofErr w:type="gramStart"/>
            <w:r w:rsidRPr="00660E4E">
              <w:rPr>
                <w:b/>
                <w:bCs/>
                <w:color w:val="000000"/>
                <w:sz w:val="24"/>
                <w:szCs w:val="24"/>
              </w:rPr>
              <w:t>la</w:t>
            </w:r>
            <w:r w:rsidRPr="00660E4E">
              <w:rPr>
                <w:b/>
                <w:color w:val="000000"/>
                <w:sz w:val="24"/>
                <w:szCs w:val="24"/>
              </w:rPr>
              <w:t xml:space="preserve"> </w:t>
            </w:r>
            <w:r w:rsidR="006D6E24">
              <w:rPr>
                <w:b/>
                <w:color w:val="000000"/>
                <w:sz w:val="24"/>
                <w:szCs w:val="24"/>
              </w:rPr>
              <w:t xml:space="preserve"> </w:t>
            </w:r>
            <w:r w:rsidRPr="00660E4E">
              <w:rPr>
                <w:b/>
                <w:bCs/>
                <w:color w:val="000000"/>
                <w:sz w:val="24"/>
                <w:szCs w:val="24"/>
              </w:rPr>
              <w:t>carte</w:t>
            </w:r>
            <w:proofErr w:type="gramEnd"/>
            <w:r w:rsidRPr="00660E4E">
              <w:rPr>
                <w:b/>
                <w:bCs/>
                <w:color w:val="000000"/>
                <w:sz w:val="24"/>
                <w:szCs w:val="24"/>
              </w:rPr>
              <w:t xml:space="preserve"> de vigilance météo</w:t>
            </w:r>
            <w:r w:rsidRPr="00660E4E">
              <w:rPr>
                <w:color w:val="000000"/>
                <w:sz w:val="24"/>
                <w:szCs w:val="24"/>
              </w:rPr>
              <w:t xml:space="preserve"> et des bulletins de suivi  </w:t>
            </w:r>
            <w:hyperlink r:id="rId67" w:history="1">
              <w:r w:rsidRPr="00660E4E">
                <w:rPr>
                  <w:rStyle w:val="Lienhypertexte"/>
                  <w:b/>
                  <w:bCs/>
                  <w:color w:val="000000"/>
                  <w:spacing w:val="30"/>
                  <w:sz w:val="24"/>
                  <w:szCs w:val="24"/>
                </w:rPr>
                <w:t>http://www.meteofrance.com/vigilance/</w:t>
              </w:r>
            </w:hyperlink>
            <w:r w:rsidRPr="00660E4E">
              <w:rPr>
                <w:bCs/>
                <w:color w:val="000000"/>
                <w:spacing w:val="30"/>
                <w:sz w:val="24"/>
                <w:szCs w:val="24"/>
              </w:rPr>
              <w:t xml:space="preserve"> pour un évènement météorologique violent</w:t>
            </w:r>
          </w:p>
          <w:p w:rsidR="00660E4E" w:rsidRPr="00660E4E" w:rsidRDefault="00660E4E" w:rsidP="00660E4E">
            <w:pPr>
              <w:pStyle w:val="Paragraphedeliste"/>
              <w:numPr>
                <w:ilvl w:val="1"/>
                <w:numId w:val="15"/>
              </w:numPr>
              <w:spacing w:after="0" w:line="240" w:lineRule="auto"/>
              <w:rPr>
                <w:color w:val="000000"/>
                <w:sz w:val="24"/>
                <w:szCs w:val="24"/>
              </w:rPr>
            </w:pPr>
            <w:r w:rsidRPr="00660E4E">
              <w:rPr>
                <w:b/>
                <w:bCs/>
                <w:color w:val="000000"/>
                <w:sz w:val="24"/>
                <w:szCs w:val="24"/>
              </w:rPr>
              <w:t xml:space="preserve"> </w:t>
            </w:r>
            <w:proofErr w:type="gramStart"/>
            <w:r w:rsidRPr="00660E4E">
              <w:rPr>
                <w:b/>
                <w:bCs/>
                <w:color w:val="000000"/>
                <w:sz w:val="24"/>
                <w:szCs w:val="24"/>
              </w:rPr>
              <w:t>la</w:t>
            </w:r>
            <w:r w:rsidRPr="00660E4E">
              <w:rPr>
                <w:b/>
                <w:color w:val="000000"/>
                <w:sz w:val="24"/>
                <w:szCs w:val="24"/>
              </w:rPr>
              <w:t xml:space="preserve"> </w:t>
            </w:r>
            <w:r w:rsidR="006D6E24">
              <w:rPr>
                <w:b/>
                <w:color w:val="000000"/>
                <w:sz w:val="24"/>
                <w:szCs w:val="24"/>
              </w:rPr>
              <w:t xml:space="preserve"> </w:t>
            </w:r>
            <w:r w:rsidRPr="00660E4E">
              <w:rPr>
                <w:b/>
                <w:bCs/>
                <w:color w:val="000000"/>
                <w:sz w:val="24"/>
                <w:szCs w:val="24"/>
              </w:rPr>
              <w:t>carte</w:t>
            </w:r>
            <w:proofErr w:type="gramEnd"/>
            <w:r w:rsidRPr="00660E4E">
              <w:rPr>
                <w:b/>
                <w:bCs/>
                <w:color w:val="000000"/>
                <w:sz w:val="24"/>
                <w:szCs w:val="24"/>
              </w:rPr>
              <w:t xml:space="preserve"> de vigilance sur le risque de crues </w:t>
            </w:r>
            <w:r w:rsidRPr="00660E4E">
              <w:rPr>
                <w:bCs/>
                <w:color w:val="000000"/>
                <w:sz w:val="24"/>
                <w:szCs w:val="24"/>
              </w:rPr>
              <w:t>des principaux cours d’eau en France</w:t>
            </w:r>
            <w:r w:rsidRPr="00660E4E">
              <w:rPr>
                <w:b/>
                <w:bCs/>
                <w:color w:val="000000"/>
                <w:sz w:val="24"/>
                <w:szCs w:val="24"/>
              </w:rPr>
              <w:t> : www.vigicrues.gouv.fr</w:t>
            </w:r>
          </w:p>
          <w:p w:rsidR="00660E4E" w:rsidRPr="00660E4E" w:rsidRDefault="00660E4E" w:rsidP="00FF4673">
            <w:pPr>
              <w:spacing w:after="0" w:line="240" w:lineRule="auto"/>
              <w:rPr>
                <w:sz w:val="24"/>
                <w:szCs w:val="24"/>
              </w:rPr>
            </w:pPr>
          </w:p>
        </w:tc>
      </w:tr>
    </w:tbl>
    <w:p w:rsidR="00660E4E" w:rsidRDefault="00660E4E" w:rsidP="00660E4E">
      <w:pPr>
        <w:spacing w:after="0" w:line="240" w:lineRule="auto"/>
        <w:rPr>
          <w:sz w:val="28"/>
          <w:szCs w:val="28"/>
        </w:rPr>
      </w:pPr>
    </w:p>
    <w:p w:rsidR="00242BF3" w:rsidRDefault="00242BF3">
      <w:pPr>
        <w:rPr>
          <w:b/>
          <w:sz w:val="24"/>
          <w:szCs w:val="24"/>
        </w:rPr>
      </w:pPr>
      <w:r>
        <w:rPr>
          <w:b/>
          <w:sz w:val="24"/>
          <w:szCs w:val="24"/>
        </w:rPr>
        <w:br w:type="page"/>
      </w:r>
    </w:p>
    <w:p w:rsidR="00242BF3" w:rsidRDefault="00242BF3" w:rsidP="00242BF3">
      <w:pPr>
        <w:spacing w:after="0" w:line="240" w:lineRule="auto"/>
        <w:rPr>
          <w:b/>
          <w:color w:val="7030A0"/>
          <w:sz w:val="36"/>
          <w:szCs w:val="36"/>
        </w:rPr>
      </w:pPr>
      <w:r w:rsidRPr="00242BF3">
        <w:rPr>
          <w:b/>
          <w:noProof/>
          <w:color w:val="7030A0"/>
          <w:sz w:val="24"/>
          <w:szCs w:val="24"/>
          <w:lang w:eastAsia="fr-FR"/>
        </w:rPr>
        <w:lastRenderedPageBreak/>
        <mc:AlternateContent>
          <mc:Choice Requires="wps">
            <w:drawing>
              <wp:anchor distT="0" distB="0" distL="114300" distR="114300" simplePos="0" relativeHeight="251811840" behindDoc="0" locked="0" layoutInCell="1" allowOverlap="1" wp14:anchorId="7B6BDA30" wp14:editId="739E5E78">
                <wp:simplePos x="0" y="0"/>
                <wp:positionH relativeFrom="column">
                  <wp:posOffset>5609546</wp:posOffset>
                </wp:positionH>
                <wp:positionV relativeFrom="paragraph">
                  <wp:posOffset>-212725</wp:posOffset>
                </wp:positionV>
                <wp:extent cx="1898650" cy="528955"/>
                <wp:effectExtent l="0" t="0" r="25400" b="23495"/>
                <wp:wrapNone/>
                <wp:docPr id="59" name="Ellips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242BF3">
                            <w:pPr>
                              <w:rPr>
                                <w:b/>
                                <w:color w:val="FFFFFF"/>
                                <w:sz w:val="32"/>
                                <w:szCs w:val="32"/>
                              </w:rPr>
                            </w:pPr>
                            <w:r>
                              <w:rPr>
                                <w:b/>
                                <w:color w:val="FFFFFF"/>
                                <w:sz w:val="32"/>
                                <w:szCs w:val="32"/>
                              </w:rPr>
                              <w:t>FICHE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DA30" id="Ellipse 59" o:spid="_x0000_s1089" style="position:absolute;margin-left:441.7pt;margin-top:-16.75pt;width:149.5pt;height:41.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" fillcolor="#7030a0" strokecolor="#b3a2c7" strokeweight="2pt">
                <v:path arrowok="t"/>
                <v:textbox>
                  <w:txbxContent>
                    <w:p w:rsidR="00C01D53" w:rsidRPr="00004132" w:rsidRDefault="00C01D53" w:rsidP="00242BF3">
                      <w:pPr>
                        <w:rPr>
                          <w:b/>
                          <w:color w:val="FFFFFF"/>
                          <w:sz w:val="32"/>
                          <w:szCs w:val="32"/>
                        </w:rPr>
                      </w:pPr>
                      <w:r>
                        <w:rPr>
                          <w:b/>
                          <w:color w:val="FFFFFF"/>
                          <w:sz w:val="32"/>
                          <w:szCs w:val="32"/>
                        </w:rPr>
                        <w:t>FICHE 20</w:t>
                      </w:r>
                    </w:p>
                  </w:txbxContent>
                </v:textbox>
              </v:oval>
            </w:pict>
          </mc:Fallback>
        </mc:AlternateContent>
      </w:r>
      <w:r>
        <w:rPr>
          <w:b/>
          <w:color w:val="7030A0"/>
          <w:sz w:val="36"/>
          <w:szCs w:val="36"/>
        </w:rPr>
        <w:t xml:space="preserve">CONSIGNES POUR LE </w:t>
      </w:r>
      <w:r w:rsidRPr="00242BF3">
        <w:rPr>
          <w:b/>
          <w:color w:val="7030A0"/>
          <w:sz w:val="36"/>
          <w:szCs w:val="36"/>
        </w:rPr>
        <w:t xml:space="preserve">CONFINEMENT </w:t>
      </w:r>
    </w:p>
    <w:p w:rsidR="00242BF3" w:rsidRPr="00242BF3" w:rsidRDefault="00242BF3" w:rsidP="00242BF3">
      <w:pPr>
        <w:spacing w:after="0" w:line="240" w:lineRule="auto"/>
        <w:rPr>
          <w:b/>
          <w:color w:val="7030A0"/>
          <w:sz w:val="36"/>
          <w:szCs w:val="36"/>
        </w:rPr>
      </w:pPr>
      <w:r w:rsidRPr="00242BF3">
        <w:rPr>
          <w:b/>
          <w:color w:val="7030A0"/>
          <w:sz w:val="36"/>
          <w:szCs w:val="36"/>
        </w:rPr>
        <w:t>(MISE A L’ABRI AMELIOREE)</w:t>
      </w:r>
      <w:r>
        <w:rPr>
          <w:b/>
          <w:color w:val="7030A0"/>
          <w:sz w:val="36"/>
          <w:szCs w:val="36"/>
        </w:rPr>
        <w:t xml:space="preserve"> ET LE DECONFINEMENT</w:t>
      </w:r>
      <w:r w:rsidRPr="00242BF3">
        <w:rPr>
          <w:b/>
          <w:color w:val="7030A0"/>
          <w:sz w:val="36"/>
          <w:szCs w:val="36"/>
        </w:rPr>
        <w:t xml:space="preserve"> </w:t>
      </w:r>
    </w:p>
    <w:p w:rsidR="00242BF3" w:rsidRPr="00D1276F" w:rsidRDefault="00242BF3" w:rsidP="00242BF3">
      <w:pPr>
        <w:tabs>
          <w:tab w:val="left" w:pos="1106"/>
        </w:tabs>
        <w:spacing w:after="0" w:line="240" w:lineRule="auto"/>
        <w:rPr>
          <w:rFonts w:cs="CenturyGothic"/>
          <w:b/>
          <w:sz w:val="24"/>
          <w:szCs w:val="24"/>
          <w:lang w:eastAsia="fr-FR"/>
        </w:rPr>
      </w:pPr>
    </w:p>
    <w:tbl>
      <w:tblPr>
        <w:tblW w:w="0" w:type="auto"/>
        <w:jc w:val="center"/>
        <w:tblLook w:val="04A0" w:firstRow="1" w:lastRow="0" w:firstColumn="1" w:lastColumn="0" w:noHBand="0" w:noVBand="1"/>
      </w:tblPr>
      <w:tblGrid>
        <w:gridCol w:w="1743"/>
        <w:gridCol w:w="1743"/>
        <w:gridCol w:w="1745"/>
        <w:gridCol w:w="1745"/>
        <w:gridCol w:w="1745"/>
        <w:gridCol w:w="1745"/>
      </w:tblGrid>
      <w:tr w:rsidR="00242BF3" w:rsidRPr="00E221E8" w:rsidTr="00FF4673">
        <w:trPr>
          <w:jc w:val="center"/>
        </w:trPr>
        <w:tc>
          <w:tcPr>
            <w:tcW w:w="1767"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685800" cy="676275"/>
                  <wp:effectExtent l="0" t="0" r="0" b="9525"/>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5800" cy="676275"/>
                          </a:xfrm>
                          <a:prstGeom prst="rect">
                            <a:avLst/>
                          </a:prstGeom>
                          <a:noFill/>
                          <a:ln>
                            <a:noFill/>
                          </a:ln>
                        </pic:spPr>
                      </pic:pic>
                    </a:graphicData>
                  </a:graphic>
                </wp:inline>
              </w:drawing>
            </w:r>
          </w:p>
        </w:tc>
        <w:tc>
          <w:tcPr>
            <w:tcW w:w="1767"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23900" cy="723900"/>
                  <wp:effectExtent l="19050" t="19050" r="19050" b="1905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9"/>
                          <pic:cNvPicPr>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14375" cy="723900"/>
                  <wp:effectExtent l="19050" t="19050" r="28575" b="1905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4"/>
                          <pic:cNvPicPr>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23900" cy="714375"/>
                  <wp:effectExtent l="19050" t="19050" r="19050" b="28575"/>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7"/>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14375" cy="723900"/>
                  <wp:effectExtent l="19050" t="19050" r="28575" b="19050"/>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5"/>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14375" cy="714375"/>
                  <wp:effectExtent l="19050" t="19050" r="28575" b="28575"/>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6"/>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w="9525" cmpd="sng">
                            <a:solidFill>
                              <a:srgbClr val="000000"/>
                            </a:solidFill>
                            <a:miter lim="800000"/>
                            <a:headEnd/>
                            <a:tailEnd/>
                          </a:ln>
                          <a:effectLst/>
                        </pic:spPr>
                      </pic:pic>
                    </a:graphicData>
                  </a:graphic>
                </wp:inline>
              </w:drawing>
            </w:r>
          </w:p>
        </w:tc>
      </w:tr>
      <w:tr w:rsidR="00242BF3" w:rsidRPr="00E221E8" w:rsidTr="00FF4673">
        <w:trPr>
          <w:jc w:val="center"/>
        </w:trPr>
        <w:tc>
          <w:tcPr>
            <w:tcW w:w="1767"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23900" cy="723900"/>
                  <wp:effectExtent l="19050" t="19050" r="19050" b="1905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7"/>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1767"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23900" cy="723900"/>
                  <wp:effectExtent l="19050" t="19050" r="19050" b="19050"/>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1"/>
                          <pic:cNvPicPr>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23900" cy="723900"/>
                  <wp:effectExtent l="19050" t="19050" r="19050" b="1905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2"/>
                          <pic:cNvPicPr>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14375" cy="714375"/>
                  <wp:effectExtent l="19050" t="19050" r="28575" b="28575"/>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3"/>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jc w:val="center"/>
              <w:rPr>
                <w:rFonts w:cs="CenturyGothic"/>
                <w:b/>
                <w:sz w:val="24"/>
                <w:szCs w:val="24"/>
                <w:lang w:eastAsia="fr-FR"/>
              </w:rPr>
            </w:pPr>
            <w:r>
              <w:rPr>
                <w:noProof/>
                <w:lang w:eastAsia="fr-FR"/>
              </w:rPr>
              <w:drawing>
                <wp:inline distT="0" distB="0" distL="0" distR="0">
                  <wp:extent cx="714375" cy="723900"/>
                  <wp:effectExtent l="19050" t="19050" r="28575" b="19050"/>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0"/>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w="9525" cmpd="sng">
                            <a:solidFill>
                              <a:srgbClr val="000000"/>
                            </a:solidFill>
                            <a:miter lim="800000"/>
                            <a:headEnd/>
                            <a:tailEnd/>
                          </a:ln>
                          <a:effectLst/>
                        </pic:spPr>
                      </pic:pic>
                    </a:graphicData>
                  </a:graphic>
                </wp:inline>
              </w:drawing>
            </w:r>
          </w:p>
        </w:tc>
        <w:tc>
          <w:tcPr>
            <w:tcW w:w="1768" w:type="dxa"/>
            <w:shd w:val="clear" w:color="auto" w:fill="auto"/>
          </w:tcPr>
          <w:p w:rsidR="00242BF3" w:rsidRPr="00E221E8" w:rsidRDefault="00242BF3" w:rsidP="00FF4673">
            <w:pPr>
              <w:tabs>
                <w:tab w:val="left" w:pos="1106"/>
              </w:tabs>
              <w:spacing w:after="0" w:line="240" w:lineRule="auto"/>
              <w:rPr>
                <w:rFonts w:cs="CenturyGothic"/>
                <w:b/>
                <w:sz w:val="24"/>
                <w:szCs w:val="24"/>
                <w:lang w:eastAsia="fr-FR"/>
              </w:rPr>
            </w:pPr>
          </w:p>
        </w:tc>
      </w:tr>
    </w:tbl>
    <w:p w:rsidR="00242BF3" w:rsidRDefault="00242BF3" w:rsidP="00242BF3">
      <w:pPr>
        <w:tabs>
          <w:tab w:val="left" w:pos="1106"/>
        </w:tabs>
        <w:spacing w:after="0" w:line="240" w:lineRule="auto"/>
        <w:rPr>
          <w:rFonts w:cs="CenturyGothic"/>
          <w:b/>
          <w:sz w:val="24"/>
          <w:szCs w:val="24"/>
          <w:lang w:eastAsia="fr-FR"/>
        </w:rPr>
      </w:pPr>
    </w:p>
    <w:p w:rsidR="00242BF3" w:rsidRPr="00242BF3" w:rsidRDefault="00242BF3" w:rsidP="00B1273F">
      <w:pPr>
        <w:pStyle w:val="Paragraphedeliste"/>
        <w:numPr>
          <w:ilvl w:val="0"/>
          <w:numId w:val="109"/>
        </w:numPr>
        <w:suppressAutoHyphens/>
        <w:spacing w:after="0" w:line="240" w:lineRule="auto"/>
        <w:ind w:right="5214"/>
        <w:rPr>
          <w:b/>
          <w:sz w:val="24"/>
          <w:szCs w:val="24"/>
        </w:rPr>
      </w:pPr>
      <w:r w:rsidRPr="00242BF3">
        <w:rPr>
          <w:rFonts w:cs="Lucida Sans Unicode"/>
          <w:b/>
          <w:color w:val="7030A0"/>
          <w:sz w:val="40"/>
          <w:szCs w:val="40"/>
        </w:rPr>
        <w:t>F</w:t>
      </w:r>
      <w:r w:rsidRPr="00242BF3">
        <w:rPr>
          <w:rFonts w:cs="Lucida Sans Unicode"/>
          <w:b/>
          <w:color w:val="000000"/>
          <w:sz w:val="24"/>
          <w:szCs w:val="24"/>
        </w:rPr>
        <w:t>ermer fenêtres et portes.</w:t>
      </w:r>
    </w:p>
    <w:p w:rsidR="00242BF3" w:rsidRPr="0046529E" w:rsidRDefault="00242BF3" w:rsidP="00242BF3">
      <w:pPr>
        <w:pStyle w:val="Paragraphedeliste"/>
        <w:suppressAutoHyphens/>
        <w:spacing w:after="0" w:line="240" w:lineRule="auto"/>
        <w:ind w:right="5214"/>
        <w:rPr>
          <w:b/>
          <w:sz w:val="20"/>
          <w:szCs w:val="20"/>
        </w:rPr>
      </w:pPr>
    </w:p>
    <w:p w:rsidR="00242BF3" w:rsidRPr="0046529E" w:rsidRDefault="00242BF3" w:rsidP="00B1273F">
      <w:pPr>
        <w:pStyle w:val="Paragraphedeliste"/>
        <w:numPr>
          <w:ilvl w:val="0"/>
          <w:numId w:val="109"/>
        </w:numPr>
        <w:suppressAutoHyphens/>
        <w:spacing w:after="0" w:line="240" w:lineRule="auto"/>
        <w:rPr>
          <w:sz w:val="28"/>
          <w:szCs w:val="28"/>
        </w:rPr>
      </w:pPr>
      <w:r w:rsidRPr="00242BF3">
        <w:rPr>
          <w:rFonts w:cs="Lucida Sans Unicode"/>
          <w:b/>
          <w:color w:val="7030A0"/>
          <w:sz w:val="40"/>
          <w:szCs w:val="40"/>
        </w:rPr>
        <w:t>F</w:t>
      </w:r>
      <w:r w:rsidRPr="00242BF3">
        <w:rPr>
          <w:rFonts w:cs="Lucida Sans Unicode"/>
          <w:b/>
          <w:color w:val="000000"/>
          <w:sz w:val="24"/>
          <w:szCs w:val="24"/>
        </w:rPr>
        <w:t xml:space="preserve">ermer les </w:t>
      </w:r>
      <w:proofErr w:type="gramStart"/>
      <w:r w:rsidRPr="00242BF3">
        <w:rPr>
          <w:rFonts w:cs="Lucida Sans Unicode"/>
          <w:b/>
          <w:color w:val="000000"/>
          <w:sz w:val="24"/>
          <w:szCs w:val="24"/>
        </w:rPr>
        <w:t>volets</w:t>
      </w:r>
      <w:r w:rsidR="005F7FCE">
        <w:rPr>
          <w:rFonts w:cs="Lucida Sans Unicode"/>
          <w:b/>
          <w:color w:val="000000"/>
          <w:sz w:val="24"/>
          <w:szCs w:val="24"/>
        </w:rPr>
        <w:t xml:space="preserve"> </w:t>
      </w:r>
      <w:r w:rsidRPr="00242BF3">
        <w:rPr>
          <w:rFonts w:cs="Lucida Sans Unicode"/>
          <w:color w:val="000000"/>
          <w:spacing w:val="15"/>
          <w:sz w:val="24"/>
          <w:szCs w:val="24"/>
        </w:rPr>
        <w:t xml:space="preserve"> </w:t>
      </w:r>
      <w:r w:rsidRPr="00242BF3">
        <w:rPr>
          <w:rFonts w:cs="Lucida Sans Unicode"/>
          <w:color w:val="000000"/>
          <w:spacing w:val="5"/>
          <w:sz w:val="24"/>
          <w:szCs w:val="24"/>
        </w:rPr>
        <w:t>si</w:t>
      </w:r>
      <w:proofErr w:type="gramEnd"/>
      <w:r w:rsidRPr="00242BF3">
        <w:rPr>
          <w:rFonts w:cs="Lucida Sans Unicode"/>
          <w:color w:val="000000"/>
          <w:spacing w:val="5"/>
          <w:sz w:val="24"/>
          <w:szCs w:val="24"/>
        </w:rPr>
        <w:t xml:space="preserve"> le local en est doté et que cela ne nécessite pas l'ouverture des </w:t>
      </w:r>
      <w:r w:rsidRPr="00242BF3">
        <w:rPr>
          <w:rFonts w:cs="Lucida Sans Unicode"/>
          <w:color w:val="000000"/>
          <w:sz w:val="24"/>
          <w:szCs w:val="24"/>
        </w:rPr>
        <w:t>fenêtres.</w:t>
      </w:r>
    </w:p>
    <w:p w:rsidR="00242BF3" w:rsidRPr="0046529E" w:rsidRDefault="00242BF3" w:rsidP="00242BF3">
      <w:pPr>
        <w:suppressAutoHyphens/>
        <w:spacing w:after="0" w:line="240" w:lineRule="auto"/>
        <w:rPr>
          <w:sz w:val="20"/>
          <w:szCs w:val="20"/>
        </w:rPr>
      </w:pPr>
    </w:p>
    <w:p w:rsidR="00242BF3" w:rsidRPr="0046529E" w:rsidRDefault="00242BF3" w:rsidP="00B1273F">
      <w:pPr>
        <w:pStyle w:val="Paragraphedeliste"/>
        <w:numPr>
          <w:ilvl w:val="0"/>
          <w:numId w:val="109"/>
        </w:numPr>
        <w:suppressAutoHyphens/>
        <w:spacing w:after="0" w:line="240" w:lineRule="auto"/>
        <w:rPr>
          <w:sz w:val="28"/>
          <w:szCs w:val="28"/>
        </w:rPr>
      </w:pPr>
      <w:r w:rsidRPr="00242BF3">
        <w:rPr>
          <w:rFonts w:cs="Lucida Sans Unicode"/>
          <w:b/>
          <w:color w:val="7030A0"/>
          <w:sz w:val="40"/>
          <w:szCs w:val="40"/>
        </w:rPr>
        <w:t>S</w:t>
      </w:r>
      <w:r w:rsidRPr="00242BF3">
        <w:rPr>
          <w:rFonts w:cs="Lucida Sans Unicode"/>
          <w:b/>
          <w:color w:val="000000"/>
          <w:sz w:val="24"/>
          <w:szCs w:val="24"/>
        </w:rPr>
        <w:t xml:space="preserve">topper </w:t>
      </w:r>
      <w:proofErr w:type="gramStart"/>
      <w:r w:rsidRPr="00242BF3">
        <w:rPr>
          <w:rFonts w:cs="Lucida Sans Unicode"/>
          <w:b/>
          <w:color w:val="000000"/>
          <w:sz w:val="24"/>
          <w:szCs w:val="24"/>
        </w:rPr>
        <w:t>ventilation</w:t>
      </w:r>
      <w:r w:rsidR="005F7FCE">
        <w:rPr>
          <w:rFonts w:cs="Lucida Sans Unicode"/>
          <w:b/>
          <w:color w:val="000000"/>
          <w:sz w:val="24"/>
          <w:szCs w:val="24"/>
        </w:rPr>
        <w:t xml:space="preserve"> </w:t>
      </w:r>
      <w:r w:rsidRPr="00242BF3">
        <w:rPr>
          <w:rFonts w:cs="Lucida Sans Unicode"/>
          <w:color w:val="000000"/>
          <w:spacing w:val="-10"/>
          <w:sz w:val="24"/>
          <w:szCs w:val="24"/>
        </w:rPr>
        <w:t xml:space="preserve"> </w:t>
      </w:r>
      <w:r w:rsidRPr="00242BF3">
        <w:rPr>
          <w:rFonts w:cs="Lucida Sans Unicode"/>
          <w:color w:val="000000"/>
          <w:sz w:val="24"/>
          <w:szCs w:val="24"/>
        </w:rPr>
        <w:t>ou</w:t>
      </w:r>
      <w:proofErr w:type="gramEnd"/>
      <w:r w:rsidRPr="00242BF3">
        <w:rPr>
          <w:rFonts w:cs="Lucida Sans Unicode"/>
          <w:color w:val="000000"/>
          <w:sz w:val="24"/>
          <w:szCs w:val="24"/>
        </w:rPr>
        <w:t xml:space="preserve"> climatisation (VMC).</w:t>
      </w:r>
    </w:p>
    <w:p w:rsidR="00242BF3" w:rsidRPr="0046529E" w:rsidRDefault="00242BF3" w:rsidP="00242BF3">
      <w:pPr>
        <w:suppressAutoHyphens/>
        <w:spacing w:after="0" w:line="240" w:lineRule="auto"/>
        <w:rPr>
          <w:sz w:val="20"/>
          <w:szCs w:val="20"/>
        </w:rPr>
      </w:pPr>
    </w:p>
    <w:p w:rsidR="00242BF3" w:rsidRPr="0046529E" w:rsidRDefault="00242BF3" w:rsidP="00B1273F">
      <w:pPr>
        <w:pStyle w:val="Paragraphedeliste"/>
        <w:numPr>
          <w:ilvl w:val="0"/>
          <w:numId w:val="109"/>
        </w:numPr>
        <w:suppressAutoHyphens/>
        <w:spacing w:after="0" w:line="240" w:lineRule="auto"/>
        <w:rPr>
          <w:sz w:val="28"/>
          <w:szCs w:val="28"/>
        </w:rPr>
      </w:pPr>
      <w:r w:rsidRPr="00242BF3">
        <w:rPr>
          <w:rFonts w:cs="Lucida Sans Unicode"/>
          <w:b/>
          <w:color w:val="7030A0"/>
          <w:spacing w:val="4"/>
          <w:sz w:val="40"/>
          <w:szCs w:val="40"/>
        </w:rPr>
        <w:t>R</w:t>
      </w:r>
      <w:r w:rsidRPr="00242BF3">
        <w:rPr>
          <w:rFonts w:cs="Lucida Sans Unicode"/>
          <w:b/>
          <w:color w:val="000000"/>
          <w:spacing w:val="4"/>
          <w:sz w:val="24"/>
          <w:szCs w:val="24"/>
        </w:rPr>
        <w:t>éduire ou couper le chauffage</w:t>
      </w:r>
      <w:r w:rsidRPr="00242BF3">
        <w:rPr>
          <w:rFonts w:cs="Lucida Sans Unicode"/>
          <w:color w:val="000000"/>
          <w:spacing w:val="4"/>
          <w:sz w:val="24"/>
          <w:szCs w:val="24"/>
        </w:rPr>
        <w:t>.</w:t>
      </w:r>
      <w:r w:rsidRPr="00242BF3">
        <w:rPr>
          <w:rFonts w:cs="Lucida Sans Unicode"/>
          <w:color w:val="000000"/>
          <w:spacing w:val="12"/>
          <w:sz w:val="24"/>
          <w:szCs w:val="24"/>
        </w:rPr>
        <w:t xml:space="preserve"> </w:t>
      </w:r>
      <w:r w:rsidRPr="00242BF3">
        <w:rPr>
          <w:rFonts w:cs="Lucida Sans Unicode"/>
          <w:color w:val="000000"/>
          <w:spacing w:val="3"/>
          <w:sz w:val="24"/>
          <w:szCs w:val="24"/>
        </w:rPr>
        <w:t xml:space="preserve">Veiller à l’adaptation de la tenue vestimentaire </w:t>
      </w:r>
      <w:proofErr w:type="gramStart"/>
      <w:r w:rsidRPr="00242BF3">
        <w:rPr>
          <w:rFonts w:cs="Lucida Sans Unicode"/>
          <w:color w:val="000000"/>
          <w:spacing w:val="3"/>
          <w:sz w:val="24"/>
          <w:szCs w:val="24"/>
        </w:rPr>
        <w:t>des</w:t>
      </w:r>
      <w:r w:rsidR="005F7FCE">
        <w:rPr>
          <w:rFonts w:cs="Lucida Sans Unicode"/>
          <w:color w:val="000000"/>
          <w:spacing w:val="3"/>
          <w:sz w:val="24"/>
          <w:szCs w:val="24"/>
        </w:rPr>
        <w:t xml:space="preserve"> </w:t>
      </w:r>
      <w:r w:rsidRPr="00242BF3">
        <w:rPr>
          <w:sz w:val="24"/>
          <w:szCs w:val="24"/>
        </w:rPr>
        <w:t xml:space="preserve"> </w:t>
      </w:r>
      <w:r w:rsidRPr="00242BF3">
        <w:rPr>
          <w:rFonts w:cs="Lucida Sans Unicode"/>
          <w:color w:val="000000"/>
          <w:sz w:val="24"/>
          <w:szCs w:val="24"/>
        </w:rPr>
        <w:t>élèves</w:t>
      </w:r>
      <w:proofErr w:type="gramEnd"/>
      <w:r w:rsidRPr="00242BF3">
        <w:rPr>
          <w:rFonts w:cs="Lucida Sans Unicode"/>
          <w:color w:val="000000"/>
          <w:sz w:val="24"/>
          <w:szCs w:val="24"/>
        </w:rPr>
        <w:t xml:space="preserve"> (faire enlever les « vêtements chauds »).</w:t>
      </w:r>
    </w:p>
    <w:p w:rsidR="00242BF3" w:rsidRPr="0046529E" w:rsidRDefault="00242BF3" w:rsidP="00242BF3">
      <w:pPr>
        <w:suppressAutoHyphens/>
        <w:spacing w:after="0" w:line="240" w:lineRule="auto"/>
        <w:rPr>
          <w:sz w:val="20"/>
          <w:szCs w:val="20"/>
        </w:rPr>
      </w:pPr>
    </w:p>
    <w:p w:rsidR="00242BF3" w:rsidRPr="00C56423" w:rsidRDefault="00242BF3" w:rsidP="00B1273F">
      <w:pPr>
        <w:pStyle w:val="Paragraphedeliste"/>
        <w:numPr>
          <w:ilvl w:val="0"/>
          <w:numId w:val="109"/>
        </w:numPr>
        <w:suppressAutoHyphens/>
        <w:spacing w:after="0" w:line="240" w:lineRule="auto"/>
        <w:rPr>
          <w:b/>
          <w:sz w:val="28"/>
          <w:szCs w:val="28"/>
        </w:rPr>
      </w:pPr>
      <w:r w:rsidRPr="00242BF3">
        <w:rPr>
          <w:rFonts w:cs="Lucida Sans Unicode"/>
          <w:b/>
          <w:color w:val="7030A0"/>
          <w:sz w:val="40"/>
          <w:szCs w:val="40"/>
        </w:rPr>
        <w:t>C</w:t>
      </w:r>
      <w:r w:rsidRPr="00242BF3">
        <w:rPr>
          <w:rFonts w:cs="Lucida Sans Unicode"/>
          <w:b/>
          <w:color w:val="000000"/>
          <w:sz w:val="24"/>
          <w:szCs w:val="24"/>
        </w:rPr>
        <w:t>alfeutrer</w:t>
      </w:r>
      <w:r w:rsidRPr="00C56423">
        <w:rPr>
          <w:b/>
          <w:sz w:val="28"/>
          <w:szCs w:val="28"/>
        </w:rPr>
        <w:t xml:space="preserve"> </w:t>
      </w:r>
    </w:p>
    <w:p w:rsidR="00242BF3" w:rsidRPr="00242BF3" w:rsidRDefault="00242BF3" w:rsidP="00B1273F">
      <w:pPr>
        <w:pStyle w:val="Paragraphedeliste"/>
        <w:numPr>
          <w:ilvl w:val="0"/>
          <w:numId w:val="110"/>
        </w:numPr>
        <w:suppressAutoHyphens/>
        <w:spacing w:after="0" w:line="240" w:lineRule="auto"/>
        <w:ind w:left="1985"/>
        <w:rPr>
          <w:sz w:val="24"/>
          <w:szCs w:val="24"/>
        </w:rPr>
      </w:pPr>
      <w:proofErr w:type="gramStart"/>
      <w:r w:rsidRPr="00242BF3">
        <w:rPr>
          <w:rFonts w:cs="Lucida Sans Unicode"/>
          <w:color w:val="000000"/>
          <w:sz w:val="24"/>
          <w:szCs w:val="24"/>
        </w:rPr>
        <w:t>en</w:t>
      </w:r>
      <w:proofErr w:type="gramEnd"/>
      <w:r w:rsidRPr="00242BF3">
        <w:rPr>
          <w:rFonts w:cs="Lucida Sans Unicode"/>
          <w:color w:val="000000"/>
          <w:sz w:val="24"/>
          <w:szCs w:val="24"/>
        </w:rPr>
        <w:t xml:space="preserve"> collant du</w:t>
      </w:r>
      <w:r w:rsidR="005F7FCE">
        <w:rPr>
          <w:rFonts w:cs="Lucida Sans Unicode"/>
          <w:color w:val="000000"/>
          <w:sz w:val="24"/>
          <w:szCs w:val="24"/>
        </w:rPr>
        <w:t xml:space="preserve"> </w:t>
      </w:r>
      <w:r w:rsidRPr="00242BF3">
        <w:rPr>
          <w:rFonts w:cs="Lucida Sans Unicode"/>
          <w:color w:val="000000"/>
          <w:spacing w:val="-9"/>
          <w:sz w:val="24"/>
          <w:szCs w:val="24"/>
        </w:rPr>
        <w:t xml:space="preserve"> </w:t>
      </w:r>
      <w:r w:rsidRPr="00242BF3">
        <w:rPr>
          <w:rFonts w:cs="Lucida Sans Unicode"/>
          <w:b/>
          <w:color w:val="000000"/>
          <w:sz w:val="24"/>
          <w:szCs w:val="24"/>
        </w:rPr>
        <w:t>ruban adhésif</w:t>
      </w:r>
    </w:p>
    <w:p w:rsidR="00242BF3" w:rsidRPr="00242BF3" w:rsidRDefault="00242BF3" w:rsidP="00B1273F">
      <w:pPr>
        <w:pStyle w:val="Paragraphedeliste"/>
        <w:numPr>
          <w:ilvl w:val="0"/>
          <w:numId w:val="111"/>
        </w:numPr>
        <w:spacing w:after="0" w:line="240" w:lineRule="auto"/>
        <w:ind w:left="2694"/>
        <w:rPr>
          <w:sz w:val="24"/>
          <w:szCs w:val="24"/>
        </w:rPr>
      </w:pPr>
      <w:proofErr w:type="gramStart"/>
      <w:r w:rsidRPr="00242BF3">
        <w:rPr>
          <w:rFonts w:cs="Lucida Sans Unicode"/>
          <w:color w:val="000000"/>
          <w:sz w:val="24"/>
          <w:szCs w:val="24"/>
        </w:rPr>
        <w:t>sur</w:t>
      </w:r>
      <w:proofErr w:type="gramEnd"/>
      <w:r w:rsidRPr="00242BF3">
        <w:rPr>
          <w:rFonts w:cs="Lucida Sans Unicode"/>
          <w:color w:val="000000"/>
          <w:sz w:val="24"/>
          <w:szCs w:val="24"/>
        </w:rPr>
        <w:t xml:space="preserve"> les barrettes d’aération des fenêtres,</w:t>
      </w:r>
    </w:p>
    <w:p w:rsidR="00242BF3" w:rsidRPr="00242BF3" w:rsidRDefault="00242BF3" w:rsidP="00B1273F">
      <w:pPr>
        <w:pStyle w:val="Paragraphedeliste"/>
        <w:numPr>
          <w:ilvl w:val="0"/>
          <w:numId w:val="111"/>
        </w:numPr>
        <w:spacing w:after="0" w:line="240" w:lineRule="auto"/>
        <w:ind w:left="2694"/>
        <w:rPr>
          <w:sz w:val="24"/>
          <w:szCs w:val="24"/>
        </w:rPr>
      </w:pPr>
      <w:proofErr w:type="gramStart"/>
      <w:r w:rsidRPr="00242BF3">
        <w:rPr>
          <w:rFonts w:cs="Lucida Sans Unicode"/>
          <w:color w:val="000000"/>
          <w:spacing w:val="-5"/>
          <w:sz w:val="24"/>
          <w:szCs w:val="24"/>
        </w:rPr>
        <w:t>autour</w:t>
      </w:r>
      <w:proofErr w:type="gramEnd"/>
      <w:r w:rsidRPr="00242BF3">
        <w:rPr>
          <w:rFonts w:cs="Lucida Sans Unicode"/>
          <w:color w:val="000000"/>
          <w:spacing w:val="-5"/>
          <w:sz w:val="24"/>
          <w:szCs w:val="24"/>
        </w:rPr>
        <w:t xml:space="preserve"> des huisseries si celles-ci laissent passer l’air,</w:t>
      </w:r>
    </w:p>
    <w:p w:rsidR="00242BF3" w:rsidRPr="00242BF3" w:rsidRDefault="00242BF3" w:rsidP="00B1273F">
      <w:pPr>
        <w:pStyle w:val="Paragraphedeliste"/>
        <w:numPr>
          <w:ilvl w:val="0"/>
          <w:numId w:val="111"/>
        </w:numPr>
        <w:spacing w:after="0" w:line="240" w:lineRule="auto"/>
        <w:ind w:left="2694"/>
        <w:rPr>
          <w:sz w:val="24"/>
          <w:szCs w:val="24"/>
        </w:rPr>
      </w:pPr>
      <w:proofErr w:type="gramStart"/>
      <w:r w:rsidRPr="00242BF3">
        <w:rPr>
          <w:rFonts w:cs="Lucida Sans Unicode"/>
          <w:color w:val="000000"/>
          <w:spacing w:val="-5"/>
          <w:sz w:val="24"/>
          <w:szCs w:val="24"/>
        </w:rPr>
        <w:t>sur</w:t>
      </w:r>
      <w:proofErr w:type="gramEnd"/>
      <w:r w:rsidRPr="00242BF3">
        <w:rPr>
          <w:rFonts w:cs="Lucida Sans Unicode"/>
          <w:color w:val="000000"/>
          <w:spacing w:val="-5"/>
          <w:sz w:val="24"/>
          <w:szCs w:val="24"/>
        </w:rPr>
        <w:t xml:space="preserve"> les grilles de ventilation,</w:t>
      </w:r>
    </w:p>
    <w:p w:rsidR="00242BF3" w:rsidRPr="00242BF3" w:rsidRDefault="00242BF3" w:rsidP="00B1273F">
      <w:pPr>
        <w:pStyle w:val="Paragraphedeliste"/>
        <w:numPr>
          <w:ilvl w:val="0"/>
          <w:numId w:val="111"/>
        </w:numPr>
        <w:spacing w:after="0" w:line="240" w:lineRule="auto"/>
        <w:ind w:left="2694"/>
        <w:rPr>
          <w:sz w:val="24"/>
          <w:szCs w:val="24"/>
        </w:rPr>
      </w:pPr>
      <w:proofErr w:type="gramStart"/>
      <w:r w:rsidRPr="00242BF3">
        <w:rPr>
          <w:rFonts w:cs="Lucida Sans Unicode"/>
          <w:color w:val="000000"/>
          <w:spacing w:val="-1"/>
          <w:sz w:val="24"/>
          <w:szCs w:val="24"/>
        </w:rPr>
        <w:t>autour</w:t>
      </w:r>
      <w:proofErr w:type="gramEnd"/>
      <w:r w:rsidRPr="00242BF3">
        <w:rPr>
          <w:rFonts w:cs="Lucida Sans Unicode"/>
          <w:color w:val="000000"/>
          <w:spacing w:val="-1"/>
          <w:sz w:val="24"/>
          <w:szCs w:val="24"/>
        </w:rPr>
        <w:t xml:space="preserve"> des portes coupe-feu servant de limite de zone dans les couloirs…</w:t>
      </w:r>
    </w:p>
    <w:p w:rsidR="00242BF3" w:rsidRPr="00242BF3" w:rsidRDefault="00242BF3" w:rsidP="00B1273F">
      <w:pPr>
        <w:pStyle w:val="Paragraphedeliste"/>
        <w:numPr>
          <w:ilvl w:val="0"/>
          <w:numId w:val="110"/>
        </w:numPr>
        <w:suppressAutoHyphens/>
        <w:spacing w:after="0" w:line="240" w:lineRule="auto"/>
        <w:ind w:left="1985"/>
        <w:rPr>
          <w:sz w:val="24"/>
          <w:szCs w:val="24"/>
        </w:rPr>
      </w:pPr>
      <w:proofErr w:type="gramStart"/>
      <w:r w:rsidRPr="00242BF3">
        <w:rPr>
          <w:rFonts w:cs="Lucida Sans Unicode"/>
          <w:color w:val="000000"/>
          <w:sz w:val="24"/>
          <w:szCs w:val="24"/>
        </w:rPr>
        <w:t>et</w:t>
      </w:r>
      <w:proofErr w:type="gramEnd"/>
      <w:r w:rsidRPr="00242BF3">
        <w:rPr>
          <w:rFonts w:cs="Lucida Sans Unicode"/>
          <w:color w:val="000000"/>
          <w:sz w:val="24"/>
          <w:szCs w:val="24"/>
        </w:rPr>
        <w:t xml:space="preserve"> en plaçant si besoin</w:t>
      </w:r>
      <w:r w:rsidRPr="00242BF3">
        <w:rPr>
          <w:rFonts w:cs="Lucida Sans Unicode"/>
          <w:color w:val="000000"/>
          <w:spacing w:val="-9"/>
          <w:sz w:val="24"/>
          <w:szCs w:val="24"/>
        </w:rPr>
        <w:t xml:space="preserve"> </w:t>
      </w:r>
      <w:r w:rsidR="005F7FCE">
        <w:rPr>
          <w:rFonts w:cs="Lucida Sans Unicode"/>
          <w:color w:val="000000"/>
          <w:spacing w:val="-9"/>
          <w:sz w:val="24"/>
          <w:szCs w:val="24"/>
        </w:rPr>
        <w:t xml:space="preserve"> </w:t>
      </w:r>
      <w:r w:rsidRPr="00242BF3">
        <w:rPr>
          <w:rFonts w:cs="Lucida Sans Unicode"/>
          <w:b/>
          <w:color w:val="000000"/>
          <w:sz w:val="24"/>
          <w:szCs w:val="24"/>
        </w:rPr>
        <w:t>des serpillières ou linges</w:t>
      </w:r>
      <w:r w:rsidR="005F7FCE">
        <w:rPr>
          <w:rFonts w:cs="Lucida Sans Unicode"/>
          <w:b/>
          <w:color w:val="000000"/>
          <w:sz w:val="24"/>
          <w:szCs w:val="24"/>
        </w:rPr>
        <w:t xml:space="preserve"> </w:t>
      </w:r>
      <w:r w:rsidRPr="00242BF3">
        <w:rPr>
          <w:rFonts w:cs="Lucida Sans Unicode"/>
          <w:color w:val="000000"/>
          <w:spacing w:val="-8"/>
          <w:sz w:val="24"/>
          <w:szCs w:val="24"/>
        </w:rPr>
        <w:t xml:space="preserve"> </w:t>
      </w:r>
      <w:r w:rsidRPr="00242BF3">
        <w:rPr>
          <w:rFonts w:cs="Lucida Sans Unicode"/>
          <w:color w:val="000000"/>
          <w:spacing w:val="-6"/>
          <w:sz w:val="24"/>
          <w:szCs w:val="24"/>
        </w:rPr>
        <w:t xml:space="preserve">(si possible mouillés) </w:t>
      </w:r>
      <w:r w:rsidRPr="00242BF3">
        <w:rPr>
          <w:rFonts w:cs="Lucida Sans Unicode"/>
          <w:color w:val="000000"/>
          <w:sz w:val="24"/>
          <w:szCs w:val="24"/>
        </w:rPr>
        <w:t>en bas des portes.</w:t>
      </w:r>
    </w:p>
    <w:p w:rsidR="00242BF3" w:rsidRPr="0046529E" w:rsidRDefault="00242BF3" w:rsidP="00242BF3">
      <w:pPr>
        <w:pStyle w:val="Paragraphedeliste"/>
        <w:spacing w:after="0" w:line="240" w:lineRule="auto"/>
        <w:ind w:left="1985"/>
        <w:rPr>
          <w:sz w:val="20"/>
          <w:szCs w:val="20"/>
        </w:rPr>
      </w:pPr>
    </w:p>
    <w:p w:rsidR="00242BF3" w:rsidRPr="00242BF3" w:rsidRDefault="00242BF3" w:rsidP="00242BF3">
      <w:pPr>
        <w:spacing w:after="0" w:line="240" w:lineRule="auto"/>
        <w:ind w:right="1386"/>
        <w:jc w:val="center"/>
        <w:rPr>
          <w:rFonts w:cs="Lucida Sans Unicode"/>
          <w:b/>
          <w:color w:val="7030A0"/>
          <w:spacing w:val="5"/>
          <w:sz w:val="24"/>
          <w:szCs w:val="24"/>
        </w:rPr>
      </w:pPr>
      <w:r w:rsidRPr="00242BF3">
        <w:rPr>
          <w:rFonts w:cs="Lucida Sans Unicode"/>
          <w:b/>
          <w:color w:val="7030A0"/>
          <w:spacing w:val="5"/>
          <w:sz w:val="24"/>
          <w:szCs w:val="24"/>
        </w:rPr>
        <w:t>Faire participer les élèves en fonction de leur âge</w:t>
      </w:r>
    </w:p>
    <w:p w:rsidR="00242BF3" w:rsidRPr="0046529E" w:rsidRDefault="00242BF3" w:rsidP="00242BF3">
      <w:pPr>
        <w:spacing w:after="0" w:line="240" w:lineRule="auto"/>
        <w:ind w:right="1386"/>
        <w:rPr>
          <w:sz w:val="20"/>
          <w:szCs w:val="20"/>
        </w:rPr>
      </w:pPr>
    </w:p>
    <w:p w:rsidR="00242BF3" w:rsidRPr="0046529E" w:rsidRDefault="00242BF3" w:rsidP="00B1273F">
      <w:pPr>
        <w:pStyle w:val="Paragraphedeliste"/>
        <w:numPr>
          <w:ilvl w:val="0"/>
          <w:numId w:val="109"/>
        </w:numPr>
        <w:suppressAutoHyphens/>
        <w:spacing w:after="0" w:line="240" w:lineRule="auto"/>
        <w:rPr>
          <w:sz w:val="28"/>
          <w:szCs w:val="28"/>
        </w:rPr>
      </w:pPr>
      <w:r w:rsidRPr="00242BF3">
        <w:rPr>
          <w:rFonts w:cs="Lucida Sans Unicode"/>
          <w:b/>
          <w:color w:val="7030A0"/>
          <w:sz w:val="40"/>
          <w:szCs w:val="40"/>
        </w:rPr>
        <w:t>S</w:t>
      </w:r>
      <w:r w:rsidRPr="00242BF3">
        <w:rPr>
          <w:rFonts w:cs="Lucida Sans Unicode"/>
          <w:b/>
          <w:color w:val="000000"/>
          <w:sz w:val="24"/>
          <w:szCs w:val="24"/>
        </w:rPr>
        <w:t xml:space="preserve">e </w:t>
      </w:r>
      <w:proofErr w:type="gramStart"/>
      <w:r w:rsidRPr="00242BF3">
        <w:rPr>
          <w:rFonts w:cs="Lucida Sans Unicode"/>
          <w:b/>
          <w:color w:val="000000"/>
          <w:sz w:val="24"/>
          <w:szCs w:val="24"/>
        </w:rPr>
        <w:t>protéger</w:t>
      </w:r>
      <w:r w:rsidR="005F7FCE">
        <w:rPr>
          <w:rFonts w:cs="Lucida Sans Unicode"/>
          <w:b/>
          <w:color w:val="000000"/>
          <w:sz w:val="24"/>
          <w:szCs w:val="24"/>
        </w:rPr>
        <w:t xml:space="preserve"> </w:t>
      </w:r>
      <w:r w:rsidRPr="00242BF3">
        <w:rPr>
          <w:rFonts w:cs="Lucida Sans Unicode"/>
          <w:color w:val="000000"/>
          <w:spacing w:val="42"/>
          <w:sz w:val="24"/>
          <w:szCs w:val="24"/>
        </w:rPr>
        <w:t xml:space="preserve"> </w:t>
      </w:r>
      <w:r w:rsidRPr="00242BF3">
        <w:rPr>
          <w:rFonts w:cs="Lucida Sans Unicode"/>
          <w:color w:val="000000"/>
          <w:sz w:val="24"/>
          <w:szCs w:val="24"/>
        </w:rPr>
        <w:t>si</w:t>
      </w:r>
      <w:proofErr w:type="gramEnd"/>
      <w:r w:rsidRPr="00242BF3">
        <w:rPr>
          <w:rFonts w:cs="Lucida Sans Unicode"/>
          <w:color w:val="000000"/>
          <w:sz w:val="24"/>
          <w:szCs w:val="24"/>
        </w:rPr>
        <w:t xml:space="preserve"> nécessaire</w:t>
      </w:r>
      <w:r w:rsidR="005F7FCE">
        <w:rPr>
          <w:rFonts w:cs="Lucida Sans Unicode"/>
          <w:color w:val="000000"/>
          <w:sz w:val="24"/>
          <w:szCs w:val="24"/>
        </w:rPr>
        <w:t xml:space="preserve"> </w:t>
      </w:r>
      <w:r w:rsidRPr="00242BF3">
        <w:rPr>
          <w:rFonts w:cs="Lucida Sans Unicode"/>
          <w:color w:val="000000"/>
          <w:spacing w:val="43"/>
          <w:sz w:val="24"/>
          <w:szCs w:val="24"/>
        </w:rPr>
        <w:t xml:space="preserve"> </w:t>
      </w:r>
      <w:r w:rsidRPr="00242BF3">
        <w:rPr>
          <w:rFonts w:cs="Lucida Sans Unicode"/>
          <w:b/>
          <w:color w:val="000000"/>
          <w:sz w:val="24"/>
          <w:szCs w:val="24"/>
        </w:rPr>
        <w:t>des effets irritants</w:t>
      </w:r>
      <w:r w:rsidR="005F7FCE">
        <w:rPr>
          <w:rFonts w:cs="Lucida Sans Unicode"/>
          <w:b/>
          <w:color w:val="000000"/>
          <w:sz w:val="24"/>
          <w:szCs w:val="24"/>
        </w:rPr>
        <w:t xml:space="preserve"> </w:t>
      </w:r>
      <w:r w:rsidRPr="00242BF3">
        <w:rPr>
          <w:rFonts w:cs="Lucida Sans Unicode"/>
          <w:color w:val="000000"/>
          <w:spacing w:val="39"/>
          <w:sz w:val="24"/>
          <w:szCs w:val="24"/>
        </w:rPr>
        <w:t xml:space="preserve"> </w:t>
      </w:r>
      <w:r w:rsidRPr="00242BF3">
        <w:rPr>
          <w:rFonts w:cs="Lucida Sans Unicode"/>
          <w:color w:val="000000"/>
          <w:spacing w:val="7"/>
          <w:sz w:val="24"/>
          <w:szCs w:val="24"/>
        </w:rPr>
        <w:t>du gaz en respirant à travers un linge</w:t>
      </w:r>
      <w:r w:rsidRPr="00242BF3">
        <w:rPr>
          <w:sz w:val="24"/>
          <w:szCs w:val="24"/>
        </w:rPr>
        <w:t xml:space="preserve"> </w:t>
      </w:r>
      <w:r w:rsidR="005F7FCE">
        <w:rPr>
          <w:sz w:val="24"/>
          <w:szCs w:val="24"/>
        </w:rPr>
        <w:t xml:space="preserve"> </w:t>
      </w:r>
      <w:r w:rsidRPr="00242BF3">
        <w:rPr>
          <w:rFonts w:cs="Lucida Sans Unicode"/>
          <w:color w:val="000000"/>
          <w:sz w:val="24"/>
          <w:szCs w:val="24"/>
        </w:rPr>
        <w:t>mouillé.</w:t>
      </w:r>
    </w:p>
    <w:p w:rsidR="00242BF3" w:rsidRPr="0046529E" w:rsidRDefault="00242BF3" w:rsidP="00242BF3">
      <w:pPr>
        <w:pStyle w:val="Paragraphedeliste"/>
        <w:suppressAutoHyphens/>
        <w:spacing w:after="0" w:line="240" w:lineRule="auto"/>
        <w:rPr>
          <w:sz w:val="20"/>
          <w:szCs w:val="20"/>
        </w:rPr>
      </w:pPr>
    </w:p>
    <w:p w:rsidR="00242BF3" w:rsidRPr="00242BF3" w:rsidRDefault="00242BF3" w:rsidP="00B1273F">
      <w:pPr>
        <w:pStyle w:val="Paragraphedeliste"/>
        <w:numPr>
          <w:ilvl w:val="0"/>
          <w:numId w:val="109"/>
        </w:numPr>
        <w:suppressAutoHyphens/>
        <w:spacing w:after="0" w:line="240" w:lineRule="auto"/>
        <w:rPr>
          <w:sz w:val="24"/>
          <w:szCs w:val="24"/>
        </w:rPr>
      </w:pPr>
      <w:r w:rsidRPr="00242BF3">
        <w:rPr>
          <w:rFonts w:cs="Lucida Sans Unicode"/>
          <w:b/>
          <w:color w:val="7030A0"/>
          <w:sz w:val="40"/>
          <w:szCs w:val="40"/>
        </w:rPr>
        <w:t>R</w:t>
      </w:r>
      <w:r w:rsidRPr="00242BF3">
        <w:rPr>
          <w:rFonts w:cs="Lucida Sans Unicode"/>
          <w:b/>
          <w:color w:val="000000"/>
          <w:sz w:val="24"/>
          <w:szCs w:val="24"/>
        </w:rPr>
        <w:t xml:space="preserve">incer la peau et les </w:t>
      </w:r>
      <w:proofErr w:type="gramStart"/>
      <w:r w:rsidRPr="00242BF3">
        <w:rPr>
          <w:rFonts w:cs="Lucida Sans Unicode"/>
          <w:b/>
          <w:color w:val="000000"/>
          <w:sz w:val="24"/>
          <w:szCs w:val="24"/>
        </w:rPr>
        <w:t>yeux</w:t>
      </w:r>
      <w:r w:rsidRPr="00242BF3">
        <w:rPr>
          <w:rFonts w:cs="Lucida Sans Unicode"/>
          <w:color w:val="000000"/>
          <w:spacing w:val="-8"/>
          <w:sz w:val="24"/>
          <w:szCs w:val="24"/>
        </w:rPr>
        <w:t xml:space="preserve"> </w:t>
      </w:r>
      <w:r w:rsidR="005F7FCE">
        <w:rPr>
          <w:rFonts w:cs="Lucida Sans Unicode"/>
          <w:color w:val="000000"/>
          <w:spacing w:val="-8"/>
          <w:sz w:val="24"/>
          <w:szCs w:val="24"/>
        </w:rPr>
        <w:t xml:space="preserve"> </w:t>
      </w:r>
      <w:r w:rsidRPr="00242BF3">
        <w:rPr>
          <w:rFonts w:cs="Lucida Sans Unicode"/>
          <w:color w:val="000000"/>
          <w:sz w:val="24"/>
          <w:szCs w:val="24"/>
        </w:rPr>
        <w:t>en</w:t>
      </w:r>
      <w:proofErr w:type="gramEnd"/>
      <w:r w:rsidRPr="00242BF3">
        <w:rPr>
          <w:rFonts w:cs="Lucida Sans Unicode"/>
          <w:color w:val="000000"/>
          <w:sz w:val="24"/>
          <w:szCs w:val="24"/>
        </w:rPr>
        <w:t xml:space="preserve"> cas de picotements.</w:t>
      </w:r>
    </w:p>
    <w:p w:rsidR="00242BF3" w:rsidRPr="0046529E" w:rsidRDefault="00242BF3" w:rsidP="00242BF3">
      <w:pPr>
        <w:suppressAutoHyphens/>
        <w:spacing w:after="0" w:line="240" w:lineRule="auto"/>
        <w:rPr>
          <w:sz w:val="20"/>
          <w:szCs w:val="20"/>
        </w:rPr>
      </w:pPr>
    </w:p>
    <w:p w:rsidR="00242BF3" w:rsidRPr="00242BF3" w:rsidRDefault="00242BF3" w:rsidP="00B1273F">
      <w:pPr>
        <w:pStyle w:val="Paragraphedeliste"/>
        <w:numPr>
          <w:ilvl w:val="0"/>
          <w:numId w:val="109"/>
        </w:numPr>
        <w:suppressAutoHyphens/>
        <w:spacing w:after="0" w:line="240" w:lineRule="auto"/>
        <w:rPr>
          <w:sz w:val="24"/>
          <w:szCs w:val="24"/>
        </w:rPr>
      </w:pPr>
      <w:r w:rsidRPr="00242BF3">
        <w:rPr>
          <w:rFonts w:cs="Lucida Sans Unicode"/>
          <w:b/>
          <w:color w:val="7030A0"/>
          <w:sz w:val="40"/>
          <w:szCs w:val="40"/>
        </w:rPr>
        <w:t>E</w:t>
      </w:r>
      <w:r w:rsidRPr="00242BF3">
        <w:rPr>
          <w:rFonts w:cs="Lucida Sans Unicode"/>
          <w:b/>
          <w:color w:val="000000"/>
          <w:sz w:val="24"/>
          <w:szCs w:val="24"/>
        </w:rPr>
        <w:t xml:space="preserve">viter toute </w:t>
      </w:r>
      <w:proofErr w:type="gramStart"/>
      <w:r w:rsidRPr="00242BF3">
        <w:rPr>
          <w:rFonts w:cs="Lucida Sans Unicode"/>
          <w:b/>
          <w:color w:val="000000"/>
          <w:sz w:val="24"/>
          <w:szCs w:val="24"/>
        </w:rPr>
        <w:t>flamme</w:t>
      </w:r>
      <w:r w:rsidRPr="00242BF3">
        <w:rPr>
          <w:rFonts w:cs="Lucida Sans Unicode"/>
          <w:color w:val="000000"/>
          <w:sz w:val="24"/>
          <w:szCs w:val="24"/>
        </w:rPr>
        <w:t xml:space="preserve"> </w:t>
      </w:r>
      <w:r w:rsidR="005F7FCE">
        <w:rPr>
          <w:rFonts w:cs="Lucida Sans Unicode"/>
          <w:color w:val="000000"/>
          <w:sz w:val="24"/>
          <w:szCs w:val="24"/>
        </w:rPr>
        <w:t xml:space="preserve"> </w:t>
      </w:r>
      <w:r w:rsidRPr="00242BF3">
        <w:rPr>
          <w:rFonts w:cs="Lucida Sans Unicode"/>
          <w:b/>
          <w:color w:val="000000"/>
          <w:sz w:val="24"/>
          <w:szCs w:val="24"/>
        </w:rPr>
        <w:t>ou</w:t>
      </w:r>
      <w:proofErr w:type="gramEnd"/>
      <w:r w:rsidRPr="00242BF3">
        <w:rPr>
          <w:rFonts w:cs="Lucida Sans Unicode"/>
          <w:b/>
          <w:color w:val="000000"/>
          <w:sz w:val="24"/>
          <w:szCs w:val="24"/>
        </w:rPr>
        <w:t xml:space="preserve"> source d'étincelles</w:t>
      </w:r>
      <w:r w:rsidRPr="00242BF3">
        <w:rPr>
          <w:rFonts w:cs="Lucida Sans Unicode"/>
          <w:b/>
          <w:color w:val="000000"/>
          <w:spacing w:val="-10"/>
          <w:sz w:val="24"/>
          <w:szCs w:val="24"/>
        </w:rPr>
        <w:t xml:space="preserve"> </w:t>
      </w:r>
      <w:r w:rsidRPr="00242BF3">
        <w:rPr>
          <w:rFonts w:cs="Lucida Sans Unicode"/>
          <w:color w:val="000000"/>
          <w:sz w:val="24"/>
          <w:szCs w:val="24"/>
        </w:rPr>
        <w:t>; ne pas fumer ; faire éteindre les téléphones</w:t>
      </w:r>
      <w:r w:rsidR="005F7FCE">
        <w:rPr>
          <w:rFonts w:cs="Lucida Sans Unicode"/>
          <w:color w:val="000000"/>
          <w:sz w:val="24"/>
          <w:szCs w:val="24"/>
        </w:rPr>
        <w:t xml:space="preserve"> </w:t>
      </w:r>
      <w:r w:rsidRPr="00242BF3">
        <w:rPr>
          <w:sz w:val="24"/>
          <w:szCs w:val="24"/>
        </w:rPr>
        <w:t xml:space="preserve"> </w:t>
      </w:r>
      <w:r w:rsidRPr="00242BF3">
        <w:rPr>
          <w:rFonts w:cs="Lucida Sans Unicode"/>
          <w:color w:val="000000"/>
          <w:sz w:val="24"/>
          <w:szCs w:val="24"/>
        </w:rPr>
        <w:t>mobiles, les ordinateurs et autres appareils électrique…</w:t>
      </w:r>
    </w:p>
    <w:p w:rsidR="00242BF3" w:rsidRPr="0046529E" w:rsidRDefault="00242BF3" w:rsidP="00242BF3">
      <w:pPr>
        <w:suppressAutoHyphens/>
        <w:spacing w:after="0" w:line="240" w:lineRule="auto"/>
        <w:rPr>
          <w:sz w:val="20"/>
          <w:szCs w:val="20"/>
        </w:rPr>
      </w:pPr>
    </w:p>
    <w:p w:rsidR="00242BF3" w:rsidRPr="00242BF3" w:rsidRDefault="00242BF3" w:rsidP="00B1273F">
      <w:pPr>
        <w:pStyle w:val="Paragraphedeliste"/>
        <w:numPr>
          <w:ilvl w:val="0"/>
          <w:numId w:val="109"/>
        </w:numPr>
        <w:suppressAutoHyphens/>
        <w:spacing w:after="0" w:line="240" w:lineRule="auto"/>
        <w:rPr>
          <w:sz w:val="24"/>
          <w:szCs w:val="24"/>
        </w:rPr>
      </w:pPr>
      <w:r w:rsidRPr="00242BF3">
        <w:rPr>
          <w:rFonts w:cs="Lucida Sans Unicode"/>
          <w:b/>
          <w:color w:val="7030A0"/>
          <w:sz w:val="40"/>
          <w:szCs w:val="40"/>
        </w:rPr>
        <w:t>P</w:t>
      </w:r>
      <w:r w:rsidRPr="00242BF3">
        <w:rPr>
          <w:rFonts w:cs="Lucida Sans Unicode"/>
          <w:b/>
          <w:color w:val="000000"/>
          <w:sz w:val="24"/>
          <w:szCs w:val="24"/>
        </w:rPr>
        <w:t xml:space="preserve">réserver </w:t>
      </w:r>
      <w:proofErr w:type="gramStart"/>
      <w:r w:rsidRPr="00242BF3">
        <w:rPr>
          <w:rFonts w:cs="Lucida Sans Unicode"/>
          <w:b/>
          <w:color w:val="000000"/>
          <w:sz w:val="24"/>
          <w:szCs w:val="24"/>
        </w:rPr>
        <w:t>l’atmosphère</w:t>
      </w:r>
      <w:r w:rsidRPr="00242BF3">
        <w:rPr>
          <w:rFonts w:cs="Lucida Sans Unicode"/>
          <w:color w:val="000000"/>
          <w:spacing w:val="26"/>
          <w:sz w:val="24"/>
          <w:szCs w:val="24"/>
        </w:rPr>
        <w:t xml:space="preserve"> </w:t>
      </w:r>
      <w:r w:rsidR="005F7FCE">
        <w:rPr>
          <w:rFonts w:cs="Lucida Sans Unicode"/>
          <w:color w:val="000000"/>
          <w:spacing w:val="26"/>
          <w:sz w:val="24"/>
          <w:szCs w:val="24"/>
        </w:rPr>
        <w:t xml:space="preserve"> </w:t>
      </w:r>
      <w:r w:rsidRPr="00242BF3">
        <w:rPr>
          <w:rFonts w:cs="Lucida Sans Unicode"/>
          <w:color w:val="000000"/>
          <w:spacing w:val="6"/>
          <w:sz w:val="24"/>
          <w:szCs w:val="24"/>
        </w:rPr>
        <w:t>des</w:t>
      </w:r>
      <w:proofErr w:type="gramEnd"/>
      <w:r w:rsidRPr="00242BF3">
        <w:rPr>
          <w:rFonts w:cs="Lucida Sans Unicode"/>
          <w:color w:val="000000"/>
          <w:spacing w:val="6"/>
          <w:sz w:val="24"/>
          <w:szCs w:val="24"/>
        </w:rPr>
        <w:t xml:space="preserve"> lieux de MAA : ne pas se servir d'objets dégageant une</w:t>
      </w:r>
      <w:r w:rsidR="005F7FCE">
        <w:rPr>
          <w:rFonts w:cs="Lucida Sans Unicode"/>
          <w:color w:val="000000"/>
          <w:spacing w:val="6"/>
          <w:sz w:val="24"/>
          <w:szCs w:val="24"/>
        </w:rPr>
        <w:t xml:space="preserve"> </w:t>
      </w:r>
      <w:r w:rsidRPr="00242BF3">
        <w:rPr>
          <w:sz w:val="24"/>
          <w:szCs w:val="24"/>
        </w:rPr>
        <w:t xml:space="preserve"> </w:t>
      </w:r>
      <w:r w:rsidRPr="00242BF3">
        <w:rPr>
          <w:rFonts w:cs="Lucida Sans Unicode"/>
          <w:color w:val="000000"/>
          <w:sz w:val="24"/>
          <w:szCs w:val="24"/>
        </w:rPr>
        <w:t>odeur forte et désagréable (feutres…).</w:t>
      </w:r>
    </w:p>
    <w:p w:rsidR="00242BF3" w:rsidRPr="00E221E8" w:rsidRDefault="00242BF3" w:rsidP="00242BF3">
      <w:pPr>
        <w:spacing w:after="0" w:line="240" w:lineRule="auto"/>
        <w:rPr>
          <w:b/>
          <w:color w:val="F79646"/>
          <w:sz w:val="36"/>
          <w:szCs w:val="36"/>
        </w:rPr>
      </w:pPr>
      <w:r>
        <w:rPr>
          <w:rFonts w:cs="CenturyGothic"/>
          <w:b/>
          <w:sz w:val="24"/>
          <w:szCs w:val="24"/>
          <w:lang w:eastAsia="fr-FR"/>
        </w:rPr>
        <w:br w:type="page"/>
      </w:r>
      <w:r w:rsidRPr="00242BF3">
        <w:rPr>
          <w:b/>
          <w:color w:val="7030A0"/>
          <w:sz w:val="36"/>
          <w:szCs w:val="36"/>
        </w:rPr>
        <w:lastRenderedPageBreak/>
        <w:t>D</w:t>
      </w:r>
      <w:r w:rsidRPr="00242BF3">
        <w:rPr>
          <w:b/>
          <w:sz w:val="36"/>
          <w:szCs w:val="36"/>
        </w:rPr>
        <w:t>ECONFINEMENT (FIN D’ALERTE)</w:t>
      </w:r>
      <w:r w:rsidRPr="00E221E8">
        <w:rPr>
          <w:b/>
          <w:color w:val="F79646"/>
          <w:sz w:val="36"/>
          <w:szCs w:val="36"/>
        </w:rPr>
        <w:t xml:space="preserve"> </w:t>
      </w:r>
    </w:p>
    <w:p w:rsidR="00242BF3" w:rsidRPr="00D1276F" w:rsidRDefault="00DA5CC4" w:rsidP="00242BF3">
      <w:pPr>
        <w:tabs>
          <w:tab w:val="left" w:pos="1106"/>
        </w:tabs>
        <w:spacing w:after="0" w:line="240" w:lineRule="auto"/>
        <w:rPr>
          <w:rFonts w:cs="CenturyGothic"/>
          <w:b/>
          <w:sz w:val="24"/>
          <w:szCs w:val="24"/>
          <w:lang w:eastAsia="fr-FR"/>
        </w:rPr>
      </w:pPr>
      <w:r w:rsidRPr="00242BF3">
        <w:rPr>
          <w:b/>
          <w:noProof/>
          <w:color w:val="7030A0"/>
          <w:sz w:val="24"/>
          <w:szCs w:val="24"/>
          <w:lang w:eastAsia="fr-FR"/>
        </w:rPr>
        <mc:AlternateContent>
          <mc:Choice Requires="wps">
            <w:drawing>
              <wp:anchor distT="0" distB="0" distL="114300" distR="114300" simplePos="0" relativeHeight="251813888" behindDoc="0" locked="0" layoutInCell="1" allowOverlap="1" wp14:anchorId="4AB3C6BC" wp14:editId="6DDBF22F">
                <wp:simplePos x="0" y="0"/>
                <wp:positionH relativeFrom="column">
                  <wp:posOffset>5624830</wp:posOffset>
                </wp:positionH>
                <wp:positionV relativeFrom="paragraph">
                  <wp:posOffset>-529590</wp:posOffset>
                </wp:positionV>
                <wp:extent cx="1898650" cy="528955"/>
                <wp:effectExtent l="0" t="0" r="25400" b="23495"/>
                <wp:wrapNone/>
                <wp:docPr id="101" name="Ellips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0" cy="528955"/>
                        </a:xfrm>
                        <a:prstGeom prst="ellipse">
                          <a:avLst/>
                        </a:prstGeom>
                        <a:solidFill>
                          <a:srgbClr val="7030A0"/>
                        </a:solidFill>
                        <a:ln w="25400" cap="flat" cmpd="sng" algn="ctr">
                          <a:solidFill>
                            <a:srgbClr val="8064A2">
                              <a:lumMod val="60000"/>
                              <a:lumOff val="40000"/>
                            </a:srgbClr>
                          </a:solidFill>
                          <a:prstDash val="solid"/>
                        </a:ln>
                        <a:effectLst/>
                      </wps:spPr>
                      <wps:txbx>
                        <w:txbxContent>
                          <w:p w:rsidR="00C01D53" w:rsidRPr="00004132" w:rsidRDefault="00C01D53" w:rsidP="00242BF3">
                            <w:pPr>
                              <w:rPr>
                                <w:b/>
                                <w:color w:val="FFFFFF"/>
                                <w:sz w:val="32"/>
                                <w:szCs w:val="32"/>
                              </w:rPr>
                            </w:pPr>
                            <w:r>
                              <w:rPr>
                                <w:b/>
                                <w:color w:val="FFFFFF"/>
                                <w:sz w:val="32"/>
                                <w:szCs w:val="32"/>
                              </w:rPr>
                              <w:t>FICHE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3C6BC" id="Ellipse 101" o:spid="_x0000_s1090" style="position:absolute;margin-left:442.9pt;margin-top:-41.7pt;width:149.5pt;height:41.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" fillcolor="#7030a0" strokecolor="#b3a2c7" strokeweight="2pt">
                <v:path arrowok="t"/>
                <v:textbox>
                  <w:txbxContent>
                    <w:p w:rsidR="00C01D53" w:rsidRPr="00004132" w:rsidRDefault="00C01D53" w:rsidP="00242BF3">
                      <w:pPr>
                        <w:rPr>
                          <w:b/>
                          <w:color w:val="FFFFFF"/>
                          <w:sz w:val="32"/>
                          <w:szCs w:val="32"/>
                        </w:rPr>
                      </w:pPr>
                      <w:r>
                        <w:rPr>
                          <w:b/>
                          <w:color w:val="FFFFFF"/>
                          <w:sz w:val="32"/>
                          <w:szCs w:val="32"/>
                        </w:rPr>
                        <w:t>FICHE 20</w:t>
                      </w:r>
                    </w:p>
                  </w:txbxContent>
                </v:textbox>
              </v:oval>
            </w:pict>
          </mc:Fallback>
        </mc:AlternateContent>
      </w:r>
    </w:p>
    <w:tbl>
      <w:tblPr>
        <w:tblW w:w="0" w:type="auto"/>
        <w:tblInd w:w="851" w:type="dxa"/>
        <w:tblLook w:val="04A0" w:firstRow="1" w:lastRow="0" w:firstColumn="1" w:lastColumn="0" w:noHBand="0" w:noVBand="1"/>
      </w:tblPr>
      <w:tblGrid>
        <w:gridCol w:w="1922"/>
        <w:gridCol w:w="1923"/>
        <w:gridCol w:w="1923"/>
        <w:gridCol w:w="1923"/>
        <w:gridCol w:w="1924"/>
      </w:tblGrid>
      <w:tr w:rsidR="00242BF3" w:rsidRPr="00E221E8" w:rsidTr="00FF4673">
        <w:tc>
          <w:tcPr>
            <w:tcW w:w="2121" w:type="dxa"/>
            <w:shd w:val="clear" w:color="auto" w:fill="auto"/>
          </w:tcPr>
          <w:p w:rsidR="00242BF3" w:rsidRPr="00E221E8" w:rsidRDefault="00242BF3" w:rsidP="00FF4673">
            <w:pPr>
              <w:spacing w:after="0" w:line="248" w:lineRule="exact"/>
              <w:jc w:val="center"/>
              <w:rPr>
                <w:rFonts w:ascii="Lucida Sans Unicode" w:hAnsi="Lucida Sans Unicode" w:cs="Lucida Sans Unicode"/>
                <w:b/>
                <w:color w:val="000000"/>
                <w:spacing w:val="6"/>
              </w:rPr>
            </w:pPr>
          </w:p>
          <w:p w:rsidR="00242BF3" w:rsidRPr="00E221E8" w:rsidRDefault="00242BF3" w:rsidP="00FF4673">
            <w:pPr>
              <w:spacing w:after="0" w:line="248" w:lineRule="exact"/>
              <w:jc w:val="center"/>
              <w:rPr>
                <w:rFonts w:ascii="Lucida Sans Unicode" w:hAnsi="Lucida Sans Unicode" w:cs="Lucida Sans Unicode"/>
                <w:b/>
                <w:color w:val="000000"/>
                <w:spacing w:val="6"/>
              </w:rPr>
            </w:pPr>
          </w:p>
          <w:p w:rsidR="00242BF3" w:rsidRPr="00E221E8" w:rsidRDefault="00242BF3" w:rsidP="00FF4673">
            <w:pPr>
              <w:spacing w:after="0" w:line="248" w:lineRule="exact"/>
              <w:jc w:val="center"/>
              <w:rPr>
                <w:rFonts w:ascii="Lucida Sans Unicode" w:hAnsi="Lucida Sans Unicode" w:cs="Lucida Sans Unicode"/>
                <w:b/>
                <w:color w:val="000000"/>
                <w:spacing w:val="6"/>
              </w:rPr>
            </w:pPr>
          </w:p>
          <w:p w:rsidR="00242BF3" w:rsidRPr="00E221E8" w:rsidRDefault="00242BF3" w:rsidP="00FF4673">
            <w:pPr>
              <w:spacing w:after="0" w:line="248" w:lineRule="exact"/>
              <w:jc w:val="center"/>
              <w:rPr>
                <w:rFonts w:ascii="Lucida Sans Unicode" w:hAnsi="Lucida Sans Unicode" w:cs="Lucida Sans Unicode"/>
                <w:b/>
                <w:color w:val="000000"/>
                <w:spacing w:val="6"/>
              </w:rPr>
            </w:pPr>
            <w:r>
              <w:rPr>
                <w:noProof/>
                <w:lang w:eastAsia="fr-FR"/>
              </w:rPr>
              <w:drawing>
                <wp:anchor distT="0" distB="0" distL="114300" distR="114300" simplePos="0" relativeHeight="251804672" behindDoc="0" locked="0" layoutInCell="1" allowOverlap="1">
                  <wp:simplePos x="0" y="0"/>
                  <wp:positionH relativeFrom="column">
                    <wp:posOffset>253365</wp:posOffset>
                  </wp:positionH>
                  <wp:positionV relativeFrom="paragraph">
                    <wp:posOffset>-452120</wp:posOffset>
                  </wp:positionV>
                  <wp:extent cx="638175" cy="575945"/>
                  <wp:effectExtent l="0" t="0" r="9525" b="0"/>
                  <wp:wrapNone/>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38175" cy="5759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1" w:type="dxa"/>
            <w:shd w:val="clear" w:color="auto" w:fill="auto"/>
          </w:tcPr>
          <w:p w:rsidR="00242BF3" w:rsidRPr="00E221E8" w:rsidRDefault="00242BF3" w:rsidP="00FF4673">
            <w:pPr>
              <w:spacing w:after="0" w:line="248" w:lineRule="exact"/>
              <w:rPr>
                <w:rFonts w:ascii="Lucida Sans Unicode" w:hAnsi="Lucida Sans Unicode" w:cs="Lucida Sans Unicode"/>
                <w:b/>
                <w:color w:val="000000"/>
                <w:spacing w:val="6"/>
              </w:rPr>
            </w:pPr>
            <w:r>
              <w:rPr>
                <w:noProof/>
                <w:lang w:eastAsia="fr-FR"/>
              </w:rPr>
              <w:drawing>
                <wp:anchor distT="0" distB="0" distL="114300" distR="114300" simplePos="0" relativeHeight="251805696" behindDoc="1" locked="0" layoutInCell="1" allowOverlap="1">
                  <wp:simplePos x="0" y="0"/>
                  <wp:positionH relativeFrom="column">
                    <wp:posOffset>228600</wp:posOffset>
                  </wp:positionH>
                  <wp:positionV relativeFrom="paragraph">
                    <wp:posOffset>20320</wp:posOffset>
                  </wp:positionV>
                  <wp:extent cx="594995" cy="612140"/>
                  <wp:effectExtent l="19050" t="19050" r="14605" b="1651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1"/>
                          <pic:cNvPicPr>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995" cy="6121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221E8">
              <w:rPr>
                <w:rFonts w:ascii="Lucida Sans Unicode" w:hAnsi="Lucida Sans Unicode" w:cs="Lucida Sans Unicode"/>
                <w:b/>
                <w:color w:val="000000"/>
                <w:spacing w:val="6"/>
              </w:rPr>
              <w:t xml:space="preserve">        </w:t>
            </w:r>
          </w:p>
        </w:tc>
        <w:tc>
          <w:tcPr>
            <w:tcW w:w="2121" w:type="dxa"/>
            <w:shd w:val="clear" w:color="auto" w:fill="auto"/>
          </w:tcPr>
          <w:p w:rsidR="00242BF3" w:rsidRPr="00E221E8" w:rsidRDefault="00242BF3" w:rsidP="00FF4673">
            <w:pPr>
              <w:spacing w:after="0" w:line="248" w:lineRule="exact"/>
              <w:rPr>
                <w:rFonts w:ascii="Lucida Sans Unicode" w:hAnsi="Lucida Sans Unicode" w:cs="Lucida Sans Unicode"/>
                <w:b/>
                <w:color w:val="000000"/>
                <w:spacing w:val="6"/>
              </w:rPr>
            </w:pPr>
            <w:r>
              <w:rPr>
                <w:noProof/>
                <w:lang w:eastAsia="fr-FR"/>
              </w:rPr>
              <w:drawing>
                <wp:anchor distT="0" distB="0" distL="114300" distR="114300" simplePos="0" relativeHeight="251806720" behindDoc="1" locked="0" layoutInCell="1" allowOverlap="1">
                  <wp:simplePos x="0" y="0"/>
                  <wp:positionH relativeFrom="column">
                    <wp:posOffset>206375</wp:posOffset>
                  </wp:positionH>
                  <wp:positionV relativeFrom="paragraph">
                    <wp:posOffset>20320</wp:posOffset>
                  </wp:positionV>
                  <wp:extent cx="612775" cy="612775"/>
                  <wp:effectExtent l="19050" t="19050" r="15875" b="15875"/>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2"/>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2121" w:type="dxa"/>
            <w:shd w:val="clear" w:color="auto" w:fill="auto"/>
          </w:tcPr>
          <w:p w:rsidR="00242BF3" w:rsidRPr="00E221E8" w:rsidRDefault="00242BF3" w:rsidP="00FF4673">
            <w:pPr>
              <w:spacing w:after="0" w:line="248" w:lineRule="exact"/>
              <w:rPr>
                <w:rFonts w:ascii="Lucida Sans Unicode" w:hAnsi="Lucida Sans Unicode" w:cs="Lucida Sans Unicode"/>
                <w:b/>
                <w:color w:val="000000"/>
                <w:spacing w:val="6"/>
              </w:rPr>
            </w:pPr>
            <w:r>
              <w:rPr>
                <w:noProof/>
                <w:lang w:eastAsia="fr-FR"/>
              </w:rPr>
              <w:drawing>
                <wp:anchor distT="0" distB="0" distL="114300" distR="114300" simplePos="0" relativeHeight="251807744" behindDoc="1" locked="0" layoutInCell="1" allowOverlap="1">
                  <wp:simplePos x="0" y="0"/>
                  <wp:positionH relativeFrom="column">
                    <wp:posOffset>260350</wp:posOffset>
                  </wp:positionH>
                  <wp:positionV relativeFrom="paragraph">
                    <wp:posOffset>20320</wp:posOffset>
                  </wp:positionV>
                  <wp:extent cx="629920" cy="612775"/>
                  <wp:effectExtent l="19050" t="19050" r="17780" b="15875"/>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3"/>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920" cy="6127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2122" w:type="dxa"/>
            <w:shd w:val="clear" w:color="auto" w:fill="auto"/>
          </w:tcPr>
          <w:p w:rsidR="00242BF3" w:rsidRPr="00E221E8" w:rsidRDefault="00242BF3" w:rsidP="00FF4673">
            <w:pPr>
              <w:spacing w:after="0" w:line="248" w:lineRule="exact"/>
              <w:rPr>
                <w:rFonts w:ascii="Lucida Sans Unicode" w:hAnsi="Lucida Sans Unicode" w:cs="Lucida Sans Unicode"/>
                <w:b/>
                <w:color w:val="000000"/>
                <w:spacing w:val="6"/>
              </w:rPr>
            </w:pPr>
            <w:r>
              <w:rPr>
                <w:noProof/>
                <w:lang w:eastAsia="fr-FR"/>
              </w:rPr>
              <w:drawing>
                <wp:anchor distT="0" distB="0" distL="114300" distR="114300" simplePos="0" relativeHeight="251809792" behindDoc="0" locked="0" layoutInCell="1" allowOverlap="1">
                  <wp:simplePos x="0" y="0"/>
                  <wp:positionH relativeFrom="column">
                    <wp:posOffset>210185</wp:posOffset>
                  </wp:positionH>
                  <wp:positionV relativeFrom="paragraph">
                    <wp:posOffset>11430</wp:posOffset>
                  </wp:positionV>
                  <wp:extent cx="577850" cy="577850"/>
                  <wp:effectExtent l="19050" t="19050" r="12700" b="1270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5"/>
                          <pic:cNvPicPr>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808768" behindDoc="1" locked="0" layoutInCell="1" allowOverlap="1">
                  <wp:simplePos x="0" y="0"/>
                  <wp:positionH relativeFrom="page">
                    <wp:posOffset>5305425</wp:posOffset>
                  </wp:positionH>
                  <wp:positionV relativeFrom="page">
                    <wp:posOffset>3326130</wp:posOffset>
                  </wp:positionV>
                  <wp:extent cx="713105" cy="713105"/>
                  <wp:effectExtent l="19050" t="19050" r="10795" b="10795"/>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4"/>
                          <pic:cNvPicPr>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tc>
      </w:tr>
    </w:tbl>
    <w:p w:rsidR="00242BF3" w:rsidRPr="00C95EF9" w:rsidRDefault="00242BF3" w:rsidP="00242BF3">
      <w:pPr>
        <w:spacing w:after="0" w:line="240" w:lineRule="auto"/>
      </w:pPr>
    </w:p>
    <w:p w:rsidR="00242BF3" w:rsidRPr="00242BF3" w:rsidRDefault="00242BF3" w:rsidP="00242BF3">
      <w:pPr>
        <w:spacing w:after="0" w:line="240" w:lineRule="auto"/>
        <w:jc w:val="center"/>
        <w:rPr>
          <w:b/>
          <w:color w:val="7030A0"/>
          <w:sz w:val="32"/>
          <w:szCs w:val="32"/>
        </w:rPr>
      </w:pPr>
      <w:r w:rsidRPr="00242BF3">
        <w:rPr>
          <w:b/>
          <w:color w:val="7030A0"/>
          <w:sz w:val="32"/>
          <w:szCs w:val="32"/>
        </w:rPr>
        <w:t>La procédure de déconfinement n’est mise en œuvre que sur instruction</w:t>
      </w:r>
    </w:p>
    <w:p w:rsidR="00242BF3" w:rsidRPr="00242BF3" w:rsidRDefault="00242BF3" w:rsidP="00242BF3">
      <w:pPr>
        <w:spacing w:after="0" w:line="240" w:lineRule="auto"/>
        <w:jc w:val="center"/>
        <w:rPr>
          <w:b/>
          <w:color w:val="7030A0"/>
          <w:sz w:val="32"/>
          <w:szCs w:val="32"/>
        </w:rPr>
      </w:pPr>
      <w:proofErr w:type="gramStart"/>
      <w:r w:rsidRPr="00242BF3">
        <w:rPr>
          <w:b/>
          <w:color w:val="7030A0"/>
          <w:sz w:val="32"/>
          <w:szCs w:val="32"/>
        </w:rPr>
        <w:t>de</w:t>
      </w:r>
      <w:proofErr w:type="gramEnd"/>
      <w:r w:rsidRPr="00242BF3">
        <w:rPr>
          <w:b/>
          <w:color w:val="7030A0"/>
          <w:sz w:val="32"/>
          <w:szCs w:val="32"/>
        </w:rPr>
        <w:t xml:space="preserve"> la cellule de crise de l’établissement d’enseignement.</w:t>
      </w:r>
    </w:p>
    <w:p w:rsidR="00242BF3" w:rsidRPr="00242BF3" w:rsidRDefault="00242BF3" w:rsidP="00242BF3">
      <w:pPr>
        <w:spacing w:after="0" w:line="240" w:lineRule="auto"/>
        <w:rPr>
          <w:sz w:val="24"/>
          <w:szCs w:val="24"/>
        </w:rPr>
      </w:pPr>
    </w:p>
    <w:p w:rsidR="00242BF3" w:rsidRPr="00242BF3" w:rsidRDefault="00242BF3" w:rsidP="00242BF3">
      <w:pPr>
        <w:spacing w:after="0" w:line="240" w:lineRule="auto"/>
        <w:rPr>
          <w:sz w:val="24"/>
          <w:szCs w:val="24"/>
        </w:rPr>
      </w:pPr>
      <w:r w:rsidRPr="00242BF3">
        <w:rPr>
          <w:sz w:val="24"/>
          <w:szCs w:val="24"/>
        </w:rPr>
        <w:t xml:space="preserve">Il </w:t>
      </w:r>
      <w:proofErr w:type="gramStart"/>
      <w:r w:rsidRPr="00242BF3">
        <w:rPr>
          <w:sz w:val="24"/>
          <w:szCs w:val="24"/>
        </w:rPr>
        <w:t>est</w:t>
      </w:r>
      <w:r w:rsidRPr="00242BF3">
        <w:rPr>
          <w:spacing w:val="11"/>
          <w:sz w:val="24"/>
          <w:szCs w:val="24"/>
        </w:rPr>
        <w:t xml:space="preserve"> </w:t>
      </w:r>
      <w:r w:rsidR="004C0BB8">
        <w:rPr>
          <w:spacing w:val="11"/>
          <w:sz w:val="24"/>
          <w:szCs w:val="24"/>
        </w:rPr>
        <w:t xml:space="preserve"> </w:t>
      </w:r>
      <w:r w:rsidRPr="00242BF3">
        <w:rPr>
          <w:sz w:val="24"/>
          <w:szCs w:val="24"/>
        </w:rPr>
        <w:t>interdit</w:t>
      </w:r>
      <w:proofErr w:type="gramEnd"/>
      <w:r w:rsidRPr="00242BF3">
        <w:rPr>
          <w:sz w:val="24"/>
          <w:szCs w:val="24"/>
        </w:rPr>
        <w:t xml:space="preserve"> de retourner dans les classes non confinées</w:t>
      </w:r>
      <w:r w:rsidRPr="00242BF3">
        <w:rPr>
          <w:spacing w:val="13"/>
          <w:sz w:val="24"/>
          <w:szCs w:val="24"/>
        </w:rPr>
        <w:t xml:space="preserve"> </w:t>
      </w:r>
      <w:r w:rsidRPr="00242BF3">
        <w:rPr>
          <w:spacing w:val="4"/>
          <w:sz w:val="24"/>
          <w:szCs w:val="24"/>
        </w:rPr>
        <w:t>tant qu’elles ne n’ont pas été</w:t>
      </w:r>
      <w:r w:rsidRPr="00242BF3">
        <w:rPr>
          <w:sz w:val="24"/>
          <w:szCs w:val="24"/>
        </w:rPr>
        <w:t xml:space="preserve"> ventilées,</w:t>
      </w:r>
      <w:r w:rsidR="004C0BB8">
        <w:rPr>
          <w:sz w:val="24"/>
          <w:szCs w:val="24"/>
        </w:rPr>
        <w:t xml:space="preserve"> </w:t>
      </w:r>
      <w:r w:rsidRPr="00242BF3">
        <w:rPr>
          <w:spacing w:val="92"/>
          <w:sz w:val="24"/>
          <w:szCs w:val="24"/>
        </w:rPr>
        <w:t xml:space="preserve"> </w:t>
      </w:r>
      <w:r w:rsidRPr="00242BF3">
        <w:rPr>
          <w:spacing w:val="2"/>
          <w:sz w:val="24"/>
          <w:szCs w:val="24"/>
        </w:rPr>
        <w:t xml:space="preserve">et  </w:t>
      </w:r>
      <w:r w:rsidRPr="00242BF3">
        <w:rPr>
          <w:b/>
          <w:spacing w:val="2"/>
          <w:sz w:val="24"/>
          <w:szCs w:val="24"/>
        </w:rPr>
        <w:t>d’emprunter  des  itinéraires  n’ayant  pas  été  confinés</w:t>
      </w:r>
      <w:r w:rsidR="004C0BB8">
        <w:rPr>
          <w:b/>
          <w:spacing w:val="2"/>
          <w:sz w:val="24"/>
          <w:szCs w:val="24"/>
        </w:rPr>
        <w:t xml:space="preserve"> </w:t>
      </w:r>
      <w:r w:rsidRPr="00242BF3">
        <w:rPr>
          <w:spacing w:val="92"/>
          <w:sz w:val="24"/>
          <w:szCs w:val="24"/>
        </w:rPr>
        <w:t xml:space="preserve"> </w:t>
      </w:r>
      <w:r w:rsidRPr="00242BF3">
        <w:rPr>
          <w:sz w:val="24"/>
          <w:szCs w:val="24"/>
        </w:rPr>
        <w:t>pour  regagner l’extérieur (risque de présence résiduelle de gaz dangereux).</w:t>
      </w:r>
    </w:p>
    <w:p w:rsidR="00242BF3" w:rsidRPr="00242BF3" w:rsidRDefault="00242BF3" w:rsidP="00242BF3">
      <w:pPr>
        <w:spacing w:after="0" w:line="240" w:lineRule="auto"/>
        <w:rPr>
          <w:sz w:val="24"/>
          <w:szCs w:val="24"/>
        </w:rPr>
      </w:pPr>
    </w:p>
    <w:p w:rsidR="00242BF3" w:rsidRPr="00242BF3" w:rsidRDefault="00242BF3" w:rsidP="00242BF3">
      <w:pPr>
        <w:spacing w:after="0" w:line="240" w:lineRule="auto"/>
        <w:rPr>
          <w:sz w:val="24"/>
          <w:szCs w:val="24"/>
        </w:rPr>
      </w:pPr>
      <w:r w:rsidRPr="00242BF3">
        <w:rPr>
          <w:sz w:val="24"/>
          <w:szCs w:val="24"/>
        </w:rPr>
        <w:t>Il faut :</w:t>
      </w:r>
    </w:p>
    <w:p w:rsidR="00242BF3" w:rsidRPr="00242BF3" w:rsidRDefault="00242BF3" w:rsidP="00242BF3">
      <w:pPr>
        <w:spacing w:after="0" w:line="240" w:lineRule="auto"/>
        <w:rPr>
          <w:sz w:val="24"/>
          <w:szCs w:val="24"/>
        </w:rPr>
      </w:pPr>
    </w:p>
    <w:p w:rsidR="00242BF3" w:rsidRPr="00242BF3" w:rsidRDefault="00242BF3" w:rsidP="00B1273F">
      <w:pPr>
        <w:pStyle w:val="Paragraphedeliste"/>
        <w:numPr>
          <w:ilvl w:val="0"/>
          <w:numId w:val="112"/>
        </w:numPr>
        <w:spacing w:after="0" w:line="240" w:lineRule="auto"/>
        <w:rPr>
          <w:sz w:val="24"/>
          <w:szCs w:val="24"/>
        </w:rPr>
      </w:pPr>
      <w:proofErr w:type="gramStart"/>
      <w:r w:rsidRPr="00242BF3">
        <w:rPr>
          <w:b/>
          <w:color w:val="7030A0"/>
          <w:sz w:val="40"/>
          <w:szCs w:val="40"/>
        </w:rPr>
        <w:t>R</w:t>
      </w:r>
      <w:r w:rsidRPr="00242BF3">
        <w:rPr>
          <w:b/>
          <w:sz w:val="24"/>
          <w:szCs w:val="24"/>
        </w:rPr>
        <w:t>etenir  les</w:t>
      </w:r>
      <w:proofErr w:type="gramEnd"/>
      <w:r w:rsidRPr="00242BF3">
        <w:rPr>
          <w:b/>
          <w:sz w:val="24"/>
          <w:szCs w:val="24"/>
        </w:rPr>
        <w:t xml:space="preserve">  élèves  pendant 10  à  15  minute</w:t>
      </w:r>
      <w:r w:rsidRPr="004C0BB8">
        <w:rPr>
          <w:b/>
          <w:sz w:val="24"/>
          <w:szCs w:val="24"/>
        </w:rPr>
        <w:t>s</w:t>
      </w:r>
      <w:r w:rsidR="004C0BB8">
        <w:rPr>
          <w:sz w:val="24"/>
          <w:szCs w:val="24"/>
        </w:rPr>
        <w:t xml:space="preserve"> </w:t>
      </w:r>
      <w:r w:rsidRPr="00242BF3">
        <w:rPr>
          <w:spacing w:val="49"/>
          <w:sz w:val="24"/>
          <w:szCs w:val="24"/>
        </w:rPr>
        <w:t xml:space="preserve"> </w:t>
      </w:r>
      <w:r w:rsidRPr="00242BF3">
        <w:rPr>
          <w:spacing w:val="3"/>
          <w:sz w:val="24"/>
          <w:szCs w:val="24"/>
        </w:rPr>
        <w:t>dans les lieux  de confinement,</w:t>
      </w:r>
      <w:r w:rsidRPr="00242BF3">
        <w:rPr>
          <w:spacing w:val="49"/>
          <w:sz w:val="24"/>
          <w:szCs w:val="24"/>
        </w:rPr>
        <w:t xml:space="preserve"> </w:t>
      </w:r>
      <w:r w:rsidRPr="00242BF3">
        <w:rPr>
          <w:b/>
          <w:sz w:val="24"/>
          <w:szCs w:val="24"/>
        </w:rPr>
        <w:t>fenêtres ouvertes</w:t>
      </w:r>
      <w:r w:rsidRPr="00242BF3">
        <w:rPr>
          <w:spacing w:val="18"/>
          <w:sz w:val="24"/>
          <w:szCs w:val="24"/>
        </w:rPr>
        <w:t xml:space="preserve"> </w:t>
      </w:r>
      <w:r w:rsidR="004C0BB8">
        <w:rPr>
          <w:spacing w:val="18"/>
          <w:sz w:val="24"/>
          <w:szCs w:val="24"/>
        </w:rPr>
        <w:t xml:space="preserve"> </w:t>
      </w:r>
      <w:r w:rsidRPr="00242BF3">
        <w:rPr>
          <w:spacing w:val="2"/>
          <w:sz w:val="24"/>
          <w:szCs w:val="24"/>
        </w:rPr>
        <w:t>(courant d’air). Ce moment peut être utilisé pour répondre aux questions des</w:t>
      </w:r>
      <w:r w:rsidRPr="00242BF3">
        <w:rPr>
          <w:sz w:val="24"/>
          <w:szCs w:val="24"/>
        </w:rPr>
        <w:t xml:space="preserve"> élèves afin d’évacuer le </w:t>
      </w:r>
      <w:proofErr w:type="gramStart"/>
      <w:r w:rsidRPr="00242BF3">
        <w:rPr>
          <w:sz w:val="24"/>
          <w:szCs w:val="24"/>
        </w:rPr>
        <w:t>stress</w:t>
      </w:r>
      <w:r w:rsidRPr="00242BF3">
        <w:rPr>
          <w:spacing w:val="-8"/>
          <w:sz w:val="24"/>
          <w:szCs w:val="24"/>
        </w:rPr>
        <w:t xml:space="preserve"> </w:t>
      </w:r>
      <w:r w:rsidR="004C0BB8">
        <w:rPr>
          <w:spacing w:val="-8"/>
          <w:sz w:val="24"/>
          <w:szCs w:val="24"/>
        </w:rPr>
        <w:t xml:space="preserve"> </w:t>
      </w:r>
      <w:r w:rsidRPr="00242BF3">
        <w:rPr>
          <w:sz w:val="24"/>
          <w:szCs w:val="24"/>
        </w:rPr>
        <w:t>lié</w:t>
      </w:r>
      <w:proofErr w:type="gramEnd"/>
      <w:r w:rsidRPr="00242BF3">
        <w:rPr>
          <w:sz w:val="24"/>
          <w:szCs w:val="24"/>
        </w:rPr>
        <w:t xml:space="preserve"> au confinement ;</w:t>
      </w:r>
    </w:p>
    <w:p w:rsidR="00242BF3" w:rsidRPr="00242BF3" w:rsidRDefault="00242BF3" w:rsidP="00242BF3">
      <w:pPr>
        <w:spacing w:after="0" w:line="240" w:lineRule="auto"/>
        <w:rPr>
          <w:sz w:val="24"/>
          <w:szCs w:val="24"/>
        </w:rPr>
      </w:pPr>
    </w:p>
    <w:p w:rsidR="00242BF3" w:rsidRPr="00242BF3" w:rsidRDefault="00242BF3" w:rsidP="00B1273F">
      <w:pPr>
        <w:pStyle w:val="Paragraphedeliste"/>
        <w:numPr>
          <w:ilvl w:val="0"/>
          <w:numId w:val="112"/>
        </w:numPr>
        <w:spacing w:after="0" w:line="240" w:lineRule="auto"/>
        <w:rPr>
          <w:sz w:val="24"/>
          <w:szCs w:val="24"/>
        </w:rPr>
      </w:pPr>
      <w:r w:rsidRPr="00242BF3">
        <w:rPr>
          <w:b/>
          <w:color w:val="7030A0"/>
          <w:spacing w:val="3"/>
          <w:sz w:val="40"/>
          <w:szCs w:val="40"/>
        </w:rPr>
        <w:t>A</w:t>
      </w:r>
      <w:r w:rsidRPr="00242BF3">
        <w:rPr>
          <w:b/>
          <w:spacing w:val="3"/>
          <w:sz w:val="24"/>
          <w:szCs w:val="24"/>
        </w:rPr>
        <w:t xml:space="preserve">ssurer la ventilation sur l’ensemble de l’itinéraire </w:t>
      </w:r>
      <w:proofErr w:type="gramStart"/>
      <w:r w:rsidRPr="00242BF3">
        <w:rPr>
          <w:b/>
          <w:spacing w:val="3"/>
          <w:sz w:val="24"/>
          <w:szCs w:val="24"/>
        </w:rPr>
        <w:t>d’évacuation</w:t>
      </w:r>
      <w:r w:rsidR="004C0BB8">
        <w:rPr>
          <w:b/>
          <w:spacing w:val="3"/>
          <w:sz w:val="24"/>
          <w:szCs w:val="24"/>
        </w:rPr>
        <w:t xml:space="preserve"> </w:t>
      </w:r>
      <w:r w:rsidRPr="00242BF3">
        <w:rPr>
          <w:spacing w:val="35"/>
          <w:sz w:val="24"/>
          <w:szCs w:val="24"/>
        </w:rPr>
        <w:t xml:space="preserve"> </w:t>
      </w:r>
      <w:r w:rsidRPr="00242BF3">
        <w:rPr>
          <w:sz w:val="24"/>
          <w:szCs w:val="24"/>
        </w:rPr>
        <w:t>en</w:t>
      </w:r>
      <w:proofErr w:type="gramEnd"/>
      <w:r w:rsidRPr="00242BF3">
        <w:rPr>
          <w:sz w:val="24"/>
          <w:szCs w:val="24"/>
        </w:rPr>
        <w:t xml:space="preserve"> ouvrant portes et </w:t>
      </w:r>
      <w:r w:rsidRPr="00242BF3">
        <w:rPr>
          <w:spacing w:val="7"/>
          <w:sz w:val="24"/>
          <w:szCs w:val="24"/>
        </w:rPr>
        <w:t>fenêtres. Pour cela le responsable de la zone de confinement ou à sa demande tout</w:t>
      </w:r>
      <w:r w:rsidRPr="00242BF3">
        <w:rPr>
          <w:sz w:val="24"/>
          <w:szCs w:val="24"/>
        </w:rPr>
        <w:t xml:space="preserve"> autre membre du personnel, protège ses voies aériennes par des linges humides ;</w:t>
      </w:r>
    </w:p>
    <w:p w:rsidR="00242BF3" w:rsidRPr="00242BF3" w:rsidRDefault="00242BF3" w:rsidP="00242BF3">
      <w:pPr>
        <w:spacing w:after="0" w:line="240" w:lineRule="auto"/>
        <w:rPr>
          <w:sz w:val="24"/>
          <w:szCs w:val="24"/>
        </w:rPr>
      </w:pPr>
    </w:p>
    <w:p w:rsidR="00242BF3" w:rsidRPr="00242BF3" w:rsidRDefault="00242BF3" w:rsidP="00B1273F">
      <w:pPr>
        <w:pStyle w:val="Paragraphedeliste"/>
        <w:numPr>
          <w:ilvl w:val="0"/>
          <w:numId w:val="112"/>
        </w:numPr>
        <w:spacing w:after="0" w:line="240" w:lineRule="auto"/>
        <w:rPr>
          <w:b/>
          <w:sz w:val="24"/>
          <w:szCs w:val="24"/>
        </w:rPr>
      </w:pPr>
      <w:proofErr w:type="gramStart"/>
      <w:r w:rsidRPr="00242BF3">
        <w:rPr>
          <w:b/>
          <w:color w:val="7030A0"/>
          <w:sz w:val="40"/>
          <w:szCs w:val="40"/>
        </w:rPr>
        <w:t>R</w:t>
      </w:r>
      <w:r w:rsidRPr="00242BF3">
        <w:rPr>
          <w:b/>
          <w:sz w:val="24"/>
          <w:szCs w:val="24"/>
        </w:rPr>
        <w:t>egrouper  les</w:t>
      </w:r>
      <w:proofErr w:type="gramEnd"/>
      <w:r w:rsidRPr="00242BF3">
        <w:rPr>
          <w:b/>
          <w:sz w:val="24"/>
          <w:szCs w:val="24"/>
        </w:rPr>
        <w:t xml:space="preserve">  élèves  à  l’extérieur</w:t>
      </w:r>
      <w:r w:rsidR="004C0BB8">
        <w:rPr>
          <w:b/>
          <w:sz w:val="24"/>
          <w:szCs w:val="24"/>
        </w:rPr>
        <w:t xml:space="preserve"> </w:t>
      </w:r>
      <w:r w:rsidRPr="00242BF3">
        <w:rPr>
          <w:spacing w:val="82"/>
          <w:sz w:val="24"/>
          <w:szCs w:val="24"/>
        </w:rPr>
        <w:t xml:space="preserve"> </w:t>
      </w:r>
      <w:r w:rsidRPr="00242BF3">
        <w:rPr>
          <w:sz w:val="24"/>
          <w:szCs w:val="24"/>
        </w:rPr>
        <w:t xml:space="preserve">sous  surveillance  des  différents  responsables  et </w:t>
      </w:r>
      <w:r w:rsidRPr="00242BF3">
        <w:rPr>
          <w:b/>
          <w:sz w:val="24"/>
          <w:szCs w:val="24"/>
        </w:rPr>
        <w:t>procéder à un nouvel appel.</w:t>
      </w:r>
    </w:p>
    <w:p w:rsidR="00F843E3" w:rsidRDefault="00F843E3" w:rsidP="00242BF3">
      <w:pPr>
        <w:rPr>
          <w:b/>
          <w:sz w:val="24"/>
          <w:szCs w:val="24"/>
        </w:rPr>
      </w:pPr>
    </w:p>
    <w:p w:rsidR="005C31DB" w:rsidRDefault="005C31DB" w:rsidP="00242BF3">
      <w:pPr>
        <w:rPr>
          <w:b/>
          <w:sz w:val="24"/>
          <w:szCs w:val="24"/>
        </w:rPr>
      </w:pPr>
    </w:p>
    <w:p w:rsidR="005C31DB" w:rsidRDefault="005C31DB" w:rsidP="00242BF3">
      <w:pPr>
        <w:rPr>
          <w:b/>
          <w:sz w:val="24"/>
          <w:szCs w:val="24"/>
        </w:rPr>
      </w:pPr>
    </w:p>
    <w:p w:rsidR="005C31DB" w:rsidRDefault="005C31DB" w:rsidP="00242BF3">
      <w:pPr>
        <w:rPr>
          <w:b/>
          <w:sz w:val="24"/>
          <w:szCs w:val="24"/>
        </w:rPr>
      </w:pPr>
    </w:p>
    <w:p w:rsidR="005C31DB" w:rsidRDefault="005C31DB" w:rsidP="00242BF3">
      <w:pPr>
        <w:rPr>
          <w:b/>
          <w:sz w:val="24"/>
          <w:szCs w:val="24"/>
        </w:rPr>
      </w:pPr>
    </w:p>
    <w:p w:rsidR="005C31DB" w:rsidRDefault="005C31DB" w:rsidP="00242BF3">
      <w:pPr>
        <w:rPr>
          <w:b/>
          <w:sz w:val="24"/>
          <w:szCs w:val="24"/>
        </w:rPr>
      </w:pPr>
    </w:p>
    <w:p w:rsidR="005C31DB" w:rsidRDefault="005C31DB" w:rsidP="00242BF3">
      <w:pPr>
        <w:rPr>
          <w:b/>
          <w:sz w:val="24"/>
          <w:szCs w:val="24"/>
        </w:rPr>
      </w:pPr>
    </w:p>
    <w:p w:rsidR="00492D02" w:rsidRDefault="00492D02" w:rsidP="00492D02">
      <w:pPr>
        <w:spacing w:after="0" w:line="240" w:lineRule="auto"/>
        <w:rPr>
          <w:rFonts w:eastAsia="Times New Roman" w:cs="Times New Roman"/>
          <w:sz w:val="24"/>
          <w:szCs w:val="24"/>
          <w:lang w:eastAsia="fr-FR"/>
        </w:rPr>
      </w:pPr>
      <w:r>
        <w:rPr>
          <w:b/>
          <w:noProof/>
          <w:sz w:val="24"/>
          <w:szCs w:val="24"/>
          <w:lang w:eastAsia="fr-FR"/>
        </w:rPr>
        <mc:AlternateContent>
          <mc:Choice Requires="wps">
            <w:drawing>
              <wp:anchor distT="0" distB="0" distL="114300" distR="114300" simplePos="0" relativeHeight="251829248" behindDoc="0" locked="0" layoutInCell="1" allowOverlap="1" wp14:anchorId="383FE9F5" wp14:editId="06FF20A4">
                <wp:simplePos x="0" y="0"/>
                <wp:positionH relativeFrom="column">
                  <wp:posOffset>78740</wp:posOffset>
                </wp:positionH>
                <wp:positionV relativeFrom="paragraph">
                  <wp:posOffset>135890</wp:posOffset>
                </wp:positionV>
                <wp:extent cx="6494780" cy="1654810"/>
                <wp:effectExtent l="57150" t="38100" r="77470" b="97790"/>
                <wp:wrapNone/>
                <wp:docPr id="3" name="Zone de texte 3"/>
                <wp:cNvGraphicFramePr/>
                <a:graphic xmlns:a="http://schemas.openxmlformats.org/drawingml/2006/main">
                  <a:graphicData uri="http://schemas.microsoft.com/office/word/2010/wordprocessingShape">
                    <wps:wsp>
                      <wps:cNvSpPr txBox="1"/>
                      <wps:spPr>
                        <a:xfrm>
                          <a:off x="0" y="0"/>
                          <a:ext cx="6494780" cy="165481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C01D53" w:rsidRDefault="00C01D53" w:rsidP="00492D02">
                            <w:pPr>
                              <w:spacing w:after="0" w:line="240" w:lineRule="auto"/>
                              <w:jc w:val="both"/>
                              <w:rPr>
                                <w:rFonts w:eastAsia="Times New Roman" w:cs="Times New Roman"/>
                                <w:sz w:val="24"/>
                                <w:szCs w:val="24"/>
                                <w:lang w:eastAsia="fr-FR"/>
                              </w:rPr>
                            </w:pPr>
                          </w:p>
                          <w:p w:rsidR="00C01D53" w:rsidRDefault="00C01D53" w:rsidP="00492D02">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Ce document a été réalisé par Isabelle Nougarede-Duvivier et Jean-Charles Malbec (Chargés de mission Risques Majeurs - Sécurité de la DSDEN des Yvelines).</w:t>
                            </w:r>
                          </w:p>
                          <w:p w:rsidR="00C01D53" w:rsidRDefault="00C01D53" w:rsidP="00492D02">
                            <w:pPr>
                              <w:spacing w:after="0" w:line="240" w:lineRule="auto"/>
                              <w:jc w:val="both"/>
                              <w:rPr>
                                <w:rFonts w:eastAsia="Times New Roman" w:cs="Times New Roman"/>
                                <w:sz w:val="24"/>
                                <w:szCs w:val="24"/>
                                <w:lang w:eastAsia="fr-FR"/>
                              </w:rPr>
                            </w:pPr>
                          </w:p>
                          <w:p w:rsidR="00C01D53" w:rsidRDefault="00C01D53" w:rsidP="00492D02">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Remerciements à Gérard Mignot (Chargé de mission Risques Majeurs - Sécurité de la DSDEN des Hauts-de-Seine) pour son travail sur la précédente maquette académique </w:t>
                            </w:r>
                            <w:proofErr w:type="gramStart"/>
                            <w:r>
                              <w:rPr>
                                <w:rFonts w:eastAsia="Times New Roman" w:cs="Times New Roman"/>
                                <w:sz w:val="24"/>
                                <w:szCs w:val="24"/>
                                <w:lang w:eastAsia="fr-FR"/>
                              </w:rPr>
                              <w:t>PPMS  et</w:t>
                            </w:r>
                            <w:proofErr w:type="gramEnd"/>
                            <w:r>
                              <w:rPr>
                                <w:rFonts w:eastAsia="Times New Roman" w:cs="Times New Roman"/>
                                <w:sz w:val="24"/>
                                <w:szCs w:val="24"/>
                                <w:lang w:eastAsia="fr-FR"/>
                              </w:rPr>
                              <w:t xml:space="preserve"> à Thierry Corbel (Formateur Risques Majeurs) pour la réalisation de l’infographie de la page de couverture.</w:t>
                            </w:r>
                          </w:p>
                          <w:p w:rsidR="00C01D53" w:rsidRDefault="00C01D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3FE9F5" id="Zone de texte 3" o:spid="_x0000_s1091" type="#_x0000_t202" style="position:absolute;margin-left:6.2pt;margin-top:10.7pt;width:511.4pt;height:130.3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" fillcolor="#fbcaa2 [1625]" strokecolor="#f68c36 [3049]">
                <v:fill color2="#fdefe3 [505]" rotate="t" angle="180" colors="0 #ffbe86;22938f #ffd0aa;1 #ffebdb" focus="100%" type="gradient"/>
                <v:shadow on="t" color="black" opacity="24903f" origin=",.5" offset="0,.55556mm"/>
                <v:textbox>
                  <w:txbxContent>
                    <w:p w:rsidR="00C01D53" w:rsidRDefault="00C01D53" w:rsidP="00492D02">
                      <w:pPr>
                        <w:spacing w:after="0" w:line="240" w:lineRule="auto"/>
                        <w:jc w:val="both"/>
                        <w:rPr>
                          <w:rFonts w:eastAsia="Times New Roman" w:cs="Times New Roman"/>
                          <w:sz w:val="24"/>
                          <w:szCs w:val="24"/>
                          <w:lang w:eastAsia="fr-FR"/>
                        </w:rPr>
                      </w:pPr>
                    </w:p>
                    <w:p w:rsidR="00C01D53" w:rsidRDefault="00C01D53" w:rsidP="00492D02">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Ce document a été réalisé par Isabelle Nougarede-Duvivier et Jean-Charles Malbec (Chargés de mission Risques Majeurs - Sécurité de la DSDEN des Yvelines).</w:t>
                      </w:r>
                    </w:p>
                    <w:p w:rsidR="00C01D53" w:rsidRDefault="00C01D53" w:rsidP="00492D02">
                      <w:pPr>
                        <w:spacing w:after="0" w:line="240" w:lineRule="auto"/>
                        <w:jc w:val="both"/>
                        <w:rPr>
                          <w:rFonts w:eastAsia="Times New Roman" w:cs="Times New Roman"/>
                          <w:sz w:val="24"/>
                          <w:szCs w:val="24"/>
                          <w:lang w:eastAsia="fr-FR"/>
                        </w:rPr>
                      </w:pPr>
                    </w:p>
                    <w:p w:rsidR="00C01D53" w:rsidRDefault="00C01D53" w:rsidP="00492D02">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Remerciements à Gérard Mignot (Chargé de mission Risques Majeurs - Sécurité de la DSDEN des Hauts-de-Seine) pour son travail sur la précédente maquette académique </w:t>
                      </w:r>
                      <w:proofErr w:type="gramStart"/>
                      <w:r>
                        <w:rPr>
                          <w:rFonts w:eastAsia="Times New Roman" w:cs="Times New Roman"/>
                          <w:sz w:val="24"/>
                          <w:szCs w:val="24"/>
                          <w:lang w:eastAsia="fr-FR"/>
                        </w:rPr>
                        <w:t>PPMS  et</w:t>
                      </w:r>
                      <w:proofErr w:type="gramEnd"/>
                      <w:r>
                        <w:rPr>
                          <w:rFonts w:eastAsia="Times New Roman" w:cs="Times New Roman"/>
                          <w:sz w:val="24"/>
                          <w:szCs w:val="24"/>
                          <w:lang w:eastAsia="fr-FR"/>
                        </w:rPr>
                        <w:t xml:space="preserve"> à Thierry Corbel (Formateur Risques Majeurs) pour la réalisation de l’infographie de la page de couverture.</w:t>
                      </w:r>
                    </w:p>
                    <w:p w:rsidR="00C01D53" w:rsidRDefault="00C01D53"/>
                  </w:txbxContent>
                </v:textbox>
              </v:shape>
            </w:pict>
          </mc:Fallback>
        </mc:AlternateContent>
      </w:r>
    </w:p>
    <w:p w:rsidR="00492D02" w:rsidRDefault="00492D02" w:rsidP="00492D02">
      <w:pPr>
        <w:spacing w:after="0" w:line="240" w:lineRule="auto"/>
        <w:rPr>
          <w:b/>
          <w:sz w:val="24"/>
          <w:szCs w:val="24"/>
        </w:rPr>
      </w:pPr>
    </w:p>
    <w:p w:rsidR="00492D02" w:rsidRDefault="00492D02" w:rsidP="00492D02">
      <w:pPr>
        <w:spacing w:after="0" w:line="240" w:lineRule="auto"/>
        <w:rPr>
          <w:b/>
          <w:sz w:val="24"/>
          <w:szCs w:val="24"/>
        </w:rPr>
      </w:pPr>
    </w:p>
    <w:p w:rsidR="00492D02" w:rsidRPr="00097764" w:rsidRDefault="00492D02" w:rsidP="00492D02">
      <w:pPr>
        <w:spacing w:after="0" w:line="240" w:lineRule="auto"/>
        <w:rPr>
          <w:b/>
          <w:sz w:val="24"/>
          <w:szCs w:val="24"/>
        </w:rPr>
      </w:pPr>
    </w:p>
    <w:sectPr w:rsidR="00492D02" w:rsidRPr="00097764" w:rsidSect="001461F8">
      <w:pgSz w:w="11906" w:h="16838"/>
      <w:pgMar w:top="720" w:right="720" w:bottom="720" w:left="720" w:header="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D53" w:rsidRDefault="00C01D53" w:rsidP="003E214F">
      <w:pPr>
        <w:spacing w:after="0" w:line="240" w:lineRule="auto"/>
      </w:pPr>
      <w:r>
        <w:separator/>
      </w:r>
    </w:p>
  </w:endnote>
  <w:endnote w:type="continuationSeparator" w:id="0">
    <w:p w:rsidR="00C01D53" w:rsidRDefault="00C01D53" w:rsidP="003E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Gothic">
    <w:altName w:val="MS Mincho"/>
    <w:panose1 w:val="00000000000000000000"/>
    <w:charset w:val="00"/>
    <w:family w:val="roman"/>
    <w:notTrueType/>
    <w:pitch w:val="default"/>
  </w:font>
  <w:font w:name="CenturyGothic,Bold">
    <w:altName w:val="Times New Roman"/>
    <w:panose1 w:val="00000000000000000000"/>
    <w:charset w:val="00"/>
    <w:family w:val="auto"/>
    <w:notTrueType/>
    <w:pitch w:val="default"/>
    <w:sig w:usb0="20000003" w:usb1="00000000" w:usb2="00000000" w:usb3="00000000" w:csb0="00000101" w:csb1="00000000"/>
  </w:font>
  <w:font w:name="ComicSansMS,Bold">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Gothic,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788658"/>
      <w:docPartObj>
        <w:docPartGallery w:val="Page Numbers (Bottom of Page)"/>
        <w:docPartUnique/>
      </w:docPartObj>
    </w:sdtPr>
    <w:sdtEndPr/>
    <w:sdtContent>
      <w:sdt>
        <w:sdtPr>
          <w:id w:val="860082579"/>
          <w:docPartObj>
            <w:docPartGallery w:val="Page Numbers (Top of Page)"/>
            <w:docPartUnique/>
          </w:docPartObj>
        </w:sdtPr>
        <w:sdtEndPr/>
        <w:sdtContent>
          <w:p w:rsidR="00C01D53" w:rsidRDefault="00C01D53" w:rsidP="001461F8">
            <w:pPr>
              <w:pStyle w:val="Pieddepage"/>
            </w:pPr>
            <w:r>
              <w:t>PPMS Académie de Versailles – Version 1_</w:t>
            </w:r>
            <w:r w:rsidR="006816DD">
              <w:t xml:space="preserve">3- Septembre_2022 </w:t>
            </w:r>
            <w:r w:rsidR="006816DD">
              <w:tab/>
            </w:r>
            <w:r>
              <w:t xml:space="preserve">Page </w:t>
            </w:r>
            <w:r>
              <w:rPr>
                <w:b/>
                <w:bCs/>
                <w:sz w:val="24"/>
                <w:szCs w:val="24"/>
              </w:rPr>
              <w:fldChar w:fldCharType="begin"/>
            </w:r>
            <w:r>
              <w:rPr>
                <w:b/>
                <w:bCs/>
              </w:rPr>
              <w:instrText>PAGE</w:instrText>
            </w:r>
            <w:r>
              <w:rPr>
                <w:b/>
                <w:bCs/>
                <w:sz w:val="24"/>
                <w:szCs w:val="24"/>
              </w:rPr>
              <w:fldChar w:fldCharType="separate"/>
            </w:r>
            <w:r w:rsidR="00787A82">
              <w:rPr>
                <w:b/>
                <w:bCs/>
                <w:noProof/>
              </w:rPr>
              <w:t>13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787A82">
              <w:rPr>
                <w:b/>
                <w:bCs/>
                <w:noProof/>
              </w:rPr>
              <w:t>56</w:t>
            </w:r>
            <w:r>
              <w:rPr>
                <w:b/>
                <w:bCs/>
                <w:sz w:val="24"/>
                <w:szCs w:val="24"/>
              </w:rPr>
              <w:fldChar w:fldCharType="end"/>
            </w:r>
          </w:p>
        </w:sdtContent>
      </w:sdt>
    </w:sdtContent>
  </w:sdt>
  <w:p w:rsidR="00C01D53" w:rsidRDefault="00C01D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D53" w:rsidRDefault="00C01D53" w:rsidP="003E214F">
      <w:pPr>
        <w:spacing w:after="0" w:line="240" w:lineRule="auto"/>
      </w:pPr>
      <w:r>
        <w:separator/>
      </w:r>
    </w:p>
  </w:footnote>
  <w:footnote w:type="continuationSeparator" w:id="0">
    <w:p w:rsidR="00C01D53" w:rsidRDefault="00C01D53" w:rsidP="003E2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A0D"/>
    <w:multiLevelType w:val="multilevel"/>
    <w:tmpl w:val="243C67CE"/>
    <w:lvl w:ilvl="0">
      <w:start w:val="1"/>
      <w:numFmt w:val="decimal"/>
      <w:lvlText w:val="%1."/>
      <w:lvlJc w:val="left"/>
      <w:pPr>
        <w:ind w:left="357" w:hanging="221"/>
      </w:pPr>
      <w:rPr>
        <w:rFonts w:ascii="Arial" w:eastAsia="Arial" w:hAnsi="Arial" w:cs="Arial" w:hint="default"/>
        <w:b/>
        <w:bCs/>
        <w:spacing w:val="-1"/>
        <w:w w:val="99"/>
        <w:sz w:val="20"/>
        <w:szCs w:val="20"/>
      </w:rPr>
    </w:lvl>
    <w:lvl w:ilvl="1">
      <w:start w:val="1"/>
      <w:numFmt w:val="decimal"/>
      <w:lvlText w:val="%1.%2."/>
      <w:lvlJc w:val="left"/>
      <w:pPr>
        <w:ind w:left="522" w:hanging="387"/>
      </w:pPr>
      <w:rPr>
        <w:rFonts w:ascii="Arial" w:eastAsia="Arial" w:hAnsi="Arial" w:cs="Arial" w:hint="default"/>
        <w:b/>
        <w:bCs/>
        <w:spacing w:val="-1"/>
        <w:w w:val="99"/>
        <w:sz w:val="20"/>
        <w:szCs w:val="20"/>
      </w:rPr>
    </w:lvl>
    <w:lvl w:ilvl="2">
      <w:start w:val="1"/>
      <w:numFmt w:val="bullet"/>
      <w:lvlText w:val=""/>
      <w:lvlJc w:val="left"/>
      <w:pPr>
        <w:ind w:left="341" w:hanging="125"/>
      </w:pPr>
      <w:rPr>
        <w:rFonts w:ascii="Symbol" w:hAnsi="Symbol" w:hint="default"/>
        <w:color w:val="auto"/>
        <w:w w:val="99"/>
        <w:sz w:val="20"/>
        <w:szCs w:val="20"/>
      </w:rPr>
    </w:lvl>
    <w:lvl w:ilvl="3">
      <w:numFmt w:val="bullet"/>
      <w:lvlText w:val=""/>
      <w:lvlJc w:val="left"/>
      <w:pPr>
        <w:ind w:left="936" w:hanging="360"/>
      </w:pPr>
      <w:rPr>
        <w:rFonts w:ascii="Wingdings" w:eastAsia="Wingdings" w:hAnsi="Wingdings" w:cs="Wingdings" w:hint="default"/>
        <w:w w:val="99"/>
        <w:sz w:val="20"/>
        <w:szCs w:val="20"/>
      </w:rPr>
    </w:lvl>
    <w:lvl w:ilvl="4">
      <w:numFmt w:val="bullet"/>
      <w:lvlText w:val="•"/>
      <w:lvlJc w:val="left"/>
      <w:pPr>
        <w:ind w:left="2140" w:hanging="360"/>
      </w:pPr>
      <w:rPr>
        <w:rFonts w:hint="default"/>
      </w:rPr>
    </w:lvl>
    <w:lvl w:ilvl="5">
      <w:numFmt w:val="bullet"/>
      <w:lvlText w:val="•"/>
      <w:lvlJc w:val="left"/>
      <w:pPr>
        <w:ind w:left="3341" w:hanging="360"/>
      </w:pPr>
      <w:rPr>
        <w:rFonts w:hint="default"/>
      </w:rPr>
    </w:lvl>
    <w:lvl w:ilvl="6">
      <w:numFmt w:val="bullet"/>
      <w:lvlText w:val="•"/>
      <w:lvlJc w:val="left"/>
      <w:pPr>
        <w:ind w:left="4542" w:hanging="360"/>
      </w:pPr>
      <w:rPr>
        <w:rFonts w:hint="default"/>
      </w:rPr>
    </w:lvl>
    <w:lvl w:ilvl="7">
      <w:numFmt w:val="bullet"/>
      <w:lvlText w:val="•"/>
      <w:lvlJc w:val="left"/>
      <w:pPr>
        <w:ind w:left="5743" w:hanging="360"/>
      </w:pPr>
      <w:rPr>
        <w:rFonts w:hint="default"/>
      </w:rPr>
    </w:lvl>
    <w:lvl w:ilvl="8">
      <w:numFmt w:val="bullet"/>
      <w:lvlText w:val="•"/>
      <w:lvlJc w:val="left"/>
      <w:pPr>
        <w:ind w:left="6944" w:hanging="360"/>
      </w:pPr>
      <w:rPr>
        <w:rFonts w:hint="default"/>
      </w:rPr>
    </w:lvl>
  </w:abstractNum>
  <w:abstractNum w:abstractNumId="1" w15:restartNumberingAfterBreak="0">
    <w:nsid w:val="01A23FD6"/>
    <w:multiLevelType w:val="hybridMultilevel"/>
    <w:tmpl w:val="F31282FE"/>
    <w:lvl w:ilvl="0" w:tplc="040C000F">
      <w:start w:val="1"/>
      <w:numFmt w:val="decimal"/>
      <w:lvlText w:val="%1."/>
      <w:lvlJc w:val="left"/>
      <w:pPr>
        <w:ind w:left="720" w:hanging="360"/>
      </w:pPr>
      <w:rPr>
        <w:rFonts w:hint="default"/>
        <w:b w:val="0"/>
        <w:color w:val="auto"/>
      </w:rPr>
    </w:lvl>
    <w:lvl w:ilvl="1" w:tplc="E5243B98">
      <w:numFmt w:val="bullet"/>
      <w:lvlText w:val="·"/>
      <w:lvlJc w:val="left"/>
      <w:pPr>
        <w:ind w:left="1440" w:hanging="360"/>
      </w:pPr>
      <w:rPr>
        <w:rFonts w:ascii="Calibri" w:eastAsiaTheme="minorHAnsi" w:hAnsi="Calibri" w:cs="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1050C5"/>
    <w:multiLevelType w:val="hybridMultilevel"/>
    <w:tmpl w:val="D84A2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A9165C"/>
    <w:multiLevelType w:val="hybridMultilevel"/>
    <w:tmpl w:val="FDD8E8D2"/>
    <w:lvl w:ilvl="0" w:tplc="040C0003">
      <w:start w:val="1"/>
      <w:numFmt w:val="bullet"/>
      <w:lvlText w:val="o"/>
      <w:lvlJc w:val="left"/>
      <w:pPr>
        <w:ind w:left="720" w:hanging="360"/>
      </w:pPr>
      <w:rPr>
        <w:rFonts w:ascii="Courier New" w:hAnsi="Courier New" w:cs="Courier New" w:hint="default"/>
      </w:rPr>
    </w:lvl>
    <w:lvl w:ilvl="1" w:tplc="F370B198">
      <w:numFmt w:val="bullet"/>
      <w:lvlText w:val="-"/>
      <w:lvlJc w:val="left"/>
      <w:pPr>
        <w:ind w:left="1440" w:hanging="360"/>
      </w:pPr>
      <w:rPr>
        <w:rFonts w:ascii="Calibri" w:eastAsia="Times New Roman" w:hAnsi="Calibri" w:cs="Times New Roman" w:hint="default"/>
        <w:b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122CF8"/>
    <w:multiLevelType w:val="hybridMultilevel"/>
    <w:tmpl w:val="7C7E8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BE6C4C"/>
    <w:multiLevelType w:val="hybridMultilevel"/>
    <w:tmpl w:val="CD50FA42"/>
    <w:lvl w:ilvl="0" w:tplc="5352DFBE">
      <w:numFmt w:val="bullet"/>
      <w:lvlText w:val="-"/>
      <w:lvlJc w:val="left"/>
      <w:pPr>
        <w:ind w:left="103" w:hanging="123"/>
      </w:pPr>
      <w:rPr>
        <w:rFonts w:ascii="Arial" w:eastAsia="Arial" w:hAnsi="Arial" w:cs="Arial" w:hint="default"/>
        <w:w w:val="99"/>
        <w:sz w:val="20"/>
        <w:szCs w:val="20"/>
      </w:rPr>
    </w:lvl>
    <w:lvl w:ilvl="1" w:tplc="1FE4BCE8">
      <w:numFmt w:val="bullet"/>
      <w:lvlText w:val="•"/>
      <w:lvlJc w:val="left"/>
      <w:pPr>
        <w:ind w:left="485" w:hanging="123"/>
      </w:pPr>
      <w:rPr>
        <w:rFonts w:hint="default"/>
      </w:rPr>
    </w:lvl>
    <w:lvl w:ilvl="2" w:tplc="C8285E02">
      <w:numFmt w:val="bullet"/>
      <w:lvlText w:val="•"/>
      <w:lvlJc w:val="left"/>
      <w:pPr>
        <w:ind w:left="871" w:hanging="123"/>
      </w:pPr>
      <w:rPr>
        <w:rFonts w:hint="default"/>
      </w:rPr>
    </w:lvl>
    <w:lvl w:ilvl="3" w:tplc="E7AC581A">
      <w:numFmt w:val="bullet"/>
      <w:lvlText w:val="•"/>
      <w:lvlJc w:val="left"/>
      <w:pPr>
        <w:ind w:left="1256" w:hanging="123"/>
      </w:pPr>
      <w:rPr>
        <w:rFonts w:hint="default"/>
      </w:rPr>
    </w:lvl>
    <w:lvl w:ilvl="4" w:tplc="3DC62814">
      <w:numFmt w:val="bullet"/>
      <w:lvlText w:val="•"/>
      <w:lvlJc w:val="left"/>
      <w:pPr>
        <w:ind w:left="1642" w:hanging="123"/>
      </w:pPr>
      <w:rPr>
        <w:rFonts w:hint="default"/>
      </w:rPr>
    </w:lvl>
    <w:lvl w:ilvl="5" w:tplc="069CDED2">
      <w:numFmt w:val="bullet"/>
      <w:lvlText w:val="•"/>
      <w:lvlJc w:val="left"/>
      <w:pPr>
        <w:ind w:left="2027" w:hanging="123"/>
      </w:pPr>
      <w:rPr>
        <w:rFonts w:hint="default"/>
      </w:rPr>
    </w:lvl>
    <w:lvl w:ilvl="6" w:tplc="CCE4BAF8">
      <w:numFmt w:val="bullet"/>
      <w:lvlText w:val="•"/>
      <w:lvlJc w:val="left"/>
      <w:pPr>
        <w:ind w:left="2413" w:hanging="123"/>
      </w:pPr>
      <w:rPr>
        <w:rFonts w:hint="default"/>
      </w:rPr>
    </w:lvl>
    <w:lvl w:ilvl="7" w:tplc="4328AB4C">
      <w:numFmt w:val="bullet"/>
      <w:lvlText w:val="•"/>
      <w:lvlJc w:val="left"/>
      <w:pPr>
        <w:ind w:left="2799" w:hanging="123"/>
      </w:pPr>
      <w:rPr>
        <w:rFonts w:hint="default"/>
      </w:rPr>
    </w:lvl>
    <w:lvl w:ilvl="8" w:tplc="F502E75A">
      <w:numFmt w:val="bullet"/>
      <w:lvlText w:val="•"/>
      <w:lvlJc w:val="left"/>
      <w:pPr>
        <w:ind w:left="3184" w:hanging="123"/>
      </w:pPr>
      <w:rPr>
        <w:rFonts w:hint="default"/>
      </w:rPr>
    </w:lvl>
  </w:abstractNum>
  <w:abstractNum w:abstractNumId="6" w15:restartNumberingAfterBreak="0">
    <w:nsid w:val="07D34864"/>
    <w:multiLevelType w:val="hybridMultilevel"/>
    <w:tmpl w:val="DB44779E"/>
    <w:lvl w:ilvl="0" w:tplc="82C44008">
      <w:numFmt w:val="bullet"/>
      <w:lvlText w:val="-"/>
      <w:lvlJc w:val="left"/>
      <w:pPr>
        <w:ind w:left="103" w:hanging="123"/>
      </w:pPr>
      <w:rPr>
        <w:rFonts w:ascii="Arial" w:eastAsia="Arial" w:hAnsi="Arial" w:cs="Arial" w:hint="default"/>
        <w:w w:val="99"/>
        <w:sz w:val="20"/>
        <w:szCs w:val="20"/>
      </w:rPr>
    </w:lvl>
    <w:lvl w:ilvl="1" w:tplc="C7EE710C">
      <w:numFmt w:val="bullet"/>
      <w:lvlText w:val="•"/>
      <w:lvlJc w:val="left"/>
      <w:pPr>
        <w:ind w:left="471" w:hanging="123"/>
      </w:pPr>
    </w:lvl>
    <w:lvl w:ilvl="2" w:tplc="60CCEDB2">
      <w:numFmt w:val="bullet"/>
      <w:lvlText w:val="•"/>
      <w:lvlJc w:val="left"/>
      <w:pPr>
        <w:ind w:left="842" w:hanging="123"/>
      </w:pPr>
    </w:lvl>
    <w:lvl w:ilvl="3" w:tplc="459A9A4C">
      <w:numFmt w:val="bullet"/>
      <w:lvlText w:val="•"/>
      <w:lvlJc w:val="left"/>
      <w:pPr>
        <w:ind w:left="1214" w:hanging="123"/>
      </w:pPr>
    </w:lvl>
    <w:lvl w:ilvl="4" w:tplc="C9BCB8AC">
      <w:numFmt w:val="bullet"/>
      <w:lvlText w:val="•"/>
      <w:lvlJc w:val="left"/>
      <w:pPr>
        <w:ind w:left="1585" w:hanging="123"/>
      </w:pPr>
    </w:lvl>
    <w:lvl w:ilvl="5" w:tplc="3328CB72">
      <w:numFmt w:val="bullet"/>
      <w:lvlText w:val="•"/>
      <w:lvlJc w:val="left"/>
      <w:pPr>
        <w:ind w:left="1957" w:hanging="123"/>
      </w:pPr>
    </w:lvl>
    <w:lvl w:ilvl="6" w:tplc="54129658">
      <w:numFmt w:val="bullet"/>
      <w:lvlText w:val="•"/>
      <w:lvlJc w:val="left"/>
      <w:pPr>
        <w:ind w:left="2328" w:hanging="123"/>
      </w:pPr>
    </w:lvl>
    <w:lvl w:ilvl="7" w:tplc="34E83902">
      <w:numFmt w:val="bullet"/>
      <w:lvlText w:val="•"/>
      <w:lvlJc w:val="left"/>
      <w:pPr>
        <w:ind w:left="2699" w:hanging="123"/>
      </w:pPr>
    </w:lvl>
    <w:lvl w:ilvl="8" w:tplc="8A58BE9A">
      <w:numFmt w:val="bullet"/>
      <w:lvlText w:val="•"/>
      <w:lvlJc w:val="left"/>
      <w:pPr>
        <w:ind w:left="3071" w:hanging="123"/>
      </w:pPr>
    </w:lvl>
  </w:abstractNum>
  <w:abstractNum w:abstractNumId="7" w15:restartNumberingAfterBreak="0">
    <w:nsid w:val="09401723"/>
    <w:multiLevelType w:val="hybridMultilevel"/>
    <w:tmpl w:val="BE6E022E"/>
    <w:lvl w:ilvl="0" w:tplc="1286016E">
      <w:numFmt w:val="bullet"/>
      <w:lvlText w:val="-"/>
      <w:lvlJc w:val="left"/>
      <w:pPr>
        <w:ind w:left="103" w:hanging="123"/>
      </w:pPr>
      <w:rPr>
        <w:rFonts w:ascii="Arial" w:eastAsia="Arial" w:hAnsi="Arial" w:cs="Arial" w:hint="default"/>
        <w:w w:val="99"/>
        <w:sz w:val="20"/>
        <w:szCs w:val="20"/>
      </w:rPr>
    </w:lvl>
    <w:lvl w:ilvl="1" w:tplc="59962F42">
      <w:numFmt w:val="bullet"/>
      <w:lvlText w:val="•"/>
      <w:lvlJc w:val="left"/>
      <w:pPr>
        <w:ind w:left="471" w:hanging="123"/>
      </w:pPr>
      <w:rPr>
        <w:rFonts w:hint="default"/>
      </w:rPr>
    </w:lvl>
    <w:lvl w:ilvl="2" w:tplc="510A4D2E">
      <w:numFmt w:val="bullet"/>
      <w:lvlText w:val="•"/>
      <w:lvlJc w:val="left"/>
      <w:pPr>
        <w:ind w:left="842" w:hanging="123"/>
      </w:pPr>
      <w:rPr>
        <w:rFonts w:hint="default"/>
      </w:rPr>
    </w:lvl>
    <w:lvl w:ilvl="3" w:tplc="3C34230A">
      <w:numFmt w:val="bullet"/>
      <w:lvlText w:val="•"/>
      <w:lvlJc w:val="left"/>
      <w:pPr>
        <w:ind w:left="1214" w:hanging="123"/>
      </w:pPr>
      <w:rPr>
        <w:rFonts w:hint="default"/>
      </w:rPr>
    </w:lvl>
    <w:lvl w:ilvl="4" w:tplc="9F1687A8">
      <w:numFmt w:val="bullet"/>
      <w:lvlText w:val="•"/>
      <w:lvlJc w:val="left"/>
      <w:pPr>
        <w:ind w:left="1585" w:hanging="123"/>
      </w:pPr>
      <w:rPr>
        <w:rFonts w:hint="default"/>
      </w:rPr>
    </w:lvl>
    <w:lvl w:ilvl="5" w:tplc="CA3CFA74">
      <w:numFmt w:val="bullet"/>
      <w:lvlText w:val="•"/>
      <w:lvlJc w:val="left"/>
      <w:pPr>
        <w:ind w:left="1957" w:hanging="123"/>
      </w:pPr>
      <w:rPr>
        <w:rFonts w:hint="default"/>
      </w:rPr>
    </w:lvl>
    <w:lvl w:ilvl="6" w:tplc="DAC69DC8">
      <w:numFmt w:val="bullet"/>
      <w:lvlText w:val="•"/>
      <w:lvlJc w:val="left"/>
      <w:pPr>
        <w:ind w:left="2328" w:hanging="123"/>
      </w:pPr>
      <w:rPr>
        <w:rFonts w:hint="default"/>
      </w:rPr>
    </w:lvl>
    <w:lvl w:ilvl="7" w:tplc="7D0A5C80">
      <w:numFmt w:val="bullet"/>
      <w:lvlText w:val="•"/>
      <w:lvlJc w:val="left"/>
      <w:pPr>
        <w:ind w:left="2699" w:hanging="123"/>
      </w:pPr>
      <w:rPr>
        <w:rFonts w:hint="default"/>
      </w:rPr>
    </w:lvl>
    <w:lvl w:ilvl="8" w:tplc="24C03FDE">
      <w:numFmt w:val="bullet"/>
      <w:lvlText w:val="•"/>
      <w:lvlJc w:val="left"/>
      <w:pPr>
        <w:ind w:left="3071" w:hanging="123"/>
      </w:pPr>
      <w:rPr>
        <w:rFonts w:hint="default"/>
      </w:rPr>
    </w:lvl>
  </w:abstractNum>
  <w:abstractNum w:abstractNumId="8" w15:restartNumberingAfterBreak="0">
    <w:nsid w:val="094A7A5F"/>
    <w:multiLevelType w:val="hybridMultilevel"/>
    <w:tmpl w:val="C9B24D00"/>
    <w:lvl w:ilvl="0" w:tplc="6AE8BB4C">
      <w:numFmt w:val="bullet"/>
      <w:lvlText w:val="-"/>
      <w:lvlJc w:val="left"/>
      <w:pPr>
        <w:ind w:left="103" w:hanging="123"/>
      </w:pPr>
      <w:rPr>
        <w:rFonts w:ascii="Arial" w:eastAsia="Arial" w:hAnsi="Arial" w:cs="Arial" w:hint="default"/>
        <w:w w:val="99"/>
        <w:sz w:val="20"/>
        <w:szCs w:val="20"/>
      </w:rPr>
    </w:lvl>
    <w:lvl w:ilvl="1" w:tplc="EE9C89D6">
      <w:numFmt w:val="bullet"/>
      <w:lvlText w:val="•"/>
      <w:lvlJc w:val="left"/>
      <w:pPr>
        <w:ind w:left="471" w:hanging="123"/>
      </w:pPr>
      <w:rPr>
        <w:rFonts w:hint="default"/>
      </w:rPr>
    </w:lvl>
    <w:lvl w:ilvl="2" w:tplc="5AE8DC40">
      <w:numFmt w:val="bullet"/>
      <w:lvlText w:val="•"/>
      <w:lvlJc w:val="left"/>
      <w:pPr>
        <w:ind w:left="842" w:hanging="123"/>
      </w:pPr>
      <w:rPr>
        <w:rFonts w:hint="default"/>
      </w:rPr>
    </w:lvl>
    <w:lvl w:ilvl="3" w:tplc="240C496E">
      <w:numFmt w:val="bullet"/>
      <w:lvlText w:val="•"/>
      <w:lvlJc w:val="left"/>
      <w:pPr>
        <w:ind w:left="1214" w:hanging="123"/>
      </w:pPr>
      <w:rPr>
        <w:rFonts w:hint="default"/>
      </w:rPr>
    </w:lvl>
    <w:lvl w:ilvl="4" w:tplc="4DF655AC">
      <w:numFmt w:val="bullet"/>
      <w:lvlText w:val="•"/>
      <w:lvlJc w:val="left"/>
      <w:pPr>
        <w:ind w:left="1585" w:hanging="123"/>
      </w:pPr>
      <w:rPr>
        <w:rFonts w:hint="default"/>
      </w:rPr>
    </w:lvl>
    <w:lvl w:ilvl="5" w:tplc="2660859A">
      <w:numFmt w:val="bullet"/>
      <w:lvlText w:val="•"/>
      <w:lvlJc w:val="left"/>
      <w:pPr>
        <w:ind w:left="1957" w:hanging="123"/>
      </w:pPr>
      <w:rPr>
        <w:rFonts w:hint="default"/>
      </w:rPr>
    </w:lvl>
    <w:lvl w:ilvl="6" w:tplc="0A526B62">
      <w:numFmt w:val="bullet"/>
      <w:lvlText w:val="•"/>
      <w:lvlJc w:val="left"/>
      <w:pPr>
        <w:ind w:left="2328" w:hanging="123"/>
      </w:pPr>
      <w:rPr>
        <w:rFonts w:hint="default"/>
      </w:rPr>
    </w:lvl>
    <w:lvl w:ilvl="7" w:tplc="1022697C">
      <w:numFmt w:val="bullet"/>
      <w:lvlText w:val="•"/>
      <w:lvlJc w:val="left"/>
      <w:pPr>
        <w:ind w:left="2699" w:hanging="123"/>
      </w:pPr>
      <w:rPr>
        <w:rFonts w:hint="default"/>
      </w:rPr>
    </w:lvl>
    <w:lvl w:ilvl="8" w:tplc="1B82A130">
      <w:numFmt w:val="bullet"/>
      <w:lvlText w:val="•"/>
      <w:lvlJc w:val="left"/>
      <w:pPr>
        <w:ind w:left="3071" w:hanging="123"/>
      </w:pPr>
      <w:rPr>
        <w:rFonts w:hint="default"/>
      </w:rPr>
    </w:lvl>
  </w:abstractNum>
  <w:abstractNum w:abstractNumId="9" w15:restartNumberingAfterBreak="0">
    <w:nsid w:val="0D094A9F"/>
    <w:multiLevelType w:val="hybridMultilevel"/>
    <w:tmpl w:val="D102E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D1937F8"/>
    <w:multiLevelType w:val="hybridMultilevel"/>
    <w:tmpl w:val="A39295BC"/>
    <w:lvl w:ilvl="0" w:tplc="040C0003">
      <w:start w:val="1"/>
      <w:numFmt w:val="bullet"/>
      <w:lvlText w:val="o"/>
      <w:lvlJc w:val="left"/>
      <w:pPr>
        <w:ind w:left="720" w:hanging="360"/>
      </w:pPr>
      <w:rPr>
        <w:rFonts w:ascii="Courier New" w:hAnsi="Courier New" w:cs="Courier New"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DE21A3"/>
    <w:multiLevelType w:val="hybridMultilevel"/>
    <w:tmpl w:val="2B34CA3A"/>
    <w:lvl w:ilvl="0" w:tplc="9028C0E0">
      <w:numFmt w:val="bullet"/>
      <w:lvlText w:val="-"/>
      <w:lvlJc w:val="left"/>
      <w:pPr>
        <w:ind w:left="103" w:hanging="123"/>
      </w:pPr>
      <w:rPr>
        <w:rFonts w:ascii="Arial" w:eastAsia="Arial" w:hAnsi="Arial" w:cs="Arial" w:hint="default"/>
        <w:w w:val="99"/>
        <w:sz w:val="20"/>
        <w:szCs w:val="20"/>
      </w:rPr>
    </w:lvl>
    <w:lvl w:ilvl="1" w:tplc="D35CF3B0">
      <w:numFmt w:val="bullet"/>
      <w:lvlText w:val="•"/>
      <w:lvlJc w:val="left"/>
      <w:pPr>
        <w:ind w:left="471" w:hanging="123"/>
      </w:pPr>
      <w:rPr>
        <w:rFonts w:hint="default"/>
      </w:rPr>
    </w:lvl>
    <w:lvl w:ilvl="2" w:tplc="35FC8400">
      <w:numFmt w:val="bullet"/>
      <w:lvlText w:val="•"/>
      <w:lvlJc w:val="left"/>
      <w:pPr>
        <w:ind w:left="842" w:hanging="123"/>
      </w:pPr>
      <w:rPr>
        <w:rFonts w:hint="default"/>
      </w:rPr>
    </w:lvl>
    <w:lvl w:ilvl="3" w:tplc="80EA03B6">
      <w:numFmt w:val="bullet"/>
      <w:lvlText w:val="•"/>
      <w:lvlJc w:val="left"/>
      <w:pPr>
        <w:ind w:left="1214" w:hanging="123"/>
      </w:pPr>
      <w:rPr>
        <w:rFonts w:hint="default"/>
      </w:rPr>
    </w:lvl>
    <w:lvl w:ilvl="4" w:tplc="9C0284B4">
      <w:numFmt w:val="bullet"/>
      <w:lvlText w:val="•"/>
      <w:lvlJc w:val="left"/>
      <w:pPr>
        <w:ind w:left="1585" w:hanging="123"/>
      </w:pPr>
      <w:rPr>
        <w:rFonts w:hint="default"/>
      </w:rPr>
    </w:lvl>
    <w:lvl w:ilvl="5" w:tplc="61BAABD2">
      <w:numFmt w:val="bullet"/>
      <w:lvlText w:val="•"/>
      <w:lvlJc w:val="left"/>
      <w:pPr>
        <w:ind w:left="1957" w:hanging="123"/>
      </w:pPr>
      <w:rPr>
        <w:rFonts w:hint="default"/>
      </w:rPr>
    </w:lvl>
    <w:lvl w:ilvl="6" w:tplc="4680F3A6">
      <w:numFmt w:val="bullet"/>
      <w:lvlText w:val="•"/>
      <w:lvlJc w:val="left"/>
      <w:pPr>
        <w:ind w:left="2328" w:hanging="123"/>
      </w:pPr>
      <w:rPr>
        <w:rFonts w:hint="default"/>
      </w:rPr>
    </w:lvl>
    <w:lvl w:ilvl="7" w:tplc="CFB4E566">
      <w:numFmt w:val="bullet"/>
      <w:lvlText w:val="•"/>
      <w:lvlJc w:val="left"/>
      <w:pPr>
        <w:ind w:left="2699" w:hanging="123"/>
      </w:pPr>
      <w:rPr>
        <w:rFonts w:hint="default"/>
      </w:rPr>
    </w:lvl>
    <w:lvl w:ilvl="8" w:tplc="0512C712">
      <w:numFmt w:val="bullet"/>
      <w:lvlText w:val="•"/>
      <w:lvlJc w:val="left"/>
      <w:pPr>
        <w:ind w:left="3071" w:hanging="123"/>
      </w:pPr>
      <w:rPr>
        <w:rFonts w:hint="default"/>
      </w:rPr>
    </w:lvl>
  </w:abstractNum>
  <w:abstractNum w:abstractNumId="12" w15:restartNumberingAfterBreak="0">
    <w:nsid w:val="0FD45B20"/>
    <w:multiLevelType w:val="hybridMultilevel"/>
    <w:tmpl w:val="5B02AE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11A4C27"/>
    <w:multiLevelType w:val="hybridMultilevel"/>
    <w:tmpl w:val="6E507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575FAF"/>
    <w:multiLevelType w:val="multilevel"/>
    <w:tmpl w:val="44CE1012"/>
    <w:lvl w:ilvl="0">
      <w:start w:val="1"/>
      <w:numFmt w:val="decimal"/>
      <w:lvlText w:val="%1."/>
      <w:lvlJc w:val="left"/>
      <w:pPr>
        <w:ind w:left="357" w:hanging="221"/>
      </w:pPr>
      <w:rPr>
        <w:rFonts w:ascii="Arial" w:eastAsia="Arial" w:hAnsi="Arial" w:cs="Arial" w:hint="default"/>
        <w:b/>
        <w:bCs/>
        <w:spacing w:val="-1"/>
        <w:w w:val="99"/>
        <w:sz w:val="20"/>
        <w:szCs w:val="20"/>
      </w:rPr>
    </w:lvl>
    <w:lvl w:ilvl="1">
      <w:start w:val="1"/>
      <w:numFmt w:val="decimal"/>
      <w:lvlText w:val="%1.%2."/>
      <w:lvlJc w:val="left"/>
      <w:pPr>
        <w:ind w:left="522" w:hanging="387"/>
      </w:pPr>
      <w:rPr>
        <w:rFonts w:ascii="Arial" w:eastAsia="Arial" w:hAnsi="Arial" w:cs="Arial" w:hint="default"/>
        <w:b/>
        <w:bCs/>
        <w:spacing w:val="-1"/>
        <w:w w:val="99"/>
        <w:sz w:val="20"/>
        <w:szCs w:val="20"/>
      </w:rPr>
    </w:lvl>
    <w:lvl w:ilvl="2">
      <w:start w:val="1"/>
      <w:numFmt w:val="bullet"/>
      <w:lvlText w:val=""/>
      <w:lvlJc w:val="left"/>
      <w:pPr>
        <w:ind w:left="341" w:hanging="125"/>
      </w:pPr>
      <w:rPr>
        <w:rFonts w:ascii="Symbol" w:hAnsi="Symbol" w:hint="default"/>
        <w:color w:val="auto"/>
        <w:w w:val="99"/>
        <w:sz w:val="20"/>
        <w:szCs w:val="20"/>
      </w:rPr>
    </w:lvl>
    <w:lvl w:ilvl="3">
      <w:numFmt w:val="bullet"/>
      <w:lvlText w:val=""/>
      <w:lvlJc w:val="left"/>
      <w:pPr>
        <w:ind w:left="936" w:hanging="360"/>
      </w:pPr>
      <w:rPr>
        <w:rFonts w:ascii="Wingdings" w:eastAsia="Wingdings" w:hAnsi="Wingdings" w:cs="Wingdings" w:hint="default"/>
        <w:w w:val="99"/>
        <w:sz w:val="20"/>
        <w:szCs w:val="20"/>
      </w:rPr>
    </w:lvl>
    <w:lvl w:ilvl="4">
      <w:numFmt w:val="bullet"/>
      <w:lvlText w:val="•"/>
      <w:lvlJc w:val="left"/>
      <w:pPr>
        <w:ind w:left="2140" w:hanging="360"/>
      </w:pPr>
      <w:rPr>
        <w:rFonts w:hint="default"/>
      </w:rPr>
    </w:lvl>
    <w:lvl w:ilvl="5">
      <w:numFmt w:val="bullet"/>
      <w:lvlText w:val="•"/>
      <w:lvlJc w:val="left"/>
      <w:pPr>
        <w:ind w:left="3341" w:hanging="360"/>
      </w:pPr>
      <w:rPr>
        <w:rFonts w:hint="default"/>
      </w:rPr>
    </w:lvl>
    <w:lvl w:ilvl="6">
      <w:numFmt w:val="bullet"/>
      <w:lvlText w:val="•"/>
      <w:lvlJc w:val="left"/>
      <w:pPr>
        <w:ind w:left="4542" w:hanging="360"/>
      </w:pPr>
      <w:rPr>
        <w:rFonts w:hint="default"/>
      </w:rPr>
    </w:lvl>
    <w:lvl w:ilvl="7">
      <w:numFmt w:val="bullet"/>
      <w:lvlText w:val="•"/>
      <w:lvlJc w:val="left"/>
      <w:pPr>
        <w:ind w:left="5743" w:hanging="360"/>
      </w:pPr>
      <w:rPr>
        <w:rFonts w:hint="default"/>
      </w:rPr>
    </w:lvl>
    <w:lvl w:ilvl="8">
      <w:numFmt w:val="bullet"/>
      <w:lvlText w:val="•"/>
      <w:lvlJc w:val="left"/>
      <w:pPr>
        <w:ind w:left="6944" w:hanging="360"/>
      </w:pPr>
      <w:rPr>
        <w:rFonts w:hint="default"/>
      </w:rPr>
    </w:lvl>
  </w:abstractNum>
  <w:abstractNum w:abstractNumId="15" w15:restartNumberingAfterBreak="0">
    <w:nsid w:val="135E2EC4"/>
    <w:multiLevelType w:val="hybridMultilevel"/>
    <w:tmpl w:val="8390CAD6"/>
    <w:lvl w:ilvl="0" w:tplc="191A75EA">
      <w:numFmt w:val="bullet"/>
      <w:lvlText w:val="-"/>
      <w:lvlJc w:val="left"/>
      <w:pPr>
        <w:ind w:left="103" w:hanging="123"/>
      </w:pPr>
      <w:rPr>
        <w:rFonts w:ascii="Arial" w:eastAsia="Arial" w:hAnsi="Arial" w:cs="Arial" w:hint="default"/>
        <w:w w:val="99"/>
        <w:sz w:val="20"/>
        <w:szCs w:val="20"/>
      </w:rPr>
    </w:lvl>
    <w:lvl w:ilvl="1" w:tplc="FA3445F2">
      <w:numFmt w:val="bullet"/>
      <w:lvlText w:val="•"/>
      <w:lvlJc w:val="left"/>
      <w:pPr>
        <w:ind w:left="471" w:hanging="123"/>
      </w:pPr>
    </w:lvl>
    <w:lvl w:ilvl="2" w:tplc="E6AE2E0E">
      <w:numFmt w:val="bullet"/>
      <w:lvlText w:val="•"/>
      <w:lvlJc w:val="left"/>
      <w:pPr>
        <w:ind w:left="842" w:hanging="123"/>
      </w:pPr>
    </w:lvl>
    <w:lvl w:ilvl="3" w:tplc="30080318">
      <w:numFmt w:val="bullet"/>
      <w:lvlText w:val="•"/>
      <w:lvlJc w:val="left"/>
      <w:pPr>
        <w:ind w:left="1214" w:hanging="123"/>
      </w:pPr>
    </w:lvl>
    <w:lvl w:ilvl="4" w:tplc="23CA51B6">
      <w:numFmt w:val="bullet"/>
      <w:lvlText w:val="•"/>
      <w:lvlJc w:val="left"/>
      <w:pPr>
        <w:ind w:left="1585" w:hanging="123"/>
      </w:pPr>
    </w:lvl>
    <w:lvl w:ilvl="5" w:tplc="149AC7DA">
      <w:numFmt w:val="bullet"/>
      <w:lvlText w:val="•"/>
      <w:lvlJc w:val="left"/>
      <w:pPr>
        <w:ind w:left="1957" w:hanging="123"/>
      </w:pPr>
    </w:lvl>
    <w:lvl w:ilvl="6" w:tplc="8648DF1A">
      <w:numFmt w:val="bullet"/>
      <w:lvlText w:val="•"/>
      <w:lvlJc w:val="left"/>
      <w:pPr>
        <w:ind w:left="2328" w:hanging="123"/>
      </w:pPr>
    </w:lvl>
    <w:lvl w:ilvl="7" w:tplc="7010AA60">
      <w:numFmt w:val="bullet"/>
      <w:lvlText w:val="•"/>
      <w:lvlJc w:val="left"/>
      <w:pPr>
        <w:ind w:left="2699" w:hanging="123"/>
      </w:pPr>
    </w:lvl>
    <w:lvl w:ilvl="8" w:tplc="A4165FA6">
      <w:numFmt w:val="bullet"/>
      <w:lvlText w:val="•"/>
      <w:lvlJc w:val="left"/>
      <w:pPr>
        <w:ind w:left="3071" w:hanging="123"/>
      </w:pPr>
    </w:lvl>
  </w:abstractNum>
  <w:abstractNum w:abstractNumId="16" w15:restartNumberingAfterBreak="0">
    <w:nsid w:val="157E4811"/>
    <w:multiLevelType w:val="hybridMultilevel"/>
    <w:tmpl w:val="F8E8A542"/>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67D6F75"/>
    <w:multiLevelType w:val="hybridMultilevel"/>
    <w:tmpl w:val="68564040"/>
    <w:lvl w:ilvl="0" w:tplc="45424EAE">
      <w:numFmt w:val="bullet"/>
      <w:lvlText w:val="-"/>
      <w:lvlJc w:val="left"/>
      <w:pPr>
        <w:ind w:left="103" w:hanging="123"/>
      </w:pPr>
      <w:rPr>
        <w:rFonts w:ascii="Arial" w:eastAsia="Arial" w:hAnsi="Arial" w:cs="Arial" w:hint="default"/>
        <w:w w:val="99"/>
        <w:sz w:val="20"/>
        <w:szCs w:val="20"/>
      </w:rPr>
    </w:lvl>
    <w:lvl w:ilvl="1" w:tplc="D61ED45E">
      <w:numFmt w:val="bullet"/>
      <w:lvlText w:val="•"/>
      <w:lvlJc w:val="left"/>
      <w:pPr>
        <w:ind w:left="471" w:hanging="123"/>
      </w:pPr>
      <w:rPr>
        <w:rFonts w:hint="default"/>
      </w:rPr>
    </w:lvl>
    <w:lvl w:ilvl="2" w:tplc="BEBE0584">
      <w:numFmt w:val="bullet"/>
      <w:lvlText w:val="•"/>
      <w:lvlJc w:val="left"/>
      <w:pPr>
        <w:ind w:left="842" w:hanging="123"/>
      </w:pPr>
      <w:rPr>
        <w:rFonts w:hint="default"/>
      </w:rPr>
    </w:lvl>
    <w:lvl w:ilvl="3" w:tplc="F97223AA">
      <w:numFmt w:val="bullet"/>
      <w:lvlText w:val="•"/>
      <w:lvlJc w:val="left"/>
      <w:pPr>
        <w:ind w:left="1214" w:hanging="123"/>
      </w:pPr>
      <w:rPr>
        <w:rFonts w:hint="default"/>
      </w:rPr>
    </w:lvl>
    <w:lvl w:ilvl="4" w:tplc="8426408E">
      <w:numFmt w:val="bullet"/>
      <w:lvlText w:val="•"/>
      <w:lvlJc w:val="left"/>
      <w:pPr>
        <w:ind w:left="1585" w:hanging="123"/>
      </w:pPr>
      <w:rPr>
        <w:rFonts w:hint="default"/>
      </w:rPr>
    </w:lvl>
    <w:lvl w:ilvl="5" w:tplc="D7F0B3A8">
      <w:numFmt w:val="bullet"/>
      <w:lvlText w:val="•"/>
      <w:lvlJc w:val="left"/>
      <w:pPr>
        <w:ind w:left="1957" w:hanging="123"/>
      </w:pPr>
      <w:rPr>
        <w:rFonts w:hint="default"/>
      </w:rPr>
    </w:lvl>
    <w:lvl w:ilvl="6" w:tplc="D1F2B77A">
      <w:numFmt w:val="bullet"/>
      <w:lvlText w:val="•"/>
      <w:lvlJc w:val="left"/>
      <w:pPr>
        <w:ind w:left="2328" w:hanging="123"/>
      </w:pPr>
      <w:rPr>
        <w:rFonts w:hint="default"/>
      </w:rPr>
    </w:lvl>
    <w:lvl w:ilvl="7" w:tplc="4836AAA0">
      <w:numFmt w:val="bullet"/>
      <w:lvlText w:val="•"/>
      <w:lvlJc w:val="left"/>
      <w:pPr>
        <w:ind w:left="2699" w:hanging="123"/>
      </w:pPr>
      <w:rPr>
        <w:rFonts w:hint="default"/>
      </w:rPr>
    </w:lvl>
    <w:lvl w:ilvl="8" w:tplc="2C866C12">
      <w:numFmt w:val="bullet"/>
      <w:lvlText w:val="•"/>
      <w:lvlJc w:val="left"/>
      <w:pPr>
        <w:ind w:left="3071" w:hanging="123"/>
      </w:pPr>
      <w:rPr>
        <w:rFonts w:hint="default"/>
      </w:rPr>
    </w:lvl>
  </w:abstractNum>
  <w:abstractNum w:abstractNumId="18" w15:restartNumberingAfterBreak="0">
    <w:nsid w:val="171A7EC1"/>
    <w:multiLevelType w:val="hybridMultilevel"/>
    <w:tmpl w:val="131C6F08"/>
    <w:lvl w:ilvl="0" w:tplc="040C0001">
      <w:start w:val="1"/>
      <w:numFmt w:val="bullet"/>
      <w:lvlText w:val=""/>
      <w:lvlJc w:val="left"/>
      <w:pPr>
        <w:ind w:left="1680" w:hanging="360"/>
      </w:pPr>
      <w:rPr>
        <w:rFonts w:ascii="Symbol" w:hAnsi="Symbol" w:hint="default"/>
      </w:rPr>
    </w:lvl>
    <w:lvl w:ilvl="1" w:tplc="040C0003">
      <w:start w:val="1"/>
      <w:numFmt w:val="bullet"/>
      <w:lvlText w:val="o"/>
      <w:lvlJc w:val="left"/>
      <w:pPr>
        <w:ind w:left="2400" w:hanging="360"/>
      </w:pPr>
      <w:rPr>
        <w:rFonts w:ascii="Courier New" w:hAnsi="Courier New" w:cs="Courier New" w:hint="default"/>
      </w:rPr>
    </w:lvl>
    <w:lvl w:ilvl="2" w:tplc="040C0005">
      <w:start w:val="1"/>
      <w:numFmt w:val="bullet"/>
      <w:lvlText w:val=""/>
      <w:lvlJc w:val="left"/>
      <w:pPr>
        <w:ind w:left="3120" w:hanging="360"/>
      </w:pPr>
      <w:rPr>
        <w:rFonts w:ascii="Wingdings" w:hAnsi="Wingdings" w:hint="default"/>
      </w:rPr>
    </w:lvl>
    <w:lvl w:ilvl="3" w:tplc="040C0001">
      <w:start w:val="1"/>
      <w:numFmt w:val="bullet"/>
      <w:lvlText w:val=""/>
      <w:lvlJc w:val="left"/>
      <w:pPr>
        <w:ind w:left="3840" w:hanging="360"/>
      </w:pPr>
      <w:rPr>
        <w:rFonts w:ascii="Symbol" w:hAnsi="Symbol" w:hint="default"/>
      </w:rPr>
    </w:lvl>
    <w:lvl w:ilvl="4" w:tplc="040C0003">
      <w:start w:val="1"/>
      <w:numFmt w:val="bullet"/>
      <w:lvlText w:val="o"/>
      <w:lvlJc w:val="left"/>
      <w:pPr>
        <w:ind w:left="4560" w:hanging="360"/>
      </w:pPr>
      <w:rPr>
        <w:rFonts w:ascii="Courier New" w:hAnsi="Courier New" w:cs="Courier New" w:hint="default"/>
      </w:rPr>
    </w:lvl>
    <w:lvl w:ilvl="5" w:tplc="040C0005">
      <w:start w:val="1"/>
      <w:numFmt w:val="bullet"/>
      <w:lvlText w:val=""/>
      <w:lvlJc w:val="left"/>
      <w:pPr>
        <w:ind w:left="5280" w:hanging="360"/>
      </w:pPr>
      <w:rPr>
        <w:rFonts w:ascii="Wingdings" w:hAnsi="Wingdings" w:hint="default"/>
      </w:rPr>
    </w:lvl>
    <w:lvl w:ilvl="6" w:tplc="040C0001">
      <w:start w:val="1"/>
      <w:numFmt w:val="bullet"/>
      <w:lvlText w:val=""/>
      <w:lvlJc w:val="left"/>
      <w:pPr>
        <w:ind w:left="6000" w:hanging="360"/>
      </w:pPr>
      <w:rPr>
        <w:rFonts w:ascii="Symbol" w:hAnsi="Symbol" w:hint="default"/>
      </w:rPr>
    </w:lvl>
    <w:lvl w:ilvl="7" w:tplc="040C0003">
      <w:start w:val="1"/>
      <w:numFmt w:val="bullet"/>
      <w:lvlText w:val="o"/>
      <w:lvlJc w:val="left"/>
      <w:pPr>
        <w:ind w:left="6720" w:hanging="360"/>
      </w:pPr>
      <w:rPr>
        <w:rFonts w:ascii="Courier New" w:hAnsi="Courier New" w:cs="Courier New" w:hint="default"/>
      </w:rPr>
    </w:lvl>
    <w:lvl w:ilvl="8" w:tplc="040C0005">
      <w:start w:val="1"/>
      <w:numFmt w:val="bullet"/>
      <w:lvlText w:val=""/>
      <w:lvlJc w:val="left"/>
      <w:pPr>
        <w:ind w:left="7440" w:hanging="360"/>
      </w:pPr>
      <w:rPr>
        <w:rFonts w:ascii="Wingdings" w:hAnsi="Wingdings" w:hint="default"/>
      </w:rPr>
    </w:lvl>
  </w:abstractNum>
  <w:abstractNum w:abstractNumId="19" w15:restartNumberingAfterBreak="0">
    <w:nsid w:val="17F960BE"/>
    <w:multiLevelType w:val="hybridMultilevel"/>
    <w:tmpl w:val="675A7B24"/>
    <w:lvl w:ilvl="0" w:tplc="040C000F">
      <w:start w:val="1"/>
      <w:numFmt w:val="decimal"/>
      <w:lvlText w:val="%1."/>
      <w:lvlJc w:val="left"/>
      <w:pPr>
        <w:ind w:left="720" w:hanging="360"/>
      </w:pPr>
      <w:rPr>
        <w:rFonts w:hint="default"/>
        <w:b w:val="0"/>
        <w:color w:val="auto"/>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AB077DC"/>
    <w:multiLevelType w:val="hybridMultilevel"/>
    <w:tmpl w:val="18D87B3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CD30BB8"/>
    <w:multiLevelType w:val="hybridMultilevel"/>
    <w:tmpl w:val="F766A456"/>
    <w:lvl w:ilvl="0" w:tplc="040C0001">
      <w:start w:val="1"/>
      <w:numFmt w:val="bullet"/>
      <w:lvlText w:val=""/>
      <w:lvlJc w:val="left"/>
      <w:pPr>
        <w:ind w:left="720" w:hanging="360"/>
      </w:pPr>
      <w:rPr>
        <w:rFonts w:ascii="Symbol" w:hAnsi="Symbol" w:hint="default"/>
      </w:rPr>
    </w:lvl>
    <w:lvl w:ilvl="1" w:tplc="278EF464">
      <w:numFmt w:val="bullet"/>
      <w:lvlText w:val="•"/>
      <w:lvlJc w:val="left"/>
      <w:pPr>
        <w:ind w:left="1440" w:hanging="360"/>
      </w:pPr>
      <w:rPr>
        <w:rFonts w:ascii="OpenSymbol" w:eastAsia="Times New Roman" w:hAnsi="OpenSymbol" w:cs="OpenSymbol" w:hint="default"/>
        <w:color w:val="000000"/>
        <w:sz w:val="19"/>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1D7A02DB"/>
    <w:multiLevelType w:val="hybridMultilevel"/>
    <w:tmpl w:val="73086E00"/>
    <w:lvl w:ilvl="0" w:tplc="97924962">
      <w:numFmt w:val="bullet"/>
      <w:lvlText w:val="-"/>
      <w:lvlJc w:val="left"/>
      <w:pPr>
        <w:ind w:left="225" w:hanging="123"/>
      </w:pPr>
      <w:rPr>
        <w:rFonts w:ascii="Arial" w:eastAsia="Arial" w:hAnsi="Arial" w:cs="Arial" w:hint="default"/>
        <w:w w:val="99"/>
        <w:sz w:val="20"/>
        <w:szCs w:val="20"/>
      </w:rPr>
    </w:lvl>
    <w:lvl w:ilvl="1" w:tplc="C958A7FE">
      <w:numFmt w:val="bullet"/>
      <w:lvlText w:val="•"/>
      <w:lvlJc w:val="left"/>
      <w:pPr>
        <w:ind w:left="579" w:hanging="123"/>
      </w:pPr>
      <w:rPr>
        <w:rFonts w:hint="default"/>
      </w:rPr>
    </w:lvl>
    <w:lvl w:ilvl="2" w:tplc="2404032C">
      <w:numFmt w:val="bullet"/>
      <w:lvlText w:val="•"/>
      <w:lvlJc w:val="left"/>
      <w:pPr>
        <w:ind w:left="938" w:hanging="123"/>
      </w:pPr>
      <w:rPr>
        <w:rFonts w:hint="default"/>
      </w:rPr>
    </w:lvl>
    <w:lvl w:ilvl="3" w:tplc="2834D5B2">
      <w:numFmt w:val="bullet"/>
      <w:lvlText w:val="•"/>
      <w:lvlJc w:val="left"/>
      <w:pPr>
        <w:ind w:left="1298" w:hanging="123"/>
      </w:pPr>
      <w:rPr>
        <w:rFonts w:hint="default"/>
      </w:rPr>
    </w:lvl>
    <w:lvl w:ilvl="4" w:tplc="B5CE2438">
      <w:numFmt w:val="bullet"/>
      <w:lvlText w:val="•"/>
      <w:lvlJc w:val="left"/>
      <w:pPr>
        <w:ind w:left="1657" w:hanging="123"/>
      </w:pPr>
      <w:rPr>
        <w:rFonts w:hint="default"/>
      </w:rPr>
    </w:lvl>
    <w:lvl w:ilvl="5" w:tplc="BCB4BA52">
      <w:numFmt w:val="bullet"/>
      <w:lvlText w:val="•"/>
      <w:lvlJc w:val="left"/>
      <w:pPr>
        <w:ind w:left="2017" w:hanging="123"/>
      </w:pPr>
      <w:rPr>
        <w:rFonts w:hint="default"/>
      </w:rPr>
    </w:lvl>
    <w:lvl w:ilvl="6" w:tplc="55A27B74">
      <w:numFmt w:val="bullet"/>
      <w:lvlText w:val="•"/>
      <w:lvlJc w:val="left"/>
      <w:pPr>
        <w:ind w:left="2376" w:hanging="123"/>
      </w:pPr>
      <w:rPr>
        <w:rFonts w:hint="default"/>
      </w:rPr>
    </w:lvl>
    <w:lvl w:ilvl="7" w:tplc="A4BE7514">
      <w:numFmt w:val="bullet"/>
      <w:lvlText w:val="•"/>
      <w:lvlJc w:val="left"/>
      <w:pPr>
        <w:ind w:left="2735" w:hanging="123"/>
      </w:pPr>
      <w:rPr>
        <w:rFonts w:hint="default"/>
      </w:rPr>
    </w:lvl>
    <w:lvl w:ilvl="8" w:tplc="FB92A940">
      <w:numFmt w:val="bullet"/>
      <w:lvlText w:val="•"/>
      <w:lvlJc w:val="left"/>
      <w:pPr>
        <w:ind w:left="3095" w:hanging="123"/>
      </w:pPr>
      <w:rPr>
        <w:rFonts w:hint="default"/>
      </w:rPr>
    </w:lvl>
  </w:abstractNum>
  <w:abstractNum w:abstractNumId="23" w15:restartNumberingAfterBreak="0">
    <w:nsid w:val="1DD23920"/>
    <w:multiLevelType w:val="hybridMultilevel"/>
    <w:tmpl w:val="A3547C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E002AEE"/>
    <w:multiLevelType w:val="hybridMultilevel"/>
    <w:tmpl w:val="74F44E6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1FA95E9B"/>
    <w:multiLevelType w:val="hybridMultilevel"/>
    <w:tmpl w:val="7668D0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19203AD"/>
    <w:multiLevelType w:val="hybridMultilevel"/>
    <w:tmpl w:val="8A0690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2501235"/>
    <w:multiLevelType w:val="hybridMultilevel"/>
    <w:tmpl w:val="27706E7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2990167"/>
    <w:multiLevelType w:val="hybridMultilevel"/>
    <w:tmpl w:val="E41E0D0C"/>
    <w:lvl w:ilvl="0" w:tplc="040C0001">
      <w:start w:val="1"/>
      <w:numFmt w:val="bullet"/>
      <w:lvlText w:val=""/>
      <w:lvlJc w:val="left"/>
      <w:pPr>
        <w:ind w:left="1931" w:hanging="360"/>
      </w:pPr>
      <w:rPr>
        <w:rFonts w:ascii="Symbol" w:hAnsi="Symbol" w:hint="default"/>
      </w:rPr>
    </w:lvl>
    <w:lvl w:ilvl="1" w:tplc="040C0003">
      <w:start w:val="1"/>
      <w:numFmt w:val="bullet"/>
      <w:lvlText w:val="o"/>
      <w:lvlJc w:val="left"/>
      <w:pPr>
        <w:ind w:left="2651" w:hanging="360"/>
      </w:pPr>
      <w:rPr>
        <w:rFonts w:ascii="Courier New" w:hAnsi="Courier New" w:cs="Courier New" w:hint="default"/>
      </w:rPr>
    </w:lvl>
    <w:lvl w:ilvl="2" w:tplc="040C0005">
      <w:start w:val="1"/>
      <w:numFmt w:val="bullet"/>
      <w:lvlText w:val=""/>
      <w:lvlJc w:val="left"/>
      <w:pPr>
        <w:ind w:left="3371" w:hanging="360"/>
      </w:pPr>
      <w:rPr>
        <w:rFonts w:ascii="Wingdings" w:hAnsi="Wingdings" w:hint="default"/>
      </w:rPr>
    </w:lvl>
    <w:lvl w:ilvl="3" w:tplc="040C0001">
      <w:start w:val="1"/>
      <w:numFmt w:val="bullet"/>
      <w:lvlText w:val=""/>
      <w:lvlJc w:val="left"/>
      <w:pPr>
        <w:ind w:left="4091" w:hanging="360"/>
      </w:pPr>
      <w:rPr>
        <w:rFonts w:ascii="Symbol" w:hAnsi="Symbol" w:hint="default"/>
      </w:rPr>
    </w:lvl>
    <w:lvl w:ilvl="4" w:tplc="040C0003">
      <w:start w:val="1"/>
      <w:numFmt w:val="bullet"/>
      <w:lvlText w:val="o"/>
      <w:lvlJc w:val="left"/>
      <w:pPr>
        <w:ind w:left="4811" w:hanging="360"/>
      </w:pPr>
      <w:rPr>
        <w:rFonts w:ascii="Courier New" w:hAnsi="Courier New" w:cs="Courier New" w:hint="default"/>
      </w:rPr>
    </w:lvl>
    <w:lvl w:ilvl="5" w:tplc="040C0005">
      <w:start w:val="1"/>
      <w:numFmt w:val="bullet"/>
      <w:lvlText w:val=""/>
      <w:lvlJc w:val="left"/>
      <w:pPr>
        <w:ind w:left="5531" w:hanging="360"/>
      </w:pPr>
      <w:rPr>
        <w:rFonts w:ascii="Wingdings" w:hAnsi="Wingdings" w:hint="default"/>
      </w:rPr>
    </w:lvl>
    <w:lvl w:ilvl="6" w:tplc="040C0001">
      <w:start w:val="1"/>
      <w:numFmt w:val="bullet"/>
      <w:lvlText w:val=""/>
      <w:lvlJc w:val="left"/>
      <w:pPr>
        <w:ind w:left="6251" w:hanging="360"/>
      </w:pPr>
      <w:rPr>
        <w:rFonts w:ascii="Symbol" w:hAnsi="Symbol" w:hint="default"/>
      </w:rPr>
    </w:lvl>
    <w:lvl w:ilvl="7" w:tplc="040C0003">
      <w:start w:val="1"/>
      <w:numFmt w:val="bullet"/>
      <w:lvlText w:val="o"/>
      <w:lvlJc w:val="left"/>
      <w:pPr>
        <w:ind w:left="6971" w:hanging="360"/>
      </w:pPr>
      <w:rPr>
        <w:rFonts w:ascii="Courier New" w:hAnsi="Courier New" w:cs="Courier New" w:hint="default"/>
      </w:rPr>
    </w:lvl>
    <w:lvl w:ilvl="8" w:tplc="040C0005">
      <w:start w:val="1"/>
      <w:numFmt w:val="bullet"/>
      <w:lvlText w:val=""/>
      <w:lvlJc w:val="left"/>
      <w:pPr>
        <w:ind w:left="7691" w:hanging="360"/>
      </w:pPr>
      <w:rPr>
        <w:rFonts w:ascii="Wingdings" w:hAnsi="Wingdings" w:hint="default"/>
      </w:rPr>
    </w:lvl>
  </w:abstractNum>
  <w:abstractNum w:abstractNumId="29" w15:restartNumberingAfterBreak="0">
    <w:nsid w:val="23535221"/>
    <w:multiLevelType w:val="hybridMultilevel"/>
    <w:tmpl w:val="FDA2D4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253519CC"/>
    <w:multiLevelType w:val="hybridMultilevel"/>
    <w:tmpl w:val="CCF43E58"/>
    <w:lvl w:ilvl="0" w:tplc="9792340E">
      <w:numFmt w:val="bullet"/>
      <w:lvlText w:val=""/>
      <w:lvlJc w:val="left"/>
      <w:pPr>
        <w:tabs>
          <w:tab w:val="num" w:pos="720"/>
        </w:tabs>
        <w:ind w:left="720" w:hanging="360"/>
      </w:pPr>
      <w:rPr>
        <w:rFonts w:ascii="Wingdings" w:hAnsi="Wingdings" w:cs="Tahoma" w:hint="default"/>
        <w:color w:val="F79646" w:themeColor="accent6"/>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EF7AE4"/>
    <w:multiLevelType w:val="hybridMultilevel"/>
    <w:tmpl w:val="B2285C20"/>
    <w:lvl w:ilvl="0" w:tplc="040C0003">
      <w:start w:val="1"/>
      <w:numFmt w:val="bullet"/>
      <w:lvlText w:val="o"/>
      <w:lvlJc w:val="left"/>
      <w:pPr>
        <w:ind w:left="1920" w:hanging="360"/>
      </w:pPr>
      <w:rPr>
        <w:rFonts w:ascii="Courier New" w:hAnsi="Courier New" w:cs="Courier New" w:hint="default"/>
      </w:rPr>
    </w:lvl>
    <w:lvl w:ilvl="1" w:tplc="C4628CD2">
      <w:numFmt w:val="bullet"/>
      <w:lvlText w:val=""/>
      <w:lvlJc w:val="left"/>
      <w:pPr>
        <w:ind w:left="2640" w:hanging="360"/>
      </w:pPr>
      <w:rPr>
        <w:rFonts w:ascii="Wingdings" w:eastAsia="Calibri" w:hAnsi="Wingdings" w:cs="Times New Roman" w:hint="default"/>
        <w:color w:val="auto"/>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32" w15:restartNumberingAfterBreak="0">
    <w:nsid w:val="26292FB9"/>
    <w:multiLevelType w:val="hybridMultilevel"/>
    <w:tmpl w:val="114A87BC"/>
    <w:lvl w:ilvl="0" w:tplc="9B28E9CA">
      <w:numFmt w:val="bullet"/>
      <w:lvlText w:val="-"/>
      <w:lvlJc w:val="left"/>
      <w:pPr>
        <w:ind w:left="225" w:hanging="123"/>
      </w:pPr>
      <w:rPr>
        <w:rFonts w:ascii="Arial" w:eastAsia="Arial" w:hAnsi="Arial" w:cs="Arial" w:hint="default"/>
        <w:w w:val="99"/>
        <w:sz w:val="20"/>
        <w:szCs w:val="20"/>
      </w:rPr>
    </w:lvl>
    <w:lvl w:ilvl="1" w:tplc="8314F508">
      <w:numFmt w:val="bullet"/>
      <w:lvlText w:val="•"/>
      <w:lvlJc w:val="left"/>
      <w:pPr>
        <w:ind w:left="593" w:hanging="123"/>
      </w:pPr>
      <w:rPr>
        <w:rFonts w:hint="default"/>
      </w:rPr>
    </w:lvl>
    <w:lvl w:ilvl="2" w:tplc="DE0284B6">
      <w:numFmt w:val="bullet"/>
      <w:lvlText w:val="•"/>
      <w:lvlJc w:val="left"/>
      <w:pPr>
        <w:ind w:left="967" w:hanging="123"/>
      </w:pPr>
      <w:rPr>
        <w:rFonts w:hint="default"/>
      </w:rPr>
    </w:lvl>
    <w:lvl w:ilvl="3" w:tplc="9DAAFEA8">
      <w:numFmt w:val="bullet"/>
      <w:lvlText w:val="•"/>
      <w:lvlJc w:val="left"/>
      <w:pPr>
        <w:ind w:left="1340" w:hanging="123"/>
      </w:pPr>
      <w:rPr>
        <w:rFonts w:hint="default"/>
      </w:rPr>
    </w:lvl>
    <w:lvl w:ilvl="4" w:tplc="03809B44">
      <w:numFmt w:val="bullet"/>
      <w:lvlText w:val="•"/>
      <w:lvlJc w:val="left"/>
      <w:pPr>
        <w:ind w:left="1714" w:hanging="123"/>
      </w:pPr>
      <w:rPr>
        <w:rFonts w:hint="default"/>
      </w:rPr>
    </w:lvl>
    <w:lvl w:ilvl="5" w:tplc="1A882744">
      <w:numFmt w:val="bullet"/>
      <w:lvlText w:val="•"/>
      <w:lvlJc w:val="left"/>
      <w:pPr>
        <w:ind w:left="2087" w:hanging="123"/>
      </w:pPr>
      <w:rPr>
        <w:rFonts w:hint="default"/>
      </w:rPr>
    </w:lvl>
    <w:lvl w:ilvl="6" w:tplc="D6E49B04">
      <w:numFmt w:val="bullet"/>
      <w:lvlText w:val="•"/>
      <w:lvlJc w:val="left"/>
      <w:pPr>
        <w:ind w:left="2461" w:hanging="123"/>
      </w:pPr>
      <w:rPr>
        <w:rFonts w:hint="default"/>
      </w:rPr>
    </w:lvl>
    <w:lvl w:ilvl="7" w:tplc="5F5E0C56">
      <w:numFmt w:val="bullet"/>
      <w:lvlText w:val="•"/>
      <w:lvlJc w:val="left"/>
      <w:pPr>
        <w:ind w:left="2835" w:hanging="123"/>
      </w:pPr>
      <w:rPr>
        <w:rFonts w:hint="default"/>
      </w:rPr>
    </w:lvl>
    <w:lvl w:ilvl="8" w:tplc="7F6E3164">
      <w:numFmt w:val="bullet"/>
      <w:lvlText w:val="•"/>
      <w:lvlJc w:val="left"/>
      <w:pPr>
        <w:ind w:left="3208" w:hanging="123"/>
      </w:pPr>
      <w:rPr>
        <w:rFonts w:hint="default"/>
      </w:rPr>
    </w:lvl>
  </w:abstractNum>
  <w:abstractNum w:abstractNumId="33" w15:restartNumberingAfterBreak="0">
    <w:nsid w:val="2707785E"/>
    <w:multiLevelType w:val="hybridMultilevel"/>
    <w:tmpl w:val="F5962530"/>
    <w:lvl w:ilvl="0" w:tplc="1DA81114">
      <w:numFmt w:val="bullet"/>
      <w:lvlText w:val="-"/>
      <w:lvlJc w:val="left"/>
      <w:pPr>
        <w:ind w:left="225" w:hanging="123"/>
      </w:pPr>
      <w:rPr>
        <w:rFonts w:ascii="Arial" w:eastAsia="Arial" w:hAnsi="Arial" w:cs="Arial" w:hint="default"/>
        <w:w w:val="99"/>
        <w:sz w:val="20"/>
        <w:szCs w:val="20"/>
      </w:rPr>
    </w:lvl>
    <w:lvl w:ilvl="1" w:tplc="94527464">
      <w:numFmt w:val="bullet"/>
      <w:lvlText w:val="•"/>
      <w:lvlJc w:val="left"/>
      <w:pPr>
        <w:ind w:left="593" w:hanging="123"/>
      </w:pPr>
      <w:rPr>
        <w:rFonts w:hint="default"/>
      </w:rPr>
    </w:lvl>
    <w:lvl w:ilvl="2" w:tplc="A3BCE7A2">
      <w:numFmt w:val="bullet"/>
      <w:lvlText w:val="•"/>
      <w:lvlJc w:val="left"/>
      <w:pPr>
        <w:ind w:left="967" w:hanging="123"/>
      </w:pPr>
      <w:rPr>
        <w:rFonts w:hint="default"/>
      </w:rPr>
    </w:lvl>
    <w:lvl w:ilvl="3" w:tplc="D1C28192">
      <w:numFmt w:val="bullet"/>
      <w:lvlText w:val="•"/>
      <w:lvlJc w:val="left"/>
      <w:pPr>
        <w:ind w:left="1340" w:hanging="123"/>
      </w:pPr>
      <w:rPr>
        <w:rFonts w:hint="default"/>
      </w:rPr>
    </w:lvl>
    <w:lvl w:ilvl="4" w:tplc="2D9AF4A6">
      <w:numFmt w:val="bullet"/>
      <w:lvlText w:val="•"/>
      <w:lvlJc w:val="left"/>
      <w:pPr>
        <w:ind w:left="1714" w:hanging="123"/>
      </w:pPr>
      <w:rPr>
        <w:rFonts w:hint="default"/>
      </w:rPr>
    </w:lvl>
    <w:lvl w:ilvl="5" w:tplc="16F89874">
      <w:numFmt w:val="bullet"/>
      <w:lvlText w:val="•"/>
      <w:lvlJc w:val="left"/>
      <w:pPr>
        <w:ind w:left="2087" w:hanging="123"/>
      </w:pPr>
      <w:rPr>
        <w:rFonts w:hint="default"/>
      </w:rPr>
    </w:lvl>
    <w:lvl w:ilvl="6" w:tplc="49D03D6C">
      <w:numFmt w:val="bullet"/>
      <w:lvlText w:val="•"/>
      <w:lvlJc w:val="left"/>
      <w:pPr>
        <w:ind w:left="2461" w:hanging="123"/>
      </w:pPr>
      <w:rPr>
        <w:rFonts w:hint="default"/>
      </w:rPr>
    </w:lvl>
    <w:lvl w:ilvl="7" w:tplc="E0A6DCAC">
      <w:numFmt w:val="bullet"/>
      <w:lvlText w:val="•"/>
      <w:lvlJc w:val="left"/>
      <w:pPr>
        <w:ind w:left="2835" w:hanging="123"/>
      </w:pPr>
      <w:rPr>
        <w:rFonts w:hint="default"/>
      </w:rPr>
    </w:lvl>
    <w:lvl w:ilvl="8" w:tplc="6360E23A">
      <w:numFmt w:val="bullet"/>
      <w:lvlText w:val="•"/>
      <w:lvlJc w:val="left"/>
      <w:pPr>
        <w:ind w:left="3208" w:hanging="123"/>
      </w:pPr>
      <w:rPr>
        <w:rFonts w:hint="default"/>
      </w:rPr>
    </w:lvl>
  </w:abstractNum>
  <w:abstractNum w:abstractNumId="34" w15:restartNumberingAfterBreak="0">
    <w:nsid w:val="270C2C2B"/>
    <w:multiLevelType w:val="hybridMultilevel"/>
    <w:tmpl w:val="55C49B8C"/>
    <w:lvl w:ilvl="0" w:tplc="E078DE30">
      <w:numFmt w:val="bullet"/>
      <w:lvlText w:val="-"/>
      <w:lvlJc w:val="left"/>
      <w:pPr>
        <w:ind w:left="103" w:hanging="197"/>
      </w:pPr>
      <w:rPr>
        <w:rFonts w:ascii="Arial" w:eastAsia="Arial" w:hAnsi="Arial" w:cs="Arial" w:hint="default"/>
        <w:w w:val="99"/>
        <w:sz w:val="20"/>
        <w:szCs w:val="20"/>
      </w:rPr>
    </w:lvl>
    <w:lvl w:ilvl="1" w:tplc="6772DC8C">
      <w:numFmt w:val="bullet"/>
      <w:lvlText w:val="•"/>
      <w:lvlJc w:val="left"/>
      <w:pPr>
        <w:ind w:left="471" w:hanging="197"/>
      </w:pPr>
      <w:rPr>
        <w:rFonts w:hint="default"/>
      </w:rPr>
    </w:lvl>
    <w:lvl w:ilvl="2" w:tplc="69F0B11A">
      <w:numFmt w:val="bullet"/>
      <w:lvlText w:val="•"/>
      <w:lvlJc w:val="left"/>
      <w:pPr>
        <w:ind w:left="842" w:hanging="197"/>
      </w:pPr>
      <w:rPr>
        <w:rFonts w:hint="default"/>
      </w:rPr>
    </w:lvl>
    <w:lvl w:ilvl="3" w:tplc="D1ECF8C0">
      <w:numFmt w:val="bullet"/>
      <w:lvlText w:val="•"/>
      <w:lvlJc w:val="left"/>
      <w:pPr>
        <w:ind w:left="1214" w:hanging="197"/>
      </w:pPr>
      <w:rPr>
        <w:rFonts w:hint="default"/>
      </w:rPr>
    </w:lvl>
    <w:lvl w:ilvl="4" w:tplc="78C469F4">
      <w:numFmt w:val="bullet"/>
      <w:lvlText w:val="•"/>
      <w:lvlJc w:val="left"/>
      <w:pPr>
        <w:ind w:left="1585" w:hanging="197"/>
      </w:pPr>
      <w:rPr>
        <w:rFonts w:hint="default"/>
      </w:rPr>
    </w:lvl>
    <w:lvl w:ilvl="5" w:tplc="340293BE">
      <w:numFmt w:val="bullet"/>
      <w:lvlText w:val="•"/>
      <w:lvlJc w:val="left"/>
      <w:pPr>
        <w:ind w:left="1957" w:hanging="197"/>
      </w:pPr>
      <w:rPr>
        <w:rFonts w:hint="default"/>
      </w:rPr>
    </w:lvl>
    <w:lvl w:ilvl="6" w:tplc="779C1890">
      <w:numFmt w:val="bullet"/>
      <w:lvlText w:val="•"/>
      <w:lvlJc w:val="left"/>
      <w:pPr>
        <w:ind w:left="2328" w:hanging="197"/>
      </w:pPr>
      <w:rPr>
        <w:rFonts w:hint="default"/>
      </w:rPr>
    </w:lvl>
    <w:lvl w:ilvl="7" w:tplc="C96E3EFA">
      <w:numFmt w:val="bullet"/>
      <w:lvlText w:val="•"/>
      <w:lvlJc w:val="left"/>
      <w:pPr>
        <w:ind w:left="2699" w:hanging="197"/>
      </w:pPr>
      <w:rPr>
        <w:rFonts w:hint="default"/>
      </w:rPr>
    </w:lvl>
    <w:lvl w:ilvl="8" w:tplc="76A876B8">
      <w:numFmt w:val="bullet"/>
      <w:lvlText w:val="•"/>
      <w:lvlJc w:val="left"/>
      <w:pPr>
        <w:ind w:left="3071" w:hanging="197"/>
      </w:pPr>
      <w:rPr>
        <w:rFonts w:hint="default"/>
      </w:rPr>
    </w:lvl>
  </w:abstractNum>
  <w:abstractNum w:abstractNumId="35" w15:restartNumberingAfterBreak="0">
    <w:nsid w:val="278009C0"/>
    <w:multiLevelType w:val="hybridMultilevel"/>
    <w:tmpl w:val="8996D4DC"/>
    <w:lvl w:ilvl="0" w:tplc="040C0003">
      <w:start w:val="1"/>
      <w:numFmt w:val="bullet"/>
      <w:lvlText w:val="o"/>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7B05631"/>
    <w:multiLevelType w:val="hybridMultilevel"/>
    <w:tmpl w:val="63D65F88"/>
    <w:lvl w:ilvl="0" w:tplc="040C0001">
      <w:start w:val="1"/>
      <w:numFmt w:val="bullet"/>
      <w:lvlText w:val=""/>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8A87431"/>
    <w:multiLevelType w:val="hybridMultilevel"/>
    <w:tmpl w:val="92BA9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9A143DD"/>
    <w:multiLevelType w:val="hybridMultilevel"/>
    <w:tmpl w:val="8DA457E6"/>
    <w:lvl w:ilvl="0" w:tplc="040C0003">
      <w:start w:val="1"/>
      <w:numFmt w:val="bullet"/>
      <w:lvlText w:val="o"/>
      <w:lvlJc w:val="left"/>
      <w:pPr>
        <w:ind w:left="1680" w:hanging="360"/>
      </w:pPr>
      <w:rPr>
        <w:rFonts w:ascii="Courier New" w:hAnsi="Courier New" w:cs="Times New Roman" w:hint="default"/>
      </w:rPr>
    </w:lvl>
    <w:lvl w:ilvl="1" w:tplc="040C0003">
      <w:start w:val="1"/>
      <w:numFmt w:val="bullet"/>
      <w:lvlText w:val="o"/>
      <w:lvlJc w:val="left"/>
      <w:pPr>
        <w:ind w:left="2400" w:hanging="360"/>
      </w:pPr>
      <w:rPr>
        <w:rFonts w:ascii="Courier New" w:hAnsi="Courier New" w:cs="Courier New" w:hint="default"/>
      </w:rPr>
    </w:lvl>
    <w:lvl w:ilvl="2" w:tplc="040C0005">
      <w:start w:val="1"/>
      <w:numFmt w:val="bullet"/>
      <w:lvlText w:val=""/>
      <w:lvlJc w:val="left"/>
      <w:pPr>
        <w:ind w:left="3120" w:hanging="360"/>
      </w:pPr>
      <w:rPr>
        <w:rFonts w:ascii="Wingdings" w:hAnsi="Wingdings" w:hint="default"/>
      </w:rPr>
    </w:lvl>
    <w:lvl w:ilvl="3" w:tplc="040C0001">
      <w:start w:val="1"/>
      <w:numFmt w:val="bullet"/>
      <w:lvlText w:val=""/>
      <w:lvlJc w:val="left"/>
      <w:pPr>
        <w:ind w:left="3840" w:hanging="360"/>
      </w:pPr>
      <w:rPr>
        <w:rFonts w:ascii="Symbol" w:hAnsi="Symbol" w:hint="default"/>
      </w:rPr>
    </w:lvl>
    <w:lvl w:ilvl="4" w:tplc="040C0003">
      <w:start w:val="1"/>
      <w:numFmt w:val="bullet"/>
      <w:lvlText w:val="o"/>
      <w:lvlJc w:val="left"/>
      <w:pPr>
        <w:ind w:left="4560" w:hanging="360"/>
      </w:pPr>
      <w:rPr>
        <w:rFonts w:ascii="Courier New" w:hAnsi="Courier New" w:cs="Courier New" w:hint="default"/>
      </w:rPr>
    </w:lvl>
    <w:lvl w:ilvl="5" w:tplc="040C0005">
      <w:start w:val="1"/>
      <w:numFmt w:val="bullet"/>
      <w:lvlText w:val=""/>
      <w:lvlJc w:val="left"/>
      <w:pPr>
        <w:ind w:left="5280" w:hanging="360"/>
      </w:pPr>
      <w:rPr>
        <w:rFonts w:ascii="Wingdings" w:hAnsi="Wingdings" w:hint="default"/>
      </w:rPr>
    </w:lvl>
    <w:lvl w:ilvl="6" w:tplc="040C0001">
      <w:start w:val="1"/>
      <w:numFmt w:val="bullet"/>
      <w:lvlText w:val=""/>
      <w:lvlJc w:val="left"/>
      <w:pPr>
        <w:ind w:left="6000" w:hanging="360"/>
      </w:pPr>
      <w:rPr>
        <w:rFonts w:ascii="Symbol" w:hAnsi="Symbol" w:hint="default"/>
      </w:rPr>
    </w:lvl>
    <w:lvl w:ilvl="7" w:tplc="040C0003">
      <w:start w:val="1"/>
      <w:numFmt w:val="bullet"/>
      <w:lvlText w:val="o"/>
      <w:lvlJc w:val="left"/>
      <w:pPr>
        <w:ind w:left="6720" w:hanging="360"/>
      </w:pPr>
      <w:rPr>
        <w:rFonts w:ascii="Courier New" w:hAnsi="Courier New" w:cs="Courier New" w:hint="default"/>
      </w:rPr>
    </w:lvl>
    <w:lvl w:ilvl="8" w:tplc="040C0005">
      <w:start w:val="1"/>
      <w:numFmt w:val="bullet"/>
      <w:lvlText w:val=""/>
      <w:lvlJc w:val="left"/>
      <w:pPr>
        <w:ind w:left="7440" w:hanging="360"/>
      </w:pPr>
      <w:rPr>
        <w:rFonts w:ascii="Wingdings" w:hAnsi="Wingdings" w:hint="default"/>
      </w:rPr>
    </w:lvl>
  </w:abstractNum>
  <w:abstractNum w:abstractNumId="39" w15:restartNumberingAfterBreak="0">
    <w:nsid w:val="2AD55CD3"/>
    <w:multiLevelType w:val="hybridMultilevel"/>
    <w:tmpl w:val="9110B256"/>
    <w:lvl w:ilvl="0" w:tplc="415005BC">
      <w:numFmt w:val="bullet"/>
      <w:lvlText w:val="-"/>
      <w:lvlJc w:val="left"/>
      <w:pPr>
        <w:ind w:left="103" w:hanging="123"/>
      </w:pPr>
      <w:rPr>
        <w:rFonts w:ascii="Arial" w:eastAsia="Arial" w:hAnsi="Arial" w:cs="Arial" w:hint="default"/>
        <w:w w:val="99"/>
        <w:sz w:val="20"/>
        <w:szCs w:val="20"/>
      </w:rPr>
    </w:lvl>
    <w:lvl w:ilvl="1" w:tplc="6038B080">
      <w:numFmt w:val="bullet"/>
      <w:lvlText w:val="•"/>
      <w:lvlJc w:val="left"/>
      <w:pPr>
        <w:ind w:left="471" w:hanging="123"/>
      </w:pPr>
      <w:rPr>
        <w:rFonts w:hint="default"/>
      </w:rPr>
    </w:lvl>
    <w:lvl w:ilvl="2" w:tplc="B378A4A2">
      <w:numFmt w:val="bullet"/>
      <w:lvlText w:val="•"/>
      <w:lvlJc w:val="left"/>
      <w:pPr>
        <w:ind w:left="842" w:hanging="123"/>
      </w:pPr>
      <w:rPr>
        <w:rFonts w:hint="default"/>
      </w:rPr>
    </w:lvl>
    <w:lvl w:ilvl="3" w:tplc="44A02EF6">
      <w:numFmt w:val="bullet"/>
      <w:lvlText w:val="•"/>
      <w:lvlJc w:val="left"/>
      <w:pPr>
        <w:ind w:left="1214" w:hanging="123"/>
      </w:pPr>
      <w:rPr>
        <w:rFonts w:hint="default"/>
      </w:rPr>
    </w:lvl>
    <w:lvl w:ilvl="4" w:tplc="D8B4F608">
      <w:numFmt w:val="bullet"/>
      <w:lvlText w:val="•"/>
      <w:lvlJc w:val="left"/>
      <w:pPr>
        <w:ind w:left="1585" w:hanging="123"/>
      </w:pPr>
      <w:rPr>
        <w:rFonts w:hint="default"/>
      </w:rPr>
    </w:lvl>
    <w:lvl w:ilvl="5" w:tplc="5928EAFE">
      <w:numFmt w:val="bullet"/>
      <w:lvlText w:val="•"/>
      <w:lvlJc w:val="left"/>
      <w:pPr>
        <w:ind w:left="1957" w:hanging="123"/>
      </w:pPr>
      <w:rPr>
        <w:rFonts w:hint="default"/>
      </w:rPr>
    </w:lvl>
    <w:lvl w:ilvl="6" w:tplc="CCFA2AD4">
      <w:numFmt w:val="bullet"/>
      <w:lvlText w:val="•"/>
      <w:lvlJc w:val="left"/>
      <w:pPr>
        <w:ind w:left="2328" w:hanging="123"/>
      </w:pPr>
      <w:rPr>
        <w:rFonts w:hint="default"/>
      </w:rPr>
    </w:lvl>
    <w:lvl w:ilvl="7" w:tplc="74288E70">
      <w:numFmt w:val="bullet"/>
      <w:lvlText w:val="•"/>
      <w:lvlJc w:val="left"/>
      <w:pPr>
        <w:ind w:left="2699" w:hanging="123"/>
      </w:pPr>
      <w:rPr>
        <w:rFonts w:hint="default"/>
      </w:rPr>
    </w:lvl>
    <w:lvl w:ilvl="8" w:tplc="D9180EF4">
      <w:numFmt w:val="bullet"/>
      <w:lvlText w:val="•"/>
      <w:lvlJc w:val="left"/>
      <w:pPr>
        <w:ind w:left="3071" w:hanging="123"/>
      </w:pPr>
      <w:rPr>
        <w:rFonts w:hint="default"/>
      </w:rPr>
    </w:lvl>
  </w:abstractNum>
  <w:abstractNum w:abstractNumId="40" w15:restartNumberingAfterBreak="0">
    <w:nsid w:val="2B3726DB"/>
    <w:multiLevelType w:val="hybridMultilevel"/>
    <w:tmpl w:val="9CBEA55E"/>
    <w:lvl w:ilvl="0" w:tplc="B0E26DEC">
      <w:numFmt w:val="bullet"/>
      <w:lvlText w:val="-"/>
      <w:lvlJc w:val="left"/>
      <w:pPr>
        <w:ind w:left="103" w:hanging="185"/>
      </w:pPr>
      <w:rPr>
        <w:rFonts w:ascii="Arial" w:eastAsia="Arial" w:hAnsi="Arial" w:cs="Arial" w:hint="default"/>
        <w:w w:val="99"/>
        <w:sz w:val="20"/>
        <w:szCs w:val="20"/>
      </w:rPr>
    </w:lvl>
    <w:lvl w:ilvl="1" w:tplc="721ADCB0">
      <w:numFmt w:val="bullet"/>
      <w:lvlText w:val="•"/>
      <w:lvlJc w:val="left"/>
      <w:pPr>
        <w:ind w:left="485" w:hanging="185"/>
      </w:pPr>
      <w:rPr>
        <w:rFonts w:hint="default"/>
      </w:rPr>
    </w:lvl>
    <w:lvl w:ilvl="2" w:tplc="1032B724">
      <w:numFmt w:val="bullet"/>
      <w:lvlText w:val="•"/>
      <w:lvlJc w:val="left"/>
      <w:pPr>
        <w:ind w:left="871" w:hanging="185"/>
      </w:pPr>
      <w:rPr>
        <w:rFonts w:hint="default"/>
      </w:rPr>
    </w:lvl>
    <w:lvl w:ilvl="3" w:tplc="59E2C20E">
      <w:numFmt w:val="bullet"/>
      <w:lvlText w:val="•"/>
      <w:lvlJc w:val="left"/>
      <w:pPr>
        <w:ind w:left="1256" w:hanging="185"/>
      </w:pPr>
      <w:rPr>
        <w:rFonts w:hint="default"/>
      </w:rPr>
    </w:lvl>
    <w:lvl w:ilvl="4" w:tplc="3D4E496E">
      <w:numFmt w:val="bullet"/>
      <w:lvlText w:val="•"/>
      <w:lvlJc w:val="left"/>
      <w:pPr>
        <w:ind w:left="1642" w:hanging="185"/>
      </w:pPr>
      <w:rPr>
        <w:rFonts w:hint="default"/>
      </w:rPr>
    </w:lvl>
    <w:lvl w:ilvl="5" w:tplc="81146968">
      <w:numFmt w:val="bullet"/>
      <w:lvlText w:val="•"/>
      <w:lvlJc w:val="left"/>
      <w:pPr>
        <w:ind w:left="2027" w:hanging="185"/>
      </w:pPr>
      <w:rPr>
        <w:rFonts w:hint="default"/>
      </w:rPr>
    </w:lvl>
    <w:lvl w:ilvl="6" w:tplc="136C7462">
      <w:numFmt w:val="bullet"/>
      <w:lvlText w:val="•"/>
      <w:lvlJc w:val="left"/>
      <w:pPr>
        <w:ind w:left="2413" w:hanging="185"/>
      </w:pPr>
      <w:rPr>
        <w:rFonts w:hint="default"/>
      </w:rPr>
    </w:lvl>
    <w:lvl w:ilvl="7" w:tplc="404C0E16">
      <w:numFmt w:val="bullet"/>
      <w:lvlText w:val="•"/>
      <w:lvlJc w:val="left"/>
      <w:pPr>
        <w:ind w:left="2799" w:hanging="185"/>
      </w:pPr>
      <w:rPr>
        <w:rFonts w:hint="default"/>
      </w:rPr>
    </w:lvl>
    <w:lvl w:ilvl="8" w:tplc="C29EB0A0">
      <w:numFmt w:val="bullet"/>
      <w:lvlText w:val="•"/>
      <w:lvlJc w:val="left"/>
      <w:pPr>
        <w:ind w:left="3184" w:hanging="185"/>
      </w:pPr>
      <w:rPr>
        <w:rFonts w:hint="default"/>
      </w:rPr>
    </w:lvl>
  </w:abstractNum>
  <w:abstractNum w:abstractNumId="41" w15:restartNumberingAfterBreak="0">
    <w:nsid w:val="2C672C0E"/>
    <w:multiLevelType w:val="hybridMultilevel"/>
    <w:tmpl w:val="AD96E7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E74BB7"/>
    <w:multiLevelType w:val="hybridMultilevel"/>
    <w:tmpl w:val="F4145B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DB943D1"/>
    <w:multiLevelType w:val="hybridMultilevel"/>
    <w:tmpl w:val="F49491A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09C7D6F"/>
    <w:multiLevelType w:val="hybridMultilevel"/>
    <w:tmpl w:val="C8B2ED7A"/>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45" w15:restartNumberingAfterBreak="0">
    <w:nsid w:val="323D003C"/>
    <w:multiLevelType w:val="hybridMultilevel"/>
    <w:tmpl w:val="5DD89F06"/>
    <w:lvl w:ilvl="0" w:tplc="4BE62CDC">
      <w:numFmt w:val="bullet"/>
      <w:lvlText w:val="-"/>
      <w:lvlJc w:val="left"/>
      <w:pPr>
        <w:ind w:left="225" w:hanging="123"/>
      </w:pPr>
      <w:rPr>
        <w:rFonts w:ascii="Arial" w:eastAsia="Arial" w:hAnsi="Arial" w:cs="Arial" w:hint="default"/>
        <w:w w:val="99"/>
        <w:sz w:val="20"/>
        <w:szCs w:val="20"/>
      </w:rPr>
    </w:lvl>
    <w:lvl w:ilvl="1" w:tplc="3F8E9278">
      <w:numFmt w:val="bullet"/>
      <w:lvlText w:val="•"/>
      <w:lvlJc w:val="left"/>
      <w:pPr>
        <w:ind w:left="593" w:hanging="123"/>
      </w:pPr>
      <w:rPr>
        <w:rFonts w:hint="default"/>
      </w:rPr>
    </w:lvl>
    <w:lvl w:ilvl="2" w:tplc="8A50B90E">
      <w:numFmt w:val="bullet"/>
      <w:lvlText w:val="•"/>
      <w:lvlJc w:val="left"/>
      <w:pPr>
        <w:ind w:left="967" w:hanging="123"/>
      </w:pPr>
      <w:rPr>
        <w:rFonts w:hint="default"/>
      </w:rPr>
    </w:lvl>
    <w:lvl w:ilvl="3" w:tplc="C18C937E">
      <w:numFmt w:val="bullet"/>
      <w:lvlText w:val="•"/>
      <w:lvlJc w:val="left"/>
      <w:pPr>
        <w:ind w:left="1340" w:hanging="123"/>
      </w:pPr>
      <w:rPr>
        <w:rFonts w:hint="default"/>
      </w:rPr>
    </w:lvl>
    <w:lvl w:ilvl="4" w:tplc="C83EA3AE">
      <w:numFmt w:val="bullet"/>
      <w:lvlText w:val="•"/>
      <w:lvlJc w:val="left"/>
      <w:pPr>
        <w:ind w:left="1714" w:hanging="123"/>
      </w:pPr>
      <w:rPr>
        <w:rFonts w:hint="default"/>
      </w:rPr>
    </w:lvl>
    <w:lvl w:ilvl="5" w:tplc="B1FEE738">
      <w:numFmt w:val="bullet"/>
      <w:lvlText w:val="•"/>
      <w:lvlJc w:val="left"/>
      <w:pPr>
        <w:ind w:left="2087" w:hanging="123"/>
      </w:pPr>
      <w:rPr>
        <w:rFonts w:hint="default"/>
      </w:rPr>
    </w:lvl>
    <w:lvl w:ilvl="6" w:tplc="F852EFDE">
      <w:numFmt w:val="bullet"/>
      <w:lvlText w:val="•"/>
      <w:lvlJc w:val="left"/>
      <w:pPr>
        <w:ind w:left="2461" w:hanging="123"/>
      </w:pPr>
      <w:rPr>
        <w:rFonts w:hint="default"/>
      </w:rPr>
    </w:lvl>
    <w:lvl w:ilvl="7" w:tplc="D1F8BCDA">
      <w:numFmt w:val="bullet"/>
      <w:lvlText w:val="•"/>
      <w:lvlJc w:val="left"/>
      <w:pPr>
        <w:ind w:left="2835" w:hanging="123"/>
      </w:pPr>
      <w:rPr>
        <w:rFonts w:hint="default"/>
      </w:rPr>
    </w:lvl>
    <w:lvl w:ilvl="8" w:tplc="8230F068">
      <w:numFmt w:val="bullet"/>
      <w:lvlText w:val="•"/>
      <w:lvlJc w:val="left"/>
      <w:pPr>
        <w:ind w:left="3208" w:hanging="123"/>
      </w:pPr>
      <w:rPr>
        <w:rFonts w:hint="default"/>
      </w:rPr>
    </w:lvl>
  </w:abstractNum>
  <w:abstractNum w:abstractNumId="46" w15:restartNumberingAfterBreak="0">
    <w:nsid w:val="34AD0606"/>
    <w:multiLevelType w:val="hybridMultilevel"/>
    <w:tmpl w:val="C9A08AD0"/>
    <w:lvl w:ilvl="0" w:tplc="9792340E">
      <w:numFmt w:val="bullet"/>
      <w:lvlText w:val=""/>
      <w:lvlJc w:val="left"/>
      <w:pPr>
        <w:tabs>
          <w:tab w:val="num" w:pos="720"/>
        </w:tabs>
        <w:ind w:left="720" w:hanging="360"/>
      </w:pPr>
      <w:rPr>
        <w:rFonts w:ascii="Wingdings" w:hAnsi="Wingdings" w:cs="Tahoma" w:hint="default"/>
        <w:color w:val="F79646" w:themeColor="accent6"/>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095B4A"/>
    <w:multiLevelType w:val="hybridMultilevel"/>
    <w:tmpl w:val="4A6CA2DC"/>
    <w:lvl w:ilvl="0" w:tplc="4176B1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361156B4"/>
    <w:multiLevelType w:val="hybridMultilevel"/>
    <w:tmpl w:val="103E57E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BED4339"/>
    <w:multiLevelType w:val="hybridMultilevel"/>
    <w:tmpl w:val="42820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DC44CEF"/>
    <w:multiLevelType w:val="hybridMultilevel"/>
    <w:tmpl w:val="69EE4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1" w15:restartNumberingAfterBreak="0">
    <w:nsid w:val="3DCD249D"/>
    <w:multiLevelType w:val="hybridMultilevel"/>
    <w:tmpl w:val="4A809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E133036"/>
    <w:multiLevelType w:val="hybridMultilevel"/>
    <w:tmpl w:val="6526CE6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3" w15:restartNumberingAfterBreak="0">
    <w:nsid w:val="3E32472E"/>
    <w:multiLevelType w:val="hybridMultilevel"/>
    <w:tmpl w:val="E6DC4BDE"/>
    <w:lvl w:ilvl="0" w:tplc="D99008A4">
      <w:numFmt w:val="bullet"/>
      <w:lvlText w:val="-"/>
      <w:lvlJc w:val="left"/>
      <w:pPr>
        <w:ind w:left="225" w:hanging="123"/>
      </w:pPr>
      <w:rPr>
        <w:rFonts w:ascii="Arial" w:eastAsia="Arial" w:hAnsi="Arial" w:cs="Arial" w:hint="default"/>
        <w:w w:val="99"/>
        <w:sz w:val="20"/>
        <w:szCs w:val="20"/>
      </w:rPr>
    </w:lvl>
    <w:lvl w:ilvl="1" w:tplc="FDD684BE">
      <w:numFmt w:val="bullet"/>
      <w:lvlText w:val="•"/>
      <w:lvlJc w:val="left"/>
      <w:pPr>
        <w:ind w:left="579" w:hanging="123"/>
      </w:pPr>
      <w:rPr>
        <w:rFonts w:hint="default"/>
      </w:rPr>
    </w:lvl>
    <w:lvl w:ilvl="2" w:tplc="1422DDC8">
      <w:numFmt w:val="bullet"/>
      <w:lvlText w:val="•"/>
      <w:lvlJc w:val="left"/>
      <w:pPr>
        <w:ind w:left="938" w:hanging="123"/>
      </w:pPr>
      <w:rPr>
        <w:rFonts w:hint="default"/>
      </w:rPr>
    </w:lvl>
    <w:lvl w:ilvl="3" w:tplc="BC7EBBB0">
      <w:numFmt w:val="bullet"/>
      <w:lvlText w:val="•"/>
      <w:lvlJc w:val="left"/>
      <w:pPr>
        <w:ind w:left="1298" w:hanging="123"/>
      </w:pPr>
      <w:rPr>
        <w:rFonts w:hint="default"/>
      </w:rPr>
    </w:lvl>
    <w:lvl w:ilvl="4" w:tplc="FE50E830">
      <w:numFmt w:val="bullet"/>
      <w:lvlText w:val="•"/>
      <w:lvlJc w:val="left"/>
      <w:pPr>
        <w:ind w:left="1657" w:hanging="123"/>
      </w:pPr>
      <w:rPr>
        <w:rFonts w:hint="default"/>
      </w:rPr>
    </w:lvl>
    <w:lvl w:ilvl="5" w:tplc="3E9C583E">
      <w:numFmt w:val="bullet"/>
      <w:lvlText w:val="•"/>
      <w:lvlJc w:val="left"/>
      <w:pPr>
        <w:ind w:left="2017" w:hanging="123"/>
      </w:pPr>
      <w:rPr>
        <w:rFonts w:hint="default"/>
      </w:rPr>
    </w:lvl>
    <w:lvl w:ilvl="6" w:tplc="CEC849AC">
      <w:numFmt w:val="bullet"/>
      <w:lvlText w:val="•"/>
      <w:lvlJc w:val="left"/>
      <w:pPr>
        <w:ind w:left="2376" w:hanging="123"/>
      </w:pPr>
      <w:rPr>
        <w:rFonts w:hint="default"/>
      </w:rPr>
    </w:lvl>
    <w:lvl w:ilvl="7" w:tplc="C77C78C8">
      <w:numFmt w:val="bullet"/>
      <w:lvlText w:val="•"/>
      <w:lvlJc w:val="left"/>
      <w:pPr>
        <w:ind w:left="2735" w:hanging="123"/>
      </w:pPr>
      <w:rPr>
        <w:rFonts w:hint="default"/>
      </w:rPr>
    </w:lvl>
    <w:lvl w:ilvl="8" w:tplc="03484240">
      <w:numFmt w:val="bullet"/>
      <w:lvlText w:val="•"/>
      <w:lvlJc w:val="left"/>
      <w:pPr>
        <w:ind w:left="3095" w:hanging="123"/>
      </w:pPr>
      <w:rPr>
        <w:rFonts w:hint="default"/>
      </w:rPr>
    </w:lvl>
  </w:abstractNum>
  <w:abstractNum w:abstractNumId="54" w15:restartNumberingAfterBreak="0">
    <w:nsid w:val="3E503E10"/>
    <w:multiLevelType w:val="hybridMultilevel"/>
    <w:tmpl w:val="35520858"/>
    <w:lvl w:ilvl="0" w:tplc="93F81104">
      <w:numFmt w:val="bullet"/>
      <w:lvlText w:val="-"/>
      <w:lvlJc w:val="left"/>
      <w:pPr>
        <w:ind w:left="103" w:hanging="123"/>
      </w:pPr>
      <w:rPr>
        <w:rFonts w:ascii="Arial" w:eastAsia="Arial" w:hAnsi="Arial" w:cs="Arial" w:hint="default"/>
        <w:w w:val="99"/>
        <w:sz w:val="20"/>
        <w:szCs w:val="20"/>
      </w:rPr>
    </w:lvl>
    <w:lvl w:ilvl="1" w:tplc="20C6A7E0">
      <w:numFmt w:val="bullet"/>
      <w:lvlText w:val="•"/>
      <w:lvlJc w:val="left"/>
      <w:pPr>
        <w:ind w:left="471" w:hanging="123"/>
      </w:pPr>
      <w:rPr>
        <w:rFonts w:hint="default"/>
      </w:rPr>
    </w:lvl>
    <w:lvl w:ilvl="2" w:tplc="AFA2544A">
      <w:numFmt w:val="bullet"/>
      <w:lvlText w:val="•"/>
      <w:lvlJc w:val="left"/>
      <w:pPr>
        <w:ind w:left="842" w:hanging="123"/>
      </w:pPr>
      <w:rPr>
        <w:rFonts w:hint="default"/>
      </w:rPr>
    </w:lvl>
    <w:lvl w:ilvl="3" w:tplc="F620DC18">
      <w:numFmt w:val="bullet"/>
      <w:lvlText w:val="•"/>
      <w:lvlJc w:val="left"/>
      <w:pPr>
        <w:ind w:left="1214" w:hanging="123"/>
      </w:pPr>
      <w:rPr>
        <w:rFonts w:hint="default"/>
      </w:rPr>
    </w:lvl>
    <w:lvl w:ilvl="4" w:tplc="3BF6A602">
      <w:numFmt w:val="bullet"/>
      <w:lvlText w:val="•"/>
      <w:lvlJc w:val="left"/>
      <w:pPr>
        <w:ind w:left="1585" w:hanging="123"/>
      </w:pPr>
      <w:rPr>
        <w:rFonts w:hint="default"/>
      </w:rPr>
    </w:lvl>
    <w:lvl w:ilvl="5" w:tplc="26109B38">
      <w:numFmt w:val="bullet"/>
      <w:lvlText w:val="•"/>
      <w:lvlJc w:val="left"/>
      <w:pPr>
        <w:ind w:left="1957" w:hanging="123"/>
      </w:pPr>
      <w:rPr>
        <w:rFonts w:hint="default"/>
      </w:rPr>
    </w:lvl>
    <w:lvl w:ilvl="6" w:tplc="37AE5EE4">
      <w:numFmt w:val="bullet"/>
      <w:lvlText w:val="•"/>
      <w:lvlJc w:val="left"/>
      <w:pPr>
        <w:ind w:left="2328" w:hanging="123"/>
      </w:pPr>
      <w:rPr>
        <w:rFonts w:hint="default"/>
      </w:rPr>
    </w:lvl>
    <w:lvl w:ilvl="7" w:tplc="C236366E">
      <w:numFmt w:val="bullet"/>
      <w:lvlText w:val="•"/>
      <w:lvlJc w:val="left"/>
      <w:pPr>
        <w:ind w:left="2699" w:hanging="123"/>
      </w:pPr>
      <w:rPr>
        <w:rFonts w:hint="default"/>
      </w:rPr>
    </w:lvl>
    <w:lvl w:ilvl="8" w:tplc="94B678E6">
      <w:numFmt w:val="bullet"/>
      <w:lvlText w:val="•"/>
      <w:lvlJc w:val="left"/>
      <w:pPr>
        <w:ind w:left="3071" w:hanging="123"/>
      </w:pPr>
      <w:rPr>
        <w:rFonts w:hint="default"/>
      </w:rPr>
    </w:lvl>
  </w:abstractNum>
  <w:abstractNum w:abstractNumId="55" w15:restartNumberingAfterBreak="0">
    <w:nsid w:val="404E3699"/>
    <w:multiLevelType w:val="hybridMultilevel"/>
    <w:tmpl w:val="7A8CBD2E"/>
    <w:lvl w:ilvl="0" w:tplc="450650E2">
      <w:numFmt w:val="bullet"/>
      <w:lvlText w:val="-"/>
      <w:lvlJc w:val="left"/>
      <w:pPr>
        <w:ind w:left="103" w:hanging="123"/>
      </w:pPr>
      <w:rPr>
        <w:rFonts w:ascii="Arial" w:eastAsia="Arial" w:hAnsi="Arial" w:cs="Arial" w:hint="default"/>
        <w:w w:val="99"/>
        <w:sz w:val="20"/>
        <w:szCs w:val="20"/>
      </w:rPr>
    </w:lvl>
    <w:lvl w:ilvl="1" w:tplc="5058B9E6">
      <w:numFmt w:val="bullet"/>
      <w:lvlText w:val="•"/>
      <w:lvlJc w:val="left"/>
      <w:pPr>
        <w:ind w:left="471" w:hanging="123"/>
      </w:pPr>
      <w:rPr>
        <w:rFonts w:hint="default"/>
      </w:rPr>
    </w:lvl>
    <w:lvl w:ilvl="2" w:tplc="2C922512">
      <w:numFmt w:val="bullet"/>
      <w:lvlText w:val="•"/>
      <w:lvlJc w:val="left"/>
      <w:pPr>
        <w:ind w:left="842" w:hanging="123"/>
      </w:pPr>
      <w:rPr>
        <w:rFonts w:hint="default"/>
      </w:rPr>
    </w:lvl>
    <w:lvl w:ilvl="3" w:tplc="AB8ED522">
      <w:numFmt w:val="bullet"/>
      <w:lvlText w:val="•"/>
      <w:lvlJc w:val="left"/>
      <w:pPr>
        <w:ind w:left="1214" w:hanging="123"/>
      </w:pPr>
      <w:rPr>
        <w:rFonts w:hint="default"/>
      </w:rPr>
    </w:lvl>
    <w:lvl w:ilvl="4" w:tplc="24FE82D8">
      <w:numFmt w:val="bullet"/>
      <w:lvlText w:val="•"/>
      <w:lvlJc w:val="left"/>
      <w:pPr>
        <w:ind w:left="1585" w:hanging="123"/>
      </w:pPr>
      <w:rPr>
        <w:rFonts w:hint="default"/>
      </w:rPr>
    </w:lvl>
    <w:lvl w:ilvl="5" w:tplc="232E05E2">
      <w:numFmt w:val="bullet"/>
      <w:lvlText w:val="•"/>
      <w:lvlJc w:val="left"/>
      <w:pPr>
        <w:ind w:left="1957" w:hanging="123"/>
      </w:pPr>
      <w:rPr>
        <w:rFonts w:hint="default"/>
      </w:rPr>
    </w:lvl>
    <w:lvl w:ilvl="6" w:tplc="18004170">
      <w:numFmt w:val="bullet"/>
      <w:lvlText w:val="•"/>
      <w:lvlJc w:val="left"/>
      <w:pPr>
        <w:ind w:left="2328" w:hanging="123"/>
      </w:pPr>
      <w:rPr>
        <w:rFonts w:hint="default"/>
      </w:rPr>
    </w:lvl>
    <w:lvl w:ilvl="7" w:tplc="DA6E4226">
      <w:numFmt w:val="bullet"/>
      <w:lvlText w:val="•"/>
      <w:lvlJc w:val="left"/>
      <w:pPr>
        <w:ind w:left="2699" w:hanging="123"/>
      </w:pPr>
      <w:rPr>
        <w:rFonts w:hint="default"/>
      </w:rPr>
    </w:lvl>
    <w:lvl w:ilvl="8" w:tplc="2D348F4E">
      <w:numFmt w:val="bullet"/>
      <w:lvlText w:val="•"/>
      <w:lvlJc w:val="left"/>
      <w:pPr>
        <w:ind w:left="3071" w:hanging="123"/>
      </w:pPr>
      <w:rPr>
        <w:rFonts w:hint="default"/>
      </w:rPr>
    </w:lvl>
  </w:abstractNum>
  <w:abstractNum w:abstractNumId="56" w15:restartNumberingAfterBreak="0">
    <w:nsid w:val="40DC0915"/>
    <w:multiLevelType w:val="hybridMultilevel"/>
    <w:tmpl w:val="5A1A0F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7" w15:restartNumberingAfterBreak="0">
    <w:nsid w:val="41081411"/>
    <w:multiLevelType w:val="hybridMultilevel"/>
    <w:tmpl w:val="2316608A"/>
    <w:lvl w:ilvl="0" w:tplc="15BC4E82">
      <w:numFmt w:val="bullet"/>
      <w:lvlText w:val="-"/>
      <w:lvlJc w:val="left"/>
      <w:pPr>
        <w:ind w:left="103" w:hanging="123"/>
      </w:pPr>
      <w:rPr>
        <w:rFonts w:ascii="Arial" w:eastAsia="Arial" w:hAnsi="Arial" w:cs="Arial" w:hint="default"/>
        <w:w w:val="99"/>
        <w:sz w:val="20"/>
        <w:szCs w:val="20"/>
      </w:rPr>
    </w:lvl>
    <w:lvl w:ilvl="1" w:tplc="3E2EF9CA">
      <w:numFmt w:val="bullet"/>
      <w:lvlText w:val="•"/>
      <w:lvlJc w:val="left"/>
      <w:pPr>
        <w:ind w:left="485" w:hanging="123"/>
      </w:pPr>
      <w:rPr>
        <w:rFonts w:hint="default"/>
      </w:rPr>
    </w:lvl>
    <w:lvl w:ilvl="2" w:tplc="6554C0A4">
      <w:numFmt w:val="bullet"/>
      <w:lvlText w:val="•"/>
      <w:lvlJc w:val="left"/>
      <w:pPr>
        <w:ind w:left="871" w:hanging="123"/>
      </w:pPr>
      <w:rPr>
        <w:rFonts w:hint="default"/>
      </w:rPr>
    </w:lvl>
    <w:lvl w:ilvl="3" w:tplc="D5F007C6">
      <w:numFmt w:val="bullet"/>
      <w:lvlText w:val="•"/>
      <w:lvlJc w:val="left"/>
      <w:pPr>
        <w:ind w:left="1256" w:hanging="123"/>
      </w:pPr>
      <w:rPr>
        <w:rFonts w:hint="default"/>
      </w:rPr>
    </w:lvl>
    <w:lvl w:ilvl="4" w:tplc="71FEA1F4">
      <w:numFmt w:val="bullet"/>
      <w:lvlText w:val="•"/>
      <w:lvlJc w:val="left"/>
      <w:pPr>
        <w:ind w:left="1642" w:hanging="123"/>
      </w:pPr>
      <w:rPr>
        <w:rFonts w:hint="default"/>
      </w:rPr>
    </w:lvl>
    <w:lvl w:ilvl="5" w:tplc="97369F90">
      <w:numFmt w:val="bullet"/>
      <w:lvlText w:val="•"/>
      <w:lvlJc w:val="left"/>
      <w:pPr>
        <w:ind w:left="2027" w:hanging="123"/>
      </w:pPr>
      <w:rPr>
        <w:rFonts w:hint="default"/>
      </w:rPr>
    </w:lvl>
    <w:lvl w:ilvl="6" w:tplc="F938A6B8">
      <w:numFmt w:val="bullet"/>
      <w:lvlText w:val="•"/>
      <w:lvlJc w:val="left"/>
      <w:pPr>
        <w:ind w:left="2413" w:hanging="123"/>
      </w:pPr>
      <w:rPr>
        <w:rFonts w:hint="default"/>
      </w:rPr>
    </w:lvl>
    <w:lvl w:ilvl="7" w:tplc="5FDCF614">
      <w:numFmt w:val="bullet"/>
      <w:lvlText w:val="•"/>
      <w:lvlJc w:val="left"/>
      <w:pPr>
        <w:ind w:left="2799" w:hanging="123"/>
      </w:pPr>
      <w:rPr>
        <w:rFonts w:hint="default"/>
      </w:rPr>
    </w:lvl>
    <w:lvl w:ilvl="8" w:tplc="20EA0C04">
      <w:numFmt w:val="bullet"/>
      <w:lvlText w:val="•"/>
      <w:lvlJc w:val="left"/>
      <w:pPr>
        <w:ind w:left="3184" w:hanging="123"/>
      </w:pPr>
      <w:rPr>
        <w:rFonts w:hint="default"/>
      </w:rPr>
    </w:lvl>
  </w:abstractNum>
  <w:abstractNum w:abstractNumId="58" w15:restartNumberingAfterBreak="0">
    <w:nsid w:val="41330207"/>
    <w:multiLevelType w:val="hybridMultilevel"/>
    <w:tmpl w:val="C686B8F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17B4E99"/>
    <w:multiLevelType w:val="hybridMultilevel"/>
    <w:tmpl w:val="31120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1E70C03"/>
    <w:multiLevelType w:val="hybridMultilevel"/>
    <w:tmpl w:val="E556A716"/>
    <w:lvl w:ilvl="0" w:tplc="7458B7AE">
      <w:numFmt w:val="bullet"/>
      <w:lvlText w:val="-"/>
      <w:lvlJc w:val="left"/>
      <w:pPr>
        <w:ind w:left="896" w:hanging="360"/>
      </w:pPr>
      <w:rPr>
        <w:rFonts w:ascii="Calibri" w:eastAsia="Calibri" w:hAnsi="Calibri" w:cs="Calibri" w:hint="default"/>
        <w:w w:val="99"/>
        <w:sz w:val="20"/>
        <w:szCs w:val="20"/>
      </w:rPr>
    </w:lvl>
    <w:lvl w:ilvl="1" w:tplc="381E21E0">
      <w:numFmt w:val="bullet"/>
      <w:lvlText w:val="•"/>
      <w:lvlJc w:val="left"/>
      <w:pPr>
        <w:ind w:left="1748" w:hanging="360"/>
      </w:pPr>
      <w:rPr>
        <w:rFonts w:hint="default"/>
      </w:rPr>
    </w:lvl>
    <w:lvl w:ilvl="2" w:tplc="E81E62C4">
      <w:numFmt w:val="bullet"/>
      <w:lvlText w:val="•"/>
      <w:lvlJc w:val="left"/>
      <w:pPr>
        <w:ind w:left="2597" w:hanging="360"/>
      </w:pPr>
      <w:rPr>
        <w:rFonts w:hint="default"/>
      </w:rPr>
    </w:lvl>
    <w:lvl w:ilvl="3" w:tplc="6F347946">
      <w:numFmt w:val="bullet"/>
      <w:lvlText w:val="•"/>
      <w:lvlJc w:val="left"/>
      <w:pPr>
        <w:ind w:left="3445" w:hanging="360"/>
      </w:pPr>
      <w:rPr>
        <w:rFonts w:hint="default"/>
      </w:rPr>
    </w:lvl>
    <w:lvl w:ilvl="4" w:tplc="EA624BF4">
      <w:numFmt w:val="bullet"/>
      <w:lvlText w:val="•"/>
      <w:lvlJc w:val="left"/>
      <w:pPr>
        <w:ind w:left="4294" w:hanging="360"/>
      </w:pPr>
      <w:rPr>
        <w:rFonts w:hint="default"/>
      </w:rPr>
    </w:lvl>
    <w:lvl w:ilvl="5" w:tplc="3AEA97FE">
      <w:numFmt w:val="bullet"/>
      <w:lvlText w:val="•"/>
      <w:lvlJc w:val="left"/>
      <w:pPr>
        <w:ind w:left="5143" w:hanging="360"/>
      </w:pPr>
      <w:rPr>
        <w:rFonts w:hint="default"/>
      </w:rPr>
    </w:lvl>
    <w:lvl w:ilvl="6" w:tplc="9A2065A8">
      <w:numFmt w:val="bullet"/>
      <w:lvlText w:val="•"/>
      <w:lvlJc w:val="left"/>
      <w:pPr>
        <w:ind w:left="5991" w:hanging="360"/>
      </w:pPr>
      <w:rPr>
        <w:rFonts w:hint="default"/>
      </w:rPr>
    </w:lvl>
    <w:lvl w:ilvl="7" w:tplc="791CAC06">
      <w:numFmt w:val="bullet"/>
      <w:lvlText w:val="•"/>
      <w:lvlJc w:val="left"/>
      <w:pPr>
        <w:ind w:left="6840" w:hanging="360"/>
      </w:pPr>
      <w:rPr>
        <w:rFonts w:hint="default"/>
      </w:rPr>
    </w:lvl>
    <w:lvl w:ilvl="8" w:tplc="FFFADF8E">
      <w:numFmt w:val="bullet"/>
      <w:lvlText w:val="•"/>
      <w:lvlJc w:val="left"/>
      <w:pPr>
        <w:ind w:left="7689" w:hanging="360"/>
      </w:pPr>
      <w:rPr>
        <w:rFonts w:hint="default"/>
      </w:rPr>
    </w:lvl>
  </w:abstractNum>
  <w:abstractNum w:abstractNumId="61" w15:restartNumberingAfterBreak="0">
    <w:nsid w:val="41FE64FF"/>
    <w:multiLevelType w:val="hybridMultilevel"/>
    <w:tmpl w:val="D564DAF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2" w15:restartNumberingAfterBreak="0">
    <w:nsid w:val="445773BB"/>
    <w:multiLevelType w:val="hybridMultilevel"/>
    <w:tmpl w:val="47784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56921F0"/>
    <w:multiLevelType w:val="hybridMultilevel"/>
    <w:tmpl w:val="6C5C71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80937AE"/>
    <w:multiLevelType w:val="hybridMultilevel"/>
    <w:tmpl w:val="A5B6DF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49DA6224"/>
    <w:multiLevelType w:val="hybridMultilevel"/>
    <w:tmpl w:val="807228C0"/>
    <w:lvl w:ilvl="0" w:tplc="D8EEE252">
      <w:numFmt w:val="bullet"/>
      <w:lvlText w:val="-"/>
      <w:lvlJc w:val="left"/>
      <w:pPr>
        <w:ind w:left="103" w:hanging="123"/>
      </w:pPr>
      <w:rPr>
        <w:rFonts w:ascii="Arial" w:eastAsia="Arial" w:hAnsi="Arial" w:cs="Arial" w:hint="default"/>
        <w:w w:val="99"/>
        <w:sz w:val="20"/>
        <w:szCs w:val="20"/>
      </w:rPr>
    </w:lvl>
    <w:lvl w:ilvl="1" w:tplc="1A62610E">
      <w:numFmt w:val="bullet"/>
      <w:lvlText w:val="•"/>
      <w:lvlJc w:val="left"/>
      <w:pPr>
        <w:ind w:left="471" w:hanging="123"/>
      </w:pPr>
    </w:lvl>
    <w:lvl w:ilvl="2" w:tplc="D5A832E2">
      <w:numFmt w:val="bullet"/>
      <w:lvlText w:val="•"/>
      <w:lvlJc w:val="left"/>
      <w:pPr>
        <w:ind w:left="842" w:hanging="123"/>
      </w:pPr>
    </w:lvl>
    <w:lvl w:ilvl="3" w:tplc="89E0FBCC">
      <w:numFmt w:val="bullet"/>
      <w:lvlText w:val="•"/>
      <w:lvlJc w:val="left"/>
      <w:pPr>
        <w:ind w:left="1214" w:hanging="123"/>
      </w:pPr>
    </w:lvl>
    <w:lvl w:ilvl="4" w:tplc="8682B06A">
      <w:numFmt w:val="bullet"/>
      <w:lvlText w:val="•"/>
      <w:lvlJc w:val="left"/>
      <w:pPr>
        <w:ind w:left="1585" w:hanging="123"/>
      </w:pPr>
    </w:lvl>
    <w:lvl w:ilvl="5" w:tplc="5BB0D606">
      <w:numFmt w:val="bullet"/>
      <w:lvlText w:val="•"/>
      <w:lvlJc w:val="left"/>
      <w:pPr>
        <w:ind w:left="1957" w:hanging="123"/>
      </w:pPr>
    </w:lvl>
    <w:lvl w:ilvl="6" w:tplc="1F7419DA">
      <w:numFmt w:val="bullet"/>
      <w:lvlText w:val="•"/>
      <w:lvlJc w:val="left"/>
      <w:pPr>
        <w:ind w:left="2328" w:hanging="123"/>
      </w:pPr>
    </w:lvl>
    <w:lvl w:ilvl="7" w:tplc="259E9B38">
      <w:numFmt w:val="bullet"/>
      <w:lvlText w:val="•"/>
      <w:lvlJc w:val="left"/>
      <w:pPr>
        <w:ind w:left="2699" w:hanging="123"/>
      </w:pPr>
    </w:lvl>
    <w:lvl w:ilvl="8" w:tplc="264EF096">
      <w:numFmt w:val="bullet"/>
      <w:lvlText w:val="•"/>
      <w:lvlJc w:val="left"/>
      <w:pPr>
        <w:ind w:left="3071" w:hanging="123"/>
      </w:pPr>
    </w:lvl>
  </w:abstractNum>
  <w:abstractNum w:abstractNumId="66" w15:restartNumberingAfterBreak="0">
    <w:nsid w:val="4A277EBB"/>
    <w:multiLevelType w:val="hybridMultilevel"/>
    <w:tmpl w:val="5BE27A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A3F18EC"/>
    <w:multiLevelType w:val="hybridMultilevel"/>
    <w:tmpl w:val="72361874"/>
    <w:lvl w:ilvl="0" w:tplc="A21218CC">
      <w:numFmt w:val="bullet"/>
      <w:lvlText w:val="-"/>
      <w:lvlJc w:val="left"/>
      <w:pPr>
        <w:ind w:left="225" w:hanging="123"/>
      </w:pPr>
      <w:rPr>
        <w:rFonts w:ascii="Arial" w:eastAsia="Arial" w:hAnsi="Arial" w:cs="Arial" w:hint="default"/>
        <w:w w:val="99"/>
        <w:sz w:val="20"/>
        <w:szCs w:val="20"/>
      </w:rPr>
    </w:lvl>
    <w:lvl w:ilvl="1" w:tplc="9B0A59BA">
      <w:numFmt w:val="bullet"/>
      <w:lvlText w:val="•"/>
      <w:lvlJc w:val="left"/>
      <w:pPr>
        <w:ind w:left="579" w:hanging="123"/>
      </w:pPr>
      <w:rPr>
        <w:rFonts w:hint="default"/>
      </w:rPr>
    </w:lvl>
    <w:lvl w:ilvl="2" w:tplc="C19401BA">
      <w:numFmt w:val="bullet"/>
      <w:lvlText w:val="•"/>
      <w:lvlJc w:val="left"/>
      <w:pPr>
        <w:ind w:left="938" w:hanging="123"/>
      </w:pPr>
      <w:rPr>
        <w:rFonts w:hint="default"/>
      </w:rPr>
    </w:lvl>
    <w:lvl w:ilvl="3" w:tplc="BEC89180">
      <w:numFmt w:val="bullet"/>
      <w:lvlText w:val="•"/>
      <w:lvlJc w:val="left"/>
      <w:pPr>
        <w:ind w:left="1298" w:hanging="123"/>
      </w:pPr>
      <w:rPr>
        <w:rFonts w:hint="default"/>
      </w:rPr>
    </w:lvl>
    <w:lvl w:ilvl="4" w:tplc="55200708">
      <w:numFmt w:val="bullet"/>
      <w:lvlText w:val="•"/>
      <w:lvlJc w:val="left"/>
      <w:pPr>
        <w:ind w:left="1657" w:hanging="123"/>
      </w:pPr>
      <w:rPr>
        <w:rFonts w:hint="default"/>
      </w:rPr>
    </w:lvl>
    <w:lvl w:ilvl="5" w:tplc="2562810A">
      <w:numFmt w:val="bullet"/>
      <w:lvlText w:val="•"/>
      <w:lvlJc w:val="left"/>
      <w:pPr>
        <w:ind w:left="2017" w:hanging="123"/>
      </w:pPr>
      <w:rPr>
        <w:rFonts w:hint="default"/>
      </w:rPr>
    </w:lvl>
    <w:lvl w:ilvl="6" w:tplc="CBE25270">
      <w:numFmt w:val="bullet"/>
      <w:lvlText w:val="•"/>
      <w:lvlJc w:val="left"/>
      <w:pPr>
        <w:ind w:left="2376" w:hanging="123"/>
      </w:pPr>
      <w:rPr>
        <w:rFonts w:hint="default"/>
      </w:rPr>
    </w:lvl>
    <w:lvl w:ilvl="7" w:tplc="26607626">
      <w:numFmt w:val="bullet"/>
      <w:lvlText w:val="•"/>
      <w:lvlJc w:val="left"/>
      <w:pPr>
        <w:ind w:left="2735" w:hanging="123"/>
      </w:pPr>
      <w:rPr>
        <w:rFonts w:hint="default"/>
      </w:rPr>
    </w:lvl>
    <w:lvl w:ilvl="8" w:tplc="350A0860">
      <w:numFmt w:val="bullet"/>
      <w:lvlText w:val="•"/>
      <w:lvlJc w:val="left"/>
      <w:pPr>
        <w:ind w:left="3095" w:hanging="123"/>
      </w:pPr>
      <w:rPr>
        <w:rFonts w:hint="default"/>
      </w:rPr>
    </w:lvl>
  </w:abstractNum>
  <w:abstractNum w:abstractNumId="68" w15:restartNumberingAfterBreak="0">
    <w:nsid w:val="4E572E7A"/>
    <w:multiLevelType w:val="hybridMultilevel"/>
    <w:tmpl w:val="347ABD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E8F0E5D"/>
    <w:multiLevelType w:val="hybridMultilevel"/>
    <w:tmpl w:val="6A525898"/>
    <w:lvl w:ilvl="0" w:tplc="20302856">
      <w:numFmt w:val="bullet"/>
      <w:lvlText w:val="-"/>
      <w:lvlJc w:val="left"/>
      <w:pPr>
        <w:ind w:left="225" w:hanging="123"/>
      </w:pPr>
      <w:rPr>
        <w:rFonts w:ascii="Arial" w:eastAsia="Arial" w:hAnsi="Arial" w:cs="Arial" w:hint="default"/>
        <w:w w:val="99"/>
        <w:sz w:val="20"/>
        <w:szCs w:val="20"/>
      </w:rPr>
    </w:lvl>
    <w:lvl w:ilvl="1" w:tplc="BB540294">
      <w:numFmt w:val="bullet"/>
      <w:lvlText w:val="•"/>
      <w:lvlJc w:val="left"/>
      <w:pPr>
        <w:ind w:left="579" w:hanging="123"/>
      </w:pPr>
      <w:rPr>
        <w:rFonts w:hint="default"/>
      </w:rPr>
    </w:lvl>
    <w:lvl w:ilvl="2" w:tplc="26027E08">
      <w:numFmt w:val="bullet"/>
      <w:lvlText w:val="•"/>
      <w:lvlJc w:val="left"/>
      <w:pPr>
        <w:ind w:left="938" w:hanging="123"/>
      </w:pPr>
      <w:rPr>
        <w:rFonts w:hint="default"/>
      </w:rPr>
    </w:lvl>
    <w:lvl w:ilvl="3" w:tplc="5DB69B62">
      <w:numFmt w:val="bullet"/>
      <w:lvlText w:val="•"/>
      <w:lvlJc w:val="left"/>
      <w:pPr>
        <w:ind w:left="1298" w:hanging="123"/>
      </w:pPr>
      <w:rPr>
        <w:rFonts w:hint="default"/>
      </w:rPr>
    </w:lvl>
    <w:lvl w:ilvl="4" w:tplc="939C3F06">
      <w:numFmt w:val="bullet"/>
      <w:lvlText w:val="•"/>
      <w:lvlJc w:val="left"/>
      <w:pPr>
        <w:ind w:left="1657" w:hanging="123"/>
      </w:pPr>
      <w:rPr>
        <w:rFonts w:hint="default"/>
      </w:rPr>
    </w:lvl>
    <w:lvl w:ilvl="5" w:tplc="12C20EF0">
      <w:numFmt w:val="bullet"/>
      <w:lvlText w:val="•"/>
      <w:lvlJc w:val="left"/>
      <w:pPr>
        <w:ind w:left="2017" w:hanging="123"/>
      </w:pPr>
      <w:rPr>
        <w:rFonts w:hint="default"/>
      </w:rPr>
    </w:lvl>
    <w:lvl w:ilvl="6" w:tplc="7136C742">
      <w:numFmt w:val="bullet"/>
      <w:lvlText w:val="•"/>
      <w:lvlJc w:val="left"/>
      <w:pPr>
        <w:ind w:left="2376" w:hanging="123"/>
      </w:pPr>
      <w:rPr>
        <w:rFonts w:hint="default"/>
      </w:rPr>
    </w:lvl>
    <w:lvl w:ilvl="7" w:tplc="ECEA4A64">
      <w:numFmt w:val="bullet"/>
      <w:lvlText w:val="•"/>
      <w:lvlJc w:val="left"/>
      <w:pPr>
        <w:ind w:left="2735" w:hanging="123"/>
      </w:pPr>
      <w:rPr>
        <w:rFonts w:hint="default"/>
      </w:rPr>
    </w:lvl>
    <w:lvl w:ilvl="8" w:tplc="57D8552A">
      <w:numFmt w:val="bullet"/>
      <w:lvlText w:val="•"/>
      <w:lvlJc w:val="left"/>
      <w:pPr>
        <w:ind w:left="3095" w:hanging="123"/>
      </w:pPr>
      <w:rPr>
        <w:rFonts w:hint="default"/>
      </w:rPr>
    </w:lvl>
  </w:abstractNum>
  <w:abstractNum w:abstractNumId="70" w15:restartNumberingAfterBreak="0">
    <w:nsid w:val="504A7BC5"/>
    <w:multiLevelType w:val="hybridMultilevel"/>
    <w:tmpl w:val="8A5A08F0"/>
    <w:lvl w:ilvl="0" w:tplc="040C0001">
      <w:start w:val="1"/>
      <w:numFmt w:val="bullet"/>
      <w:lvlText w:val=""/>
      <w:lvlJc w:val="left"/>
      <w:pPr>
        <w:ind w:left="720" w:hanging="360"/>
      </w:pPr>
      <w:rPr>
        <w:rFonts w:ascii="Symbol" w:hAnsi="Symbol" w:hint="default"/>
      </w:rPr>
    </w:lvl>
    <w:lvl w:ilvl="1" w:tplc="F370B198">
      <w:numFmt w:val="bullet"/>
      <w:lvlText w:val="-"/>
      <w:lvlJc w:val="left"/>
      <w:pPr>
        <w:ind w:left="1440" w:hanging="360"/>
      </w:pPr>
      <w:rPr>
        <w:rFonts w:ascii="Calibri" w:eastAsia="Times New Roman" w:hAnsi="Calibri" w:cs="Times New Roman" w:hint="default"/>
        <w:b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44F1944"/>
    <w:multiLevelType w:val="hybridMultilevel"/>
    <w:tmpl w:val="01F6A35E"/>
    <w:lvl w:ilvl="0" w:tplc="040C0005">
      <w:start w:val="1"/>
      <w:numFmt w:val="bullet"/>
      <w:lvlText w:val=""/>
      <w:lvlJc w:val="left"/>
      <w:pPr>
        <w:ind w:left="1965" w:hanging="360"/>
      </w:pPr>
      <w:rPr>
        <w:rFonts w:ascii="Wingdings" w:hAnsi="Wingdings" w:hint="default"/>
      </w:rPr>
    </w:lvl>
    <w:lvl w:ilvl="1" w:tplc="040C0003">
      <w:start w:val="1"/>
      <w:numFmt w:val="bullet"/>
      <w:lvlText w:val="o"/>
      <w:lvlJc w:val="left"/>
      <w:pPr>
        <w:ind w:left="2685" w:hanging="360"/>
      </w:pPr>
      <w:rPr>
        <w:rFonts w:ascii="Courier New" w:hAnsi="Courier New" w:cs="Courier New" w:hint="default"/>
      </w:rPr>
    </w:lvl>
    <w:lvl w:ilvl="2" w:tplc="040C0005">
      <w:start w:val="1"/>
      <w:numFmt w:val="bullet"/>
      <w:lvlText w:val=""/>
      <w:lvlJc w:val="left"/>
      <w:pPr>
        <w:ind w:left="3405" w:hanging="360"/>
      </w:pPr>
      <w:rPr>
        <w:rFonts w:ascii="Wingdings" w:hAnsi="Wingdings" w:hint="default"/>
      </w:rPr>
    </w:lvl>
    <w:lvl w:ilvl="3" w:tplc="040C0001">
      <w:start w:val="1"/>
      <w:numFmt w:val="bullet"/>
      <w:lvlText w:val=""/>
      <w:lvlJc w:val="left"/>
      <w:pPr>
        <w:ind w:left="4125" w:hanging="360"/>
      </w:pPr>
      <w:rPr>
        <w:rFonts w:ascii="Symbol" w:hAnsi="Symbol" w:hint="default"/>
      </w:rPr>
    </w:lvl>
    <w:lvl w:ilvl="4" w:tplc="040C0003">
      <w:start w:val="1"/>
      <w:numFmt w:val="bullet"/>
      <w:lvlText w:val="o"/>
      <w:lvlJc w:val="left"/>
      <w:pPr>
        <w:ind w:left="4845" w:hanging="360"/>
      </w:pPr>
      <w:rPr>
        <w:rFonts w:ascii="Courier New" w:hAnsi="Courier New" w:cs="Courier New" w:hint="default"/>
      </w:rPr>
    </w:lvl>
    <w:lvl w:ilvl="5" w:tplc="040C0005">
      <w:start w:val="1"/>
      <w:numFmt w:val="bullet"/>
      <w:lvlText w:val=""/>
      <w:lvlJc w:val="left"/>
      <w:pPr>
        <w:ind w:left="5565" w:hanging="360"/>
      </w:pPr>
      <w:rPr>
        <w:rFonts w:ascii="Wingdings" w:hAnsi="Wingdings" w:hint="default"/>
      </w:rPr>
    </w:lvl>
    <w:lvl w:ilvl="6" w:tplc="040C0001">
      <w:start w:val="1"/>
      <w:numFmt w:val="bullet"/>
      <w:lvlText w:val=""/>
      <w:lvlJc w:val="left"/>
      <w:pPr>
        <w:ind w:left="6285" w:hanging="360"/>
      </w:pPr>
      <w:rPr>
        <w:rFonts w:ascii="Symbol" w:hAnsi="Symbol" w:hint="default"/>
      </w:rPr>
    </w:lvl>
    <w:lvl w:ilvl="7" w:tplc="040C0003">
      <w:start w:val="1"/>
      <w:numFmt w:val="bullet"/>
      <w:lvlText w:val="o"/>
      <w:lvlJc w:val="left"/>
      <w:pPr>
        <w:ind w:left="7005" w:hanging="360"/>
      </w:pPr>
      <w:rPr>
        <w:rFonts w:ascii="Courier New" w:hAnsi="Courier New" w:cs="Courier New" w:hint="default"/>
      </w:rPr>
    </w:lvl>
    <w:lvl w:ilvl="8" w:tplc="040C0005">
      <w:start w:val="1"/>
      <w:numFmt w:val="bullet"/>
      <w:lvlText w:val=""/>
      <w:lvlJc w:val="left"/>
      <w:pPr>
        <w:ind w:left="7725" w:hanging="360"/>
      </w:pPr>
      <w:rPr>
        <w:rFonts w:ascii="Wingdings" w:hAnsi="Wingdings" w:hint="default"/>
      </w:rPr>
    </w:lvl>
  </w:abstractNum>
  <w:abstractNum w:abstractNumId="72" w15:restartNumberingAfterBreak="0">
    <w:nsid w:val="5535169D"/>
    <w:multiLevelType w:val="hybridMultilevel"/>
    <w:tmpl w:val="8BF4AF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56D002E"/>
    <w:multiLevelType w:val="hybridMultilevel"/>
    <w:tmpl w:val="44280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5E037BD"/>
    <w:multiLevelType w:val="hybridMultilevel"/>
    <w:tmpl w:val="32100F60"/>
    <w:lvl w:ilvl="0" w:tplc="341EB9AA">
      <w:numFmt w:val="bullet"/>
      <w:lvlText w:val="-"/>
      <w:lvlJc w:val="left"/>
      <w:pPr>
        <w:ind w:left="103" w:hanging="123"/>
      </w:pPr>
      <w:rPr>
        <w:rFonts w:ascii="Arial" w:eastAsia="Arial" w:hAnsi="Arial" w:cs="Arial" w:hint="default"/>
        <w:w w:val="99"/>
        <w:sz w:val="20"/>
        <w:szCs w:val="20"/>
      </w:rPr>
    </w:lvl>
    <w:lvl w:ilvl="1" w:tplc="5EC4E070">
      <w:numFmt w:val="bullet"/>
      <w:lvlText w:val="•"/>
      <w:lvlJc w:val="left"/>
      <w:pPr>
        <w:ind w:left="471" w:hanging="123"/>
      </w:pPr>
      <w:rPr>
        <w:rFonts w:hint="default"/>
      </w:rPr>
    </w:lvl>
    <w:lvl w:ilvl="2" w:tplc="A95233F2">
      <w:numFmt w:val="bullet"/>
      <w:lvlText w:val="•"/>
      <w:lvlJc w:val="left"/>
      <w:pPr>
        <w:ind w:left="842" w:hanging="123"/>
      </w:pPr>
      <w:rPr>
        <w:rFonts w:hint="default"/>
      </w:rPr>
    </w:lvl>
    <w:lvl w:ilvl="3" w:tplc="117296F0">
      <w:numFmt w:val="bullet"/>
      <w:lvlText w:val="•"/>
      <w:lvlJc w:val="left"/>
      <w:pPr>
        <w:ind w:left="1214" w:hanging="123"/>
      </w:pPr>
      <w:rPr>
        <w:rFonts w:hint="default"/>
      </w:rPr>
    </w:lvl>
    <w:lvl w:ilvl="4" w:tplc="0DE4496A">
      <w:numFmt w:val="bullet"/>
      <w:lvlText w:val="•"/>
      <w:lvlJc w:val="left"/>
      <w:pPr>
        <w:ind w:left="1585" w:hanging="123"/>
      </w:pPr>
      <w:rPr>
        <w:rFonts w:hint="default"/>
      </w:rPr>
    </w:lvl>
    <w:lvl w:ilvl="5" w:tplc="CE260498">
      <w:numFmt w:val="bullet"/>
      <w:lvlText w:val="•"/>
      <w:lvlJc w:val="left"/>
      <w:pPr>
        <w:ind w:left="1957" w:hanging="123"/>
      </w:pPr>
      <w:rPr>
        <w:rFonts w:hint="default"/>
      </w:rPr>
    </w:lvl>
    <w:lvl w:ilvl="6" w:tplc="744CE350">
      <w:numFmt w:val="bullet"/>
      <w:lvlText w:val="•"/>
      <w:lvlJc w:val="left"/>
      <w:pPr>
        <w:ind w:left="2328" w:hanging="123"/>
      </w:pPr>
      <w:rPr>
        <w:rFonts w:hint="default"/>
      </w:rPr>
    </w:lvl>
    <w:lvl w:ilvl="7" w:tplc="2022080A">
      <w:numFmt w:val="bullet"/>
      <w:lvlText w:val="•"/>
      <w:lvlJc w:val="left"/>
      <w:pPr>
        <w:ind w:left="2699" w:hanging="123"/>
      </w:pPr>
      <w:rPr>
        <w:rFonts w:hint="default"/>
      </w:rPr>
    </w:lvl>
    <w:lvl w:ilvl="8" w:tplc="B18CB9FC">
      <w:numFmt w:val="bullet"/>
      <w:lvlText w:val="•"/>
      <w:lvlJc w:val="left"/>
      <w:pPr>
        <w:ind w:left="3071" w:hanging="123"/>
      </w:pPr>
      <w:rPr>
        <w:rFonts w:hint="default"/>
      </w:rPr>
    </w:lvl>
  </w:abstractNum>
  <w:abstractNum w:abstractNumId="75" w15:restartNumberingAfterBreak="0">
    <w:nsid w:val="574F37AF"/>
    <w:multiLevelType w:val="hybridMultilevel"/>
    <w:tmpl w:val="841A7878"/>
    <w:lvl w:ilvl="0" w:tplc="9BCEA78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58370EF9"/>
    <w:multiLevelType w:val="hybridMultilevel"/>
    <w:tmpl w:val="3E522630"/>
    <w:lvl w:ilvl="0" w:tplc="6D9A3670">
      <w:numFmt w:val="bullet"/>
      <w:lvlText w:val="-"/>
      <w:lvlJc w:val="left"/>
      <w:pPr>
        <w:ind w:left="103" w:hanging="123"/>
      </w:pPr>
      <w:rPr>
        <w:rFonts w:ascii="Arial" w:eastAsia="Arial" w:hAnsi="Arial" w:cs="Arial" w:hint="default"/>
        <w:w w:val="99"/>
        <w:sz w:val="20"/>
        <w:szCs w:val="20"/>
      </w:rPr>
    </w:lvl>
    <w:lvl w:ilvl="1" w:tplc="CC509D64">
      <w:numFmt w:val="bullet"/>
      <w:lvlText w:val="•"/>
      <w:lvlJc w:val="left"/>
      <w:pPr>
        <w:ind w:left="471" w:hanging="123"/>
      </w:pPr>
      <w:rPr>
        <w:rFonts w:hint="default"/>
      </w:rPr>
    </w:lvl>
    <w:lvl w:ilvl="2" w:tplc="88081D9C">
      <w:numFmt w:val="bullet"/>
      <w:lvlText w:val="•"/>
      <w:lvlJc w:val="left"/>
      <w:pPr>
        <w:ind w:left="842" w:hanging="123"/>
      </w:pPr>
      <w:rPr>
        <w:rFonts w:hint="default"/>
      </w:rPr>
    </w:lvl>
    <w:lvl w:ilvl="3" w:tplc="502615DE">
      <w:numFmt w:val="bullet"/>
      <w:lvlText w:val="•"/>
      <w:lvlJc w:val="left"/>
      <w:pPr>
        <w:ind w:left="1214" w:hanging="123"/>
      </w:pPr>
      <w:rPr>
        <w:rFonts w:hint="default"/>
      </w:rPr>
    </w:lvl>
    <w:lvl w:ilvl="4" w:tplc="3E56D0A6">
      <w:numFmt w:val="bullet"/>
      <w:lvlText w:val="•"/>
      <w:lvlJc w:val="left"/>
      <w:pPr>
        <w:ind w:left="1585" w:hanging="123"/>
      </w:pPr>
      <w:rPr>
        <w:rFonts w:hint="default"/>
      </w:rPr>
    </w:lvl>
    <w:lvl w:ilvl="5" w:tplc="FE6C281A">
      <w:numFmt w:val="bullet"/>
      <w:lvlText w:val="•"/>
      <w:lvlJc w:val="left"/>
      <w:pPr>
        <w:ind w:left="1957" w:hanging="123"/>
      </w:pPr>
      <w:rPr>
        <w:rFonts w:hint="default"/>
      </w:rPr>
    </w:lvl>
    <w:lvl w:ilvl="6" w:tplc="F94EAB1E">
      <w:numFmt w:val="bullet"/>
      <w:lvlText w:val="•"/>
      <w:lvlJc w:val="left"/>
      <w:pPr>
        <w:ind w:left="2328" w:hanging="123"/>
      </w:pPr>
      <w:rPr>
        <w:rFonts w:hint="default"/>
      </w:rPr>
    </w:lvl>
    <w:lvl w:ilvl="7" w:tplc="4C6C55EC">
      <w:numFmt w:val="bullet"/>
      <w:lvlText w:val="•"/>
      <w:lvlJc w:val="left"/>
      <w:pPr>
        <w:ind w:left="2699" w:hanging="123"/>
      </w:pPr>
      <w:rPr>
        <w:rFonts w:hint="default"/>
      </w:rPr>
    </w:lvl>
    <w:lvl w:ilvl="8" w:tplc="BF1C155C">
      <w:numFmt w:val="bullet"/>
      <w:lvlText w:val="•"/>
      <w:lvlJc w:val="left"/>
      <w:pPr>
        <w:ind w:left="3071" w:hanging="123"/>
      </w:pPr>
      <w:rPr>
        <w:rFonts w:hint="default"/>
      </w:rPr>
    </w:lvl>
  </w:abstractNum>
  <w:abstractNum w:abstractNumId="77" w15:restartNumberingAfterBreak="0">
    <w:nsid w:val="58E87727"/>
    <w:multiLevelType w:val="hybridMultilevel"/>
    <w:tmpl w:val="63E609BC"/>
    <w:lvl w:ilvl="0" w:tplc="040C000B">
      <w:start w:val="1"/>
      <w:numFmt w:val="bullet"/>
      <w:lvlText w:val=""/>
      <w:lvlJc w:val="left"/>
      <w:pPr>
        <w:ind w:left="1656" w:hanging="360"/>
      </w:pPr>
      <w:rPr>
        <w:rFonts w:ascii="Wingdings" w:hAnsi="Wingdings" w:hint="default"/>
      </w:rPr>
    </w:lvl>
    <w:lvl w:ilvl="1" w:tplc="040C0003" w:tentative="1">
      <w:start w:val="1"/>
      <w:numFmt w:val="bullet"/>
      <w:lvlText w:val="o"/>
      <w:lvlJc w:val="left"/>
      <w:pPr>
        <w:ind w:left="2376" w:hanging="360"/>
      </w:pPr>
      <w:rPr>
        <w:rFonts w:ascii="Courier New" w:hAnsi="Courier New" w:cs="Courier New" w:hint="default"/>
      </w:rPr>
    </w:lvl>
    <w:lvl w:ilvl="2" w:tplc="040C0005" w:tentative="1">
      <w:start w:val="1"/>
      <w:numFmt w:val="bullet"/>
      <w:lvlText w:val=""/>
      <w:lvlJc w:val="left"/>
      <w:pPr>
        <w:ind w:left="3096" w:hanging="360"/>
      </w:pPr>
      <w:rPr>
        <w:rFonts w:ascii="Wingdings" w:hAnsi="Wingdings" w:hint="default"/>
      </w:rPr>
    </w:lvl>
    <w:lvl w:ilvl="3" w:tplc="040C0001" w:tentative="1">
      <w:start w:val="1"/>
      <w:numFmt w:val="bullet"/>
      <w:lvlText w:val=""/>
      <w:lvlJc w:val="left"/>
      <w:pPr>
        <w:ind w:left="3816" w:hanging="360"/>
      </w:pPr>
      <w:rPr>
        <w:rFonts w:ascii="Symbol" w:hAnsi="Symbol" w:hint="default"/>
      </w:rPr>
    </w:lvl>
    <w:lvl w:ilvl="4" w:tplc="040C0003" w:tentative="1">
      <w:start w:val="1"/>
      <w:numFmt w:val="bullet"/>
      <w:lvlText w:val="o"/>
      <w:lvlJc w:val="left"/>
      <w:pPr>
        <w:ind w:left="4536" w:hanging="360"/>
      </w:pPr>
      <w:rPr>
        <w:rFonts w:ascii="Courier New" w:hAnsi="Courier New" w:cs="Courier New" w:hint="default"/>
      </w:rPr>
    </w:lvl>
    <w:lvl w:ilvl="5" w:tplc="040C0005" w:tentative="1">
      <w:start w:val="1"/>
      <w:numFmt w:val="bullet"/>
      <w:lvlText w:val=""/>
      <w:lvlJc w:val="left"/>
      <w:pPr>
        <w:ind w:left="5256" w:hanging="360"/>
      </w:pPr>
      <w:rPr>
        <w:rFonts w:ascii="Wingdings" w:hAnsi="Wingdings" w:hint="default"/>
      </w:rPr>
    </w:lvl>
    <w:lvl w:ilvl="6" w:tplc="040C0001" w:tentative="1">
      <w:start w:val="1"/>
      <w:numFmt w:val="bullet"/>
      <w:lvlText w:val=""/>
      <w:lvlJc w:val="left"/>
      <w:pPr>
        <w:ind w:left="5976" w:hanging="360"/>
      </w:pPr>
      <w:rPr>
        <w:rFonts w:ascii="Symbol" w:hAnsi="Symbol" w:hint="default"/>
      </w:rPr>
    </w:lvl>
    <w:lvl w:ilvl="7" w:tplc="040C0003" w:tentative="1">
      <w:start w:val="1"/>
      <w:numFmt w:val="bullet"/>
      <w:lvlText w:val="o"/>
      <w:lvlJc w:val="left"/>
      <w:pPr>
        <w:ind w:left="6696" w:hanging="360"/>
      </w:pPr>
      <w:rPr>
        <w:rFonts w:ascii="Courier New" w:hAnsi="Courier New" w:cs="Courier New" w:hint="default"/>
      </w:rPr>
    </w:lvl>
    <w:lvl w:ilvl="8" w:tplc="040C0005" w:tentative="1">
      <w:start w:val="1"/>
      <w:numFmt w:val="bullet"/>
      <w:lvlText w:val=""/>
      <w:lvlJc w:val="left"/>
      <w:pPr>
        <w:ind w:left="7416" w:hanging="360"/>
      </w:pPr>
      <w:rPr>
        <w:rFonts w:ascii="Wingdings" w:hAnsi="Wingdings" w:hint="default"/>
      </w:rPr>
    </w:lvl>
  </w:abstractNum>
  <w:abstractNum w:abstractNumId="78" w15:restartNumberingAfterBreak="0">
    <w:nsid w:val="595A229A"/>
    <w:multiLevelType w:val="hybridMultilevel"/>
    <w:tmpl w:val="6D8E7702"/>
    <w:lvl w:ilvl="0" w:tplc="3C5AD3E4">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5B26792D"/>
    <w:multiLevelType w:val="hybridMultilevel"/>
    <w:tmpl w:val="305EEA1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0" w15:restartNumberingAfterBreak="0">
    <w:nsid w:val="5B470773"/>
    <w:multiLevelType w:val="hybridMultilevel"/>
    <w:tmpl w:val="0638143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5C2C47BC"/>
    <w:multiLevelType w:val="hybridMultilevel"/>
    <w:tmpl w:val="5888E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F086ECA"/>
    <w:multiLevelType w:val="hybridMultilevel"/>
    <w:tmpl w:val="EB666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FF04BAA"/>
    <w:multiLevelType w:val="hybridMultilevel"/>
    <w:tmpl w:val="F3F0E5AE"/>
    <w:lvl w:ilvl="0" w:tplc="0574B6DA">
      <w:numFmt w:val="bullet"/>
      <w:lvlText w:val="-"/>
      <w:lvlJc w:val="left"/>
      <w:pPr>
        <w:ind w:left="103" w:hanging="123"/>
      </w:pPr>
      <w:rPr>
        <w:rFonts w:ascii="Arial" w:eastAsia="Arial" w:hAnsi="Arial" w:cs="Arial" w:hint="default"/>
        <w:w w:val="99"/>
        <w:sz w:val="20"/>
        <w:szCs w:val="20"/>
      </w:rPr>
    </w:lvl>
    <w:lvl w:ilvl="1" w:tplc="7D28E9E4">
      <w:numFmt w:val="bullet"/>
      <w:lvlText w:val="•"/>
      <w:lvlJc w:val="left"/>
      <w:pPr>
        <w:ind w:left="485" w:hanging="123"/>
      </w:pPr>
      <w:rPr>
        <w:rFonts w:hint="default"/>
      </w:rPr>
    </w:lvl>
    <w:lvl w:ilvl="2" w:tplc="589A89FC">
      <w:numFmt w:val="bullet"/>
      <w:lvlText w:val="•"/>
      <w:lvlJc w:val="left"/>
      <w:pPr>
        <w:ind w:left="871" w:hanging="123"/>
      </w:pPr>
      <w:rPr>
        <w:rFonts w:hint="default"/>
      </w:rPr>
    </w:lvl>
    <w:lvl w:ilvl="3" w:tplc="1F7E9210">
      <w:numFmt w:val="bullet"/>
      <w:lvlText w:val="•"/>
      <w:lvlJc w:val="left"/>
      <w:pPr>
        <w:ind w:left="1256" w:hanging="123"/>
      </w:pPr>
      <w:rPr>
        <w:rFonts w:hint="default"/>
      </w:rPr>
    </w:lvl>
    <w:lvl w:ilvl="4" w:tplc="E3EC93EC">
      <w:numFmt w:val="bullet"/>
      <w:lvlText w:val="•"/>
      <w:lvlJc w:val="left"/>
      <w:pPr>
        <w:ind w:left="1642" w:hanging="123"/>
      </w:pPr>
      <w:rPr>
        <w:rFonts w:hint="default"/>
      </w:rPr>
    </w:lvl>
    <w:lvl w:ilvl="5" w:tplc="421EE636">
      <w:numFmt w:val="bullet"/>
      <w:lvlText w:val="•"/>
      <w:lvlJc w:val="left"/>
      <w:pPr>
        <w:ind w:left="2027" w:hanging="123"/>
      </w:pPr>
      <w:rPr>
        <w:rFonts w:hint="default"/>
      </w:rPr>
    </w:lvl>
    <w:lvl w:ilvl="6" w:tplc="597EBD64">
      <w:numFmt w:val="bullet"/>
      <w:lvlText w:val="•"/>
      <w:lvlJc w:val="left"/>
      <w:pPr>
        <w:ind w:left="2413" w:hanging="123"/>
      </w:pPr>
      <w:rPr>
        <w:rFonts w:hint="default"/>
      </w:rPr>
    </w:lvl>
    <w:lvl w:ilvl="7" w:tplc="28661C26">
      <w:numFmt w:val="bullet"/>
      <w:lvlText w:val="•"/>
      <w:lvlJc w:val="left"/>
      <w:pPr>
        <w:ind w:left="2799" w:hanging="123"/>
      </w:pPr>
      <w:rPr>
        <w:rFonts w:hint="default"/>
      </w:rPr>
    </w:lvl>
    <w:lvl w:ilvl="8" w:tplc="4E30FB16">
      <w:numFmt w:val="bullet"/>
      <w:lvlText w:val="•"/>
      <w:lvlJc w:val="left"/>
      <w:pPr>
        <w:ind w:left="3184" w:hanging="123"/>
      </w:pPr>
      <w:rPr>
        <w:rFonts w:hint="default"/>
      </w:rPr>
    </w:lvl>
  </w:abstractNum>
  <w:abstractNum w:abstractNumId="84" w15:restartNumberingAfterBreak="0">
    <w:nsid w:val="61915251"/>
    <w:multiLevelType w:val="hybridMultilevel"/>
    <w:tmpl w:val="72E05C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1BF2910"/>
    <w:multiLevelType w:val="hybridMultilevel"/>
    <w:tmpl w:val="227EA1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36B5DC9"/>
    <w:multiLevelType w:val="hybridMultilevel"/>
    <w:tmpl w:val="8A2645DA"/>
    <w:lvl w:ilvl="0" w:tplc="2B9090BA">
      <w:numFmt w:val="bullet"/>
      <w:lvlText w:val="-"/>
      <w:lvlJc w:val="left"/>
      <w:pPr>
        <w:ind w:left="103" w:hanging="123"/>
      </w:pPr>
      <w:rPr>
        <w:rFonts w:ascii="Arial" w:eastAsia="Arial" w:hAnsi="Arial" w:cs="Arial" w:hint="default"/>
        <w:w w:val="99"/>
        <w:sz w:val="20"/>
        <w:szCs w:val="20"/>
      </w:rPr>
    </w:lvl>
    <w:lvl w:ilvl="1" w:tplc="DD2C7462">
      <w:numFmt w:val="bullet"/>
      <w:lvlText w:val="•"/>
      <w:lvlJc w:val="left"/>
      <w:pPr>
        <w:ind w:left="471" w:hanging="123"/>
      </w:pPr>
    </w:lvl>
    <w:lvl w:ilvl="2" w:tplc="483458A2">
      <w:numFmt w:val="bullet"/>
      <w:lvlText w:val="•"/>
      <w:lvlJc w:val="left"/>
      <w:pPr>
        <w:ind w:left="842" w:hanging="123"/>
      </w:pPr>
    </w:lvl>
    <w:lvl w:ilvl="3" w:tplc="DADE25A2">
      <w:numFmt w:val="bullet"/>
      <w:lvlText w:val="•"/>
      <w:lvlJc w:val="left"/>
      <w:pPr>
        <w:ind w:left="1214" w:hanging="123"/>
      </w:pPr>
    </w:lvl>
    <w:lvl w:ilvl="4" w:tplc="2A242E6A">
      <w:numFmt w:val="bullet"/>
      <w:lvlText w:val="•"/>
      <w:lvlJc w:val="left"/>
      <w:pPr>
        <w:ind w:left="1585" w:hanging="123"/>
      </w:pPr>
    </w:lvl>
    <w:lvl w:ilvl="5" w:tplc="05A83BD2">
      <w:numFmt w:val="bullet"/>
      <w:lvlText w:val="•"/>
      <w:lvlJc w:val="left"/>
      <w:pPr>
        <w:ind w:left="1957" w:hanging="123"/>
      </w:pPr>
    </w:lvl>
    <w:lvl w:ilvl="6" w:tplc="5CD27508">
      <w:numFmt w:val="bullet"/>
      <w:lvlText w:val="•"/>
      <w:lvlJc w:val="left"/>
      <w:pPr>
        <w:ind w:left="2328" w:hanging="123"/>
      </w:pPr>
    </w:lvl>
    <w:lvl w:ilvl="7" w:tplc="27F8D5B4">
      <w:numFmt w:val="bullet"/>
      <w:lvlText w:val="•"/>
      <w:lvlJc w:val="left"/>
      <w:pPr>
        <w:ind w:left="2699" w:hanging="123"/>
      </w:pPr>
    </w:lvl>
    <w:lvl w:ilvl="8" w:tplc="FF2CFB9A">
      <w:numFmt w:val="bullet"/>
      <w:lvlText w:val="•"/>
      <w:lvlJc w:val="left"/>
      <w:pPr>
        <w:ind w:left="3071" w:hanging="123"/>
      </w:pPr>
    </w:lvl>
  </w:abstractNum>
  <w:abstractNum w:abstractNumId="87" w15:restartNumberingAfterBreak="0">
    <w:nsid w:val="65250D4A"/>
    <w:multiLevelType w:val="hybridMultilevel"/>
    <w:tmpl w:val="1A601794"/>
    <w:lvl w:ilvl="0" w:tplc="040C0003">
      <w:start w:val="1"/>
      <w:numFmt w:val="bullet"/>
      <w:lvlText w:val="o"/>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8" w15:restartNumberingAfterBreak="0">
    <w:nsid w:val="668B1DF8"/>
    <w:multiLevelType w:val="hybridMultilevel"/>
    <w:tmpl w:val="F4368178"/>
    <w:lvl w:ilvl="0" w:tplc="40C668D2">
      <w:numFmt w:val="bullet"/>
      <w:lvlText w:val=""/>
      <w:lvlJc w:val="left"/>
      <w:pPr>
        <w:ind w:left="956" w:hanging="360"/>
      </w:pPr>
      <w:rPr>
        <w:rFonts w:ascii="Wingdings" w:eastAsia="Wingdings" w:hAnsi="Wingdings" w:cs="Wingdings" w:hint="default"/>
        <w:w w:val="99"/>
        <w:sz w:val="20"/>
        <w:szCs w:val="20"/>
      </w:rPr>
    </w:lvl>
    <w:lvl w:ilvl="1" w:tplc="A7840072">
      <w:numFmt w:val="bullet"/>
      <w:lvlText w:val="•"/>
      <w:lvlJc w:val="left"/>
      <w:pPr>
        <w:ind w:left="1818" w:hanging="360"/>
      </w:pPr>
      <w:rPr>
        <w:rFonts w:hint="default"/>
      </w:rPr>
    </w:lvl>
    <w:lvl w:ilvl="2" w:tplc="78A60D74">
      <w:numFmt w:val="bullet"/>
      <w:lvlText w:val="•"/>
      <w:lvlJc w:val="left"/>
      <w:pPr>
        <w:ind w:left="2677" w:hanging="360"/>
      </w:pPr>
      <w:rPr>
        <w:rFonts w:hint="default"/>
      </w:rPr>
    </w:lvl>
    <w:lvl w:ilvl="3" w:tplc="5CBAE770">
      <w:numFmt w:val="bullet"/>
      <w:lvlText w:val="•"/>
      <w:lvlJc w:val="left"/>
      <w:pPr>
        <w:ind w:left="3535" w:hanging="360"/>
      </w:pPr>
      <w:rPr>
        <w:rFonts w:hint="default"/>
      </w:rPr>
    </w:lvl>
    <w:lvl w:ilvl="4" w:tplc="6554D55A">
      <w:numFmt w:val="bullet"/>
      <w:lvlText w:val="•"/>
      <w:lvlJc w:val="left"/>
      <w:pPr>
        <w:ind w:left="4394" w:hanging="360"/>
      </w:pPr>
      <w:rPr>
        <w:rFonts w:hint="default"/>
      </w:rPr>
    </w:lvl>
    <w:lvl w:ilvl="5" w:tplc="982A2930">
      <w:numFmt w:val="bullet"/>
      <w:lvlText w:val="•"/>
      <w:lvlJc w:val="left"/>
      <w:pPr>
        <w:ind w:left="5253" w:hanging="360"/>
      </w:pPr>
      <w:rPr>
        <w:rFonts w:hint="default"/>
      </w:rPr>
    </w:lvl>
    <w:lvl w:ilvl="6" w:tplc="94282708">
      <w:numFmt w:val="bullet"/>
      <w:lvlText w:val="•"/>
      <w:lvlJc w:val="left"/>
      <w:pPr>
        <w:ind w:left="6111" w:hanging="360"/>
      </w:pPr>
      <w:rPr>
        <w:rFonts w:hint="default"/>
      </w:rPr>
    </w:lvl>
    <w:lvl w:ilvl="7" w:tplc="B9FA4760">
      <w:numFmt w:val="bullet"/>
      <w:lvlText w:val="•"/>
      <w:lvlJc w:val="left"/>
      <w:pPr>
        <w:ind w:left="6970" w:hanging="360"/>
      </w:pPr>
      <w:rPr>
        <w:rFonts w:hint="default"/>
      </w:rPr>
    </w:lvl>
    <w:lvl w:ilvl="8" w:tplc="A6966554">
      <w:numFmt w:val="bullet"/>
      <w:lvlText w:val="•"/>
      <w:lvlJc w:val="left"/>
      <w:pPr>
        <w:ind w:left="7829" w:hanging="360"/>
      </w:pPr>
      <w:rPr>
        <w:rFonts w:hint="default"/>
      </w:rPr>
    </w:lvl>
  </w:abstractNum>
  <w:abstractNum w:abstractNumId="89" w15:restartNumberingAfterBreak="0">
    <w:nsid w:val="669C48CF"/>
    <w:multiLevelType w:val="hybridMultilevel"/>
    <w:tmpl w:val="19485776"/>
    <w:lvl w:ilvl="0" w:tplc="5BF2CD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6E47A9A"/>
    <w:multiLevelType w:val="hybridMultilevel"/>
    <w:tmpl w:val="868E92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68484ED0"/>
    <w:multiLevelType w:val="hybridMultilevel"/>
    <w:tmpl w:val="82068EDC"/>
    <w:lvl w:ilvl="0" w:tplc="F52C2368">
      <w:numFmt w:val="bullet"/>
      <w:lvlText w:val="-"/>
      <w:lvlJc w:val="left"/>
      <w:pPr>
        <w:ind w:left="103" w:hanging="123"/>
      </w:pPr>
      <w:rPr>
        <w:rFonts w:ascii="Arial" w:eastAsia="Arial" w:hAnsi="Arial" w:cs="Arial" w:hint="default"/>
        <w:w w:val="99"/>
        <w:sz w:val="20"/>
        <w:szCs w:val="20"/>
      </w:rPr>
    </w:lvl>
    <w:lvl w:ilvl="1" w:tplc="9E12B4FA">
      <w:numFmt w:val="bullet"/>
      <w:lvlText w:val="•"/>
      <w:lvlJc w:val="left"/>
      <w:pPr>
        <w:ind w:left="407" w:hanging="123"/>
      </w:pPr>
    </w:lvl>
    <w:lvl w:ilvl="2" w:tplc="7842E026">
      <w:numFmt w:val="bullet"/>
      <w:lvlText w:val="•"/>
      <w:lvlJc w:val="left"/>
      <w:pPr>
        <w:ind w:left="842" w:hanging="123"/>
      </w:pPr>
    </w:lvl>
    <w:lvl w:ilvl="3" w:tplc="9B3E3C76">
      <w:numFmt w:val="bullet"/>
      <w:lvlText w:val="•"/>
      <w:lvlJc w:val="left"/>
      <w:pPr>
        <w:ind w:left="1214" w:hanging="123"/>
      </w:pPr>
    </w:lvl>
    <w:lvl w:ilvl="4" w:tplc="FB9659D6">
      <w:numFmt w:val="bullet"/>
      <w:lvlText w:val="•"/>
      <w:lvlJc w:val="left"/>
      <w:pPr>
        <w:ind w:left="1585" w:hanging="123"/>
      </w:pPr>
    </w:lvl>
    <w:lvl w:ilvl="5" w:tplc="EA100F40">
      <w:numFmt w:val="bullet"/>
      <w:lvlText w:val="•"/>
      <w:lvlJc w:val="left"/>
      <w:pPr>
        <w:ind w:left="1957" w:hanging="123"/>
      </w:pPr>
    </w:lvl>
    <w:lvl w:ilvl="6" w:tplc="4626969A">
      <w:numFmt w:val="bullet"/>
      <w:lvlText w:val="•"/>
      <w:lvlJc w:val="left"/>
      <w:pPr>
        <w:ind w:left="2328" w:hanging="123"/>
      </w:pPr>
    </w:lvl>
    <w:lvl w:ilvl="7" w:tplc="12627740">
      <w:numFmt w:val="bullet"/>
      <w:lvlText w:val="•"/>
      <w:lvlJc w:val="left"/>
      <w:pPr>
        <w:ind w:left="2699" w:hanging="123"/>
      </w:pPr>
    </w:lvl>
    <w:lvl w:ilvl="8" w:tplc="496054B8">
      <w:numFmt w:val="bullet"/>
      <w:lvlText w:val="•"/>
      <w:lvlJc w:val="left"/>
      <w:pPr>
        <w:ind w:left="3071" w:hanging="123"/>
      </w:pPr>
    </w:lvl>
  </w:abstractNum>
  <w:abstractNum w:abstractNumId="92" w15:restartNumberingAfterBreak="0">
    <w:nsid w:val="68A435A0"/>
    <w:multiLevelType w:val="hybridMultilevel"/>
    <w:tmpl w:val="D062CFE6"/>
    <w:lvl w:ilvl="0" w:tplc="4D786800">
      <w:numFmt w:val="bullet"/>
      <w:lvlText w:val="-"/>
      <w:lvlJc w:val="left"/>
      <w:pPr>
        <w:ind w:left="936" w:hanging="360"/>
      </w:pPr>
      <w:rPr>
        <w:rFonts w:ascii="Calibri" w:eastAsia="Calibri" w:hAnsi="Calibri" w:cs="Calibri" w:hint="default"/>
        <w:w w:val="99"/>
        <w:sz w:val="20"/>
        <w:szCs w:val="20"/>
      </w:rPr>
    </w:lvl>
    <w:lvl w:ilvl="1" w:tplc="20501CA8">
      <w:numFmt w:val="bullet"/>
      <w:lvlText w:val="•"/>
      <w:lvlJc w:val="left"/>
      <w:pPr>
        <w:ind w:left="1800" w:hanging="360"/>
      </w:pPr>
      <w:rPr>
        <w:rFonts w:hint="default"/>
      </w:rPr>
    </w:lvl>
    <w:lvl w:ilvl="2" w:tplc="B1BC075A">
      <w:numFmt w:val="bullet"/>
      <w:lvlText w:val="•"/>
      <w:lvlJc w:val="left"/>
      <w:pPr>
        <w:ind w:left="2661" w:hanging="360"/>
      </w:pPr>
      <w:rPr>
        <w:rFonts w:hint="default"/>
      </w:rPr>
    </w:lvl>
    <w:lvl w:ilvl="3" w:tplc="69FC60E4">
      <w:numFmt w:val="bullet"/>
      <w:lvlText w:val="•"/>
      <w:lvlJc w:val="left"/>
      <w:pPr>
        <w:ind w:left="3521" w:hanging="360"/>
      </w:pPr>
      <w:rPr>
        <w:rFonts w:hint="default"/>
      </w:rPr>
    </w:lvl>
    <w:lvl w:ilvl="4" w:tplc="8F08C6C2">
      <w:numFmt w:val="bullet"/>
      <w:lvlText w:val="•"/>
      <w:lvlJc w:val="left"/>
      <w:pPr>
        <w:ind w:left="4382" w:hanging="360"/>
      </w:pPr>
      <w:rPr>
        <w:rFonts w:hint="default"/>
      </w:rPr>
    </w:lvl>
    <w:lvl w:ilvl="5" w:tplc="9B2A37EE">
      <w:numFmt w:val="bullet"/>
      <w:lvlText w:val="•"/>
      <w:lvlJc w:val="left"/>
      <w:pPr>
        <w:ind w:left="5243" w:hanging="360"/>
      </w:pPr>
      <w:rPr>
        <w:rFonts w:hint="default"/>
      </w:rPr>
    </w:lvl>
    <w:lvl w:ilvl="6" w:tplc="12AA6826">
      <w:numFmt w:val="bullet"/>
      <w:lvlText w:val="•"/>
      <w:lvlJc w:val="left"/>
      <w:pPr>
        <w:ind w:left="6103" w:hanging="360"/>
      </w:pPr>
      <w:rPr>
        <w:rFonts w:hint="default"/>
      </w:rPr>
    </w:lvl>
    <w:lvl w:ilvl="7" w:tplc="D660DB52">
      <w:numFmt w:val="bullet"/>
      <w:lvlText w:val="•"/>
      <w:lvlJc w:val="left"/>
      <w:pPr>
        <w:ind w:left="6964" w:hanging="360"/>
      </w:pPr>
      <w:rPr>
        <w:rFonts w:hint="default"/>
      </w:rPr>
    </w:lvl>
    <w:lvl w:ilvl="8" w:tplc="588436F8">
      <w:numFmt w:val="bullet"/>
      <w:lvlText w:val="•"/>
      <w:lvlJc w:val="left"/>
      <w:pPr>
        <w:ind w:left="7825" w:hanging="360"/>
      </w:pPr>
      <w:rPr>
        <w:rFonts w:hint="default"/>
      </w:rPr>
    </w:lvl>
  </w:abstractNum>
  <w:abstractNum w:abstractNumId="93" w15:restartNumberingAfterBreak="0">
    <w:nsid w:val="693B38E9"/>
    <w:multiLevelType w:val="hybridMultilevel"/>
    <w:tmpl w:val="1132218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694F4942"/>
    <w:multiLevelType w:val="hybridMultilevel"/>
    <w:tmpl w:val="72966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B4C0BEA"/>
    <w:multiLevelType w:val="hybridMultilevel"/>
    <w:tmpl w:val="79460D28"/>
    <w:lvl w:ilvl="0" w:tplc="30660F16">
      <w:numFmt w:val="bullet"/>
      <w:lvlText w:val="-"/>
      <w:lvlJc w:val="left"/>
      <w:pPr>
        <w:ind w:left="103" w:hanging="123"/>
      </w:pPr>
      <w:rPr>
        <w:rFonts w:ascii="Arial" w:eastAsia="Arial" w:hAnsi="Arial" w:cs="Arial" w:hint="default"/>
        <w:w w:val="99"/>
        <w:sz w:val="20"/>
        <w:szCs w:val="20"/>
      </w:rPr>
    </w:lvl>
    <w:lvl w:ilvl="1" w:tplc="3196C916">
      <w:numFmt w:val="bullet"/>
      <w:lvlText w:val="•"/>
      <w:lvlJc w:val="left"/>
      <w:pPr>
        <w:ind w:left="471" w:hanging="123"/>
      </w:pPr>
      <w:rPr>
        <w:rFonts w:hint="default"/>
      </w:rPr>
    </w:lvl>
    <w:lvl w:ilvl="2" w:tplc="FCAE3908">
      <w:numFmt w:val="bullet"/>
      <w:lvlText w:val="•"/>
      <w:lvlJc w:val="left"/>
      <w:pPr>
        <w:ind w:left="842" w:hanging="123"/>
      </w:pPr>
      <w:rPr>
        <w:rFonts w:hint="default"/>
      </w:rPr>
    </w:lvl>
    <w:lvl w:ilvl="3" w:tplc="774E8AE8">
      <w:numFmt w:val="bullet"/>
      <w:lvlText w:val="•"/>
      <w:lvlJc w:val="left"/>
      <w:pPr>
        <w:ind w:left="1214" w:hanging="123"/>
      </w:pPr>
      <w:rPr>
        <w:rFonts w:hint="default"/>
      </w:rPr>
    </w:lvl>
    <w:lvl w:ilvl="4" w:tplc="4B78A99A">
      <w:numFmt w:val="bullet"/>
      <w:lvlText w:val="•"/>
      <w:lvlJc w:val="left"/>
      <w:pPr>
        <w:ind w:left="1585" w:hanging="123"/>
      </w:pPr>
      <w:rPr>
        <w:rFonts w:hint="default"/>
      </w:rPr>
    </w:lvl>
    <w:lvl w:ilvl="5" w:tplc="FC70054E">
      <w:numFmt w:val="bullet"/>
      <w:lvlText w:val="•"/>
      <w:lvlJc w:val="left"/>
      <w:pPr>
        <w:ind w:left="1957" w:hanging="123"/>
      </w:pPr>
      <w:rPr>
        <w:rFonts w:hint="default"/>
      </w:rPr>
    </w:lvl>
    <w:lvl w:ilvl="6" w:tplc="C2BAD6A6">
      <w:numFmt w:val="bullet"/>
      <w:lvlText w:val="•"/>
      <w:lvlJc w:val="left"/>
      <w:pPr>
        <w:ind w:left="2328" w:hanging="123"/>
      </w:pPr>
      <w:rPr>
        <w:rFonts w:hint="default"/>
      </w:rPr>
    </w:lvl>
    <w:lvl w:ilvl="7" w:tplc="570CC1A0">
      <w:numFmt w:val="bullet"/>
      <w:lvlText w:val="•"/>
      <w:lvlJc w:val="left"/>
      <w:pPr>
        <w:ind w:left="2699" w:hanging="123"/>
      </w:pPr>
      <w:rPr>
        <w:rFonts w:hint="default"/>
      </w:rPr>
    </w:lvl>
    <w:lvl w:ilvl="8" w:tplc="8CF2932A">
      <w:numFmt w:val="bullet"/>
      <w:lvlText w:val="•"/>
      <w:lvlJc w:val="left"/>
      <w:pPr>
        <w:ind w:left="3071" w:hanging="123"/>
      </w:pPr>
      <w:rPr>
        <w:rFonts w:hint="default"/>
      </w:rPr>
    </w:lvl>
  </w:abstractNum>
  <w:abstractNum w:abstractNumId="96" w15:restartNumberingAfterBreak="0">
    <w:nsid w:val="6B612752"/>
    <w:multiLevelType w:val="hybridMultilevel"/>
    <w:tmpl w:val="494423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6E6D2BF8"/>
    <w:multiLevelType w:val="hybridMultilevel"/>
    <w:tmpl w:val="EEE6B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70E371A5"/>
    <w:multiLevelType w:val="hybridMultilevel"/>
    <w:tmpl w:val="494076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9" w15:restartNumberingAfterBreak="0">
    <w:nsid w:val="7145260E"/>
    <w:multiLevelType w:val="hybridMultilevel"/>
    <w:tmpl w:val="2A30BF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2823E38"/>
    <w:multiLevelType w:val="hybridMultilevel"/>
    <w:tmpl w:val="4B2EA7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31947DE"/>
    <w:multiLevelType w:val="hybridMultilevel"/>
    <w:tmpl w:val="84902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4040748"/>
    <w:multiLevelType w:val="hybridMultilevel"/>
    <w:tmpl w:val="083C62BC"/>
    <w:lvl w:ilvl="0" w:tplc="5268F234">
      <w:numFmt w:val="bullet"/>
      <w:lvlText w:val="-"/>
      <w:lvlJc w:val="left"/>
      <w:pPr>
        <w:ind w:left="103" w:hanging="123"/>
      </w:pPr>
      <w:rPr>
        <w:rFonts w:ascii="Arial" w:eastAsia="Arial" w:hAnsi="Arial" w:cs="Arial" w:hint="default"/>
        <w:w w:val="99"/>
        <w:sz w:val="20"/>
        <w:szCs w:val="20"/>
      </w:rPr>
    </w:lvl>
    <w:lvl w:ilvl="1" w:tplc="4EFEF4B6">
      <w:numFmt w:val="bullet"/>
      <w:lvlText w:val="•"/>
      <w:lvlJc w:val="left"/>
      <w:pPr>
        <w:ind w:left="471" w:hanging="123"/>
      </w:pPr>
    </w:lvl>
    <w:lvl w:ilvl="2" w:tplc="B0E49FE4">
      <w:numFmt w:val="bullet"/>
      <w:lvlText w:val="•"/>
      <w:lvlJc w:val="left"/>
      <w:pPr>
        <w:ind w:left="842" w:hanging="123"/>
      </w:pPr>
    </w:lvl>
    <w:lvl w:ilvl="3" w:tplc="6F2C83B4">
      <w:numFmt w:val="bullet"/>
      <w:lvlText w:val="•"/>
      <w:lvlJc w:val="left"/>
      <w:pPr>
        <w:ind w:left="1214" w:hanging="123"/>
      </w:pPr>
    </w:lvl>
    <w:lvl w:ilvl="4" w:tplc="10061054">
      <w:numFmt w:val="bullet"/>
      <w:lvlText w:val="•"/>
      <w:lvlJc w:val="left"/>
      <w:pPr>
        <w:ind w:left="1585" w:hanging="123"/>
      </w:pPr>
    </w:lvl>
    <w:lvl w:ilvl="5" w:tplc="A4FA9BA0">
      <w:numFmt w:val="bullet"/>
      <w:lvlText w:val="•"/>
      <w:lvlJc w:val="left"/>
      <w:pPr>
        <w:ind w:left="1957" w:hanging="123"/>
      </w:pPr>
    </w:lvl>
    <w:lvl w:ilvl="6" w:tplc="C2EA36D4">
      <w:numFmt w:val="bullet"/>
      <w:lvlText w:val="•"/>
      <w:lvlJc w:val="left"/>
      <w:pPr>
        <w:ind w:left="2328" w:hanging="123"/>
      </w:pPr>
    </w:lvl>
    <w:lvl w:ilvl="7" w:tplc="D7BCC2F6">
      <w:numFmt w:val="bullet"/>
      <w:lvlText w:val="•"/>
      <w:lvlJc w:val="left"/>
      <w:pPr>
        <w:ind w:left="2699" w:hanging="123"/>
      </w:pPr>
    </w:lvl>
    <w:lvl w:ilvl="8" w:tplc="CC686924">
      <w:numFmt w:val="bullet"/>
      <w:lvlText w:val="•"/>
      <w:lvlJc w:val="left"/>
      <w:pPr>
        <w:ind w:left="3071" w:hanging="123"/>
      </w:pPr>
    </w:lvl>
  </w:abstractNum>
  <w:abstractNum w:abstractNumId="103" w15:restartNumberingAfterBreak="0">
    <w:nsid w:val="75C12CF6"/>
    <w:multiLevelType w:val="hybridMultilevel"/>
    <w:tmpl w:val="44F001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76A1438C"/>
    <w:multiLevelType w:val="hybridMultilevel"/>
    <w:tmpl w:val="47DE6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796F750F"/>
    <w:multiLevelType w:val="hybridMultilevel"/>
    <w:tmpl w:val="2AA2CC08"/>
    <w:lvl w:ilvl="0" w:tplc="040C0003">
      <w:start w:val="1"/>
      <w:numFmt w:val="bullet"/>
      <w:lvlText w:val="o"/>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A880F9F"/>
    <w:multiLevelType w:val="hybridMultilevel"/>
    <w:tmpl w:val="FE6637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AB70C85"/>
    <w:multiLevelType w:val="hybridMultilevel"/>
    <w:tmpl w:val="11183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C1A3888"/>
    <w:multiLevelType w:val="hybridMultilevel"/>
    <w:tmpl w:val="E87A3C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9" w15:restartNumberingAfterBreak="0">
    <w:nsid w:val="7C301282"/>
    <w:multiLevelType w:val="hybridMultilevel"/>
    <w:tmpl w:val="695EBC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7D2D7C1F"/>
    <w:multiLevelType w:val="hybridMultilevel"/>
    <w:tmpl w:val="139A65E0"/>
    <w:lvl w:ilvl="0" w:tplc="040C0003">
      <w:start w:val="1"/>
      <w:numFmt w:val="bullet"/>
      <w:lvlText w:val="o"/>
      <w:lvlJc w:val="left"/>
      <w:pPr>
        <w:ind w:left="720" w:hanging="360"/>
      </w:pPr>
      <w:rPr>
        <w:rFonts w:ascii="Courier New" w:hAnsi="Courier New" w:cs="Courier New"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7D5323CD"/>
    <w:multiLevelType w:val="hybridMultilevel"/>
    <w:tmpl w:val="24E840B4"/>
    <w:lvl w:ilvl="0" w:tplc="22F6B778">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2" w15:restartNumberingAfterBreak="0">
    <w:nsid w:val="7F801B6E"/>
    <w:multiLevelType w:val="hybridMultilevel"/>
    <w:tmpl w:val="EC4246B6"/>
    <w:lvl w:ilvl="0" w:tplc="06CADCEE">
      <w:numFmt w:val="bullet"/>
      <w:lvlText w:val="-"/>
      <w:lvlJc w:val="left"/>
      <w:pPr>
        <w:ind w:left="103" w:hanging="123"/>
      </w:pPr>
      <w:rPr>
        <w:rFonts w:ascii="Arial" w:eastAsia="Arial" w:hAnsi="Arial" w:cs="Arial" w:hint="default"/>
        <w:w w:val="99"/>
        <w:sz w:val="20"/>
        <w:szCs w:val="20"/>
      </w:rPr>
    </w:lvl>
    <w:lvl w:ilvl="1" w:tplc="18909D30">
      <w:numFmt w:val="bullet"/>
      <w:lvlText w:val="•"/>
      <w:lvlJc w:val="left"/>
      <w:pPr>
        <w:ind w:left="485" w:hanging="123"/>
      </w:pPr>
      <w:rPr>
        <w:rFonts w:hint="default"/>
      </w:rPr>
    </w:lvl>
    <w:lvl w:ilvl="2" w:tplc="AC4098A4">
      <w:numFmt w:val="bullet"/>
      <w:lvlText w:val="•"/>
      <w:lvlJc w:val="left"/>
      <w:pPr>
        <w:ind w:left="871" w:hanging="123"/>
      </w:pPr>
      <w:rPr>
        <w:rFonts w:hint="default"/>
      </w:rPr>
    </w:lvl>
    <w:lvl w:ilvl="3" w:tplc="6EC4B426">
      <w:numFmt w:val="bullet"/>
      <w:lvlText w:val="•"/>
      <w:lvlJc w:val="left"/>
      <w:pPr>
        <w:ind w:left="1256" w:hanging="123"/>
      </w:pPr>
      <w:rPr>
        <w:rFonts w:hint="default"/>
      </w:rPr>
    </w:lvl>
    <w:lvl w:ilvl="4" w:tplc="852A248A">
      <w:numFmt w:val="bullet"/>
      <w:lvlText w:val="•"/>
      <w:lvlJc w:val="left"/>
      <w:pPr>
        <w:ind w:left="1642" w:hanging="123"/>
      </w:pPr>
      <w:rPr>
        <w:rFonts w:hint="default"/>
      </w:rPr>
    </w:lvl>
    <w:lvl w:ilvl="5" w:tplc="371A395E">
      <w:numFmt w:val="bullet"/>
      <w:lvlText w:val="•"/>
      <w:lvlJc w:val="left"/>
      <w:pPr>
        <w:ind w:left="2027" w:hanging="123"/>
      </w:pPr>
      <w:rPr>
        <w:rFonts w:hint="default"/>
      </w:rPr>
    </w:lvl>
    <w:lvl w:ilvl="6" w:tplc="1DA6E944">
      <w:numFmt w:val="bullet"/>
      <w:lvlText w:val="•"/>
      <w:lvlJc w:val="left"/>
      <w:pPr>
        <w:ind w:left="2413" w:hanging="123"/>
      </w:pPr>
      <w:rPr>
        <w:rFonts w:hint="default"/>
      </w:rPr>
    </w:lvl>
    <w:lvl w:ilvl="7" w:tplc="72164C28">
      <w:numFmt w:val="bullet"/>
      <w:lvlText w:val="•"/>
      <w:lvlJc w:val="left"/>
      <w:pPr>
        <w:ind w:left="2799" w:hanging="123"/>
      </w:pPr>
      <w:rPr>
        <w:rFonts w:hint="default"/>
      </w:rPr>
    </w:lvl>
    <w:lvl w:ilvl="8" w:tplc="118C893C">
      <w:numFmt w:val="bullet"/>
      <w:lvlText w:val="•"/>
      <w:lvlJc w:val="left"/>
      <w:pPr>
        <w:ind w:left="3184" w:hanging="123"/>
      </w:pPr>
      <w:rPr>
        <w:rFonts w:hint="default"/>
      </w:rPr>
    </w:lvl>
  </w:abstractNum>
  <w:num w:numId="1">
    <w:abstractNumId w:val="29"/>
  </w:num>
  <w:num w:numId="2">
    <w:abstractNumId w:val="21"/>
  </w:num>
  <w:num w:numId="3">
    <w:abstractNumId w:val="50"/>
  </w:num>
  <w:num w:numId="4">
    <w:abstractNumId w:val="44"/>
  </w:num>
  <w:num w:numId="5">
    <w:abstractNumId w:val="111"/>
  </w:num>
  <w:num w:numId="6">
    <w:abstractNumId w:val="46"/>
  </w:num>
  <w:num w:numId="7">
    <w:abstractNumId w:val="103"/>
  </w:num>
  <w:num w:numId="8">
    <w:abstractNumId w:val="66"/>
  </w:num>
  <w:num w:numId="9">
    <w:abstractNumId w:val="30"/>
  </w:num>
  <w:num w:numId="10">
    <w:abstractNumId w:val="88"/>
  </w:num>
  <w:num w:numId="11">
    <w:abstractNumId w:val="77"/>
  </w:num>
  <w:num w:numId="12">
    <w:abstractNumId w:val="18"/>
  </w:num>
  <w:num w:numId="13">
    <w:abstractNumId w:val="1"/>
  </w:num>
  <w:num w:numId="14">
    <w:abstractNumId w:val="64"/>
  </w:num>
  <w:num w:numId="15">
    <w:abstractNumId w:val="70"/>
  </w:num>
  <w:num w:numId="16">
    <w:abstractNumId w:val="3"/>
  </w:num>
  <w:num w:numId="17">
    <w:abstractNumId w:val="80"/>
  </w:num>
  <w:num w:numId="18">
    <w:abstractNumId w:val="90"/>
  </w:num>
  <w:num w:numId="19">
    <w:abstractNumId w:val="84"/>
  </w:num>
  <w:num w:numId="20">
    <w:abstractNumId w:val="42"/>
  </w:num>
  <w:num w:numId="21">
    <w:abstractNumId w:val="99"/>
  </w:num>
  <w:num w:numId="22">
    <w:abstractNumId w:val="96"/>
  </w:num>
  <w:num w:numId="23">
    <w:abstractNumId w:val="68"/>
  </w:num>
  <w:num w:numId="24">
    <w:abstractNumId w:val="26"/>
  </w:num>
  <w:num w:numId="25">
    <w:abstractNumId w:val="100"/>
  </w:num>
  <w:num w:numId="26">
    <w:abstractNumId w:val="85"/>
  </w:num>
  <w:num w:numId="27">
    <w:abstractNumId w:val="12"/>
  </w:num>
  <w:num w:numId="28">
    <w:abstractNumId w:val="38"/>
  </w:num>
  <w:num w:numId="29">
    <w:abstractNumId w:val="87"/>
  </w:num>
  <w:num w:numId="30">
    <w:abstractNumId w:val="41"/>
  </w:num>
  <w:num w:numId="31">
    <w:abstractNumId w:val="35"/>
  </w:num>
  <w:num w:numId="32">
    <w:abstractNumId w:val="56"/>
  </w:num>
  <w:num w:numId="33">
    <w:abstractNumId w:val="23"/>
  </w:num>
  <w:num w:numId="34">
    <w:abstractNumId w:val="47"/>
  </w:num>
  <w:num w:numId="35">
    <w:abstractNumId w:val="19"/>
  </w:num>
  <w:num w:numId="36">
    <w:abstractNumId w:val="108"/>
  </w:num>
  <w:num w:numId="37">
    <w:abstractNumId w:val="105"/>
  </w:num>
  <w:num w:numId="38">
    <w:abstractNumId w:val="61"/>
  </w:num>
  <w:num w:numId="39">
    <w:abstractNumId w:val="27"/>
  </w:num>
  <w:num w:numId="40">
    <w:abstractNumId w:val="101"/>
  </w:num>
  <w:num w:numId="41">
    <w:abstractNumId w:val="20"/>
  </w:num>
  <w:num w:numId="42">
    <w:abstractNumId w:val="82"/>
  </w:num>
  <w:num w:numId="43">
    <w:abstractNumId w:val="94"/>
  </w:num>
  <w:num w:numId="44">
    <w:abstractNumId w:val="4"/>
  </w:num>
  <w:num w:numId="45">
    <w:abstractNumId w:val="52"/>
  </w:num>
  <w:num w:numId="46">
    <w:abstractNumId w:val="63"/>
  </w:num>
  <w:num w:numId="47">
    <w:abstractNumId w:val="36"/>
  </w:num>
  <w:num w:numId="48">
    <w:abstractNumId w:val="110"/>
  </w:num>
  <w:num w:numId="49">
    <w:abstractNumId w:val="10"/>
  </w:num>
  <w:num w:numId="50">
    <w:abstractNumId w:val="60"/>
  </w:num>
  <w:num w:numId="51">
    <w:abstractNumId w:val="92"/>
  </w:num>
  <w:num w:numId="52">
    <w:abstractNumId w:val="14"/>
  </w:num>
  <w:num w:numId="53">
    <w:abstractNumId w:val="72"/>
  </w:num>
  <w:num w:numId="54">
    <w:abstractNumId w:val="0"/>
  </w:num>
  <w:num w:numId="55">
    <w:abstractNumId w:val="22"/>
  </w:num>
  <w:num w:numId="56">
    <w:abstractNumId w:val="69"/>
  </w:num>
  <w:num w:numId="57">
    <w:abstractNumId w:val="67"/>
  </w:num>
  <w:num w:numId="58">
    <w:abstractNumId w:val="74"/>
  </w:num>
  <w:num w:numId="59">
    <w:abstractNumId w:val="53"/>
  </w:num>
  <w:num w:numId="60">
    <w:abstractNumId w:val="40"/>
  </w:num>
  <w:num w:numId="61">
    <w:abstractNumId w:val="57"/>
  </w:num>
  <w:num w:numId="62">
    <w:abstractNumId w:val="33"/>
  </w:num>
  <w:num w:numId="63">
    <w:abstractNumId w:val="45"/>
  </w:num>
  <w:num w:numId="64">
    <w:abstractNumId w:val="32"/>
  </w:num>
  <w:num w:numId="65">
    <w:abstractNumId w:val="83"/>
  </w:num>
  <w:num w:numId="66">
    <w:abstractNumId w:val="5"/>
  </w:num>
  <w:num w:numId="67">
    <w:abstractNumId w:val="112"/>
  </w:num>
  <w:num w:numId="68">
    <w:abstractNumId w:val="95"/>
  </w:num>
  <w:num w:numId="69">
    <w:abstractNumId w:val="17"/>
  </w:num>
  <w:num w:numId="70">
    <w:abstractNumId w:val="54"/>
  </w:num>
  <w:num w:numId="71">
    <w:abstractNumId w:val="76"/>
  </w:num>
  <w:num w:numId="72">
    <w:abstractNumId w:val="8"/>
  </w:num>
  <w:num w:numId="73">
    <w:abstractNumId w:val="39"/>
  </w:num>
  <w:num w:numId="74">
    <w:abstractNumId w:val="7"/>
  </w:num>
  <w:num w:numId="75">
    <w:abstractNumId w:val="34"/>
  </w:num>
  <w:num w:numId="76">
    <w:abstractNumId w:val="55"/>
  </w:num>
  <w:num w:numId="77">
    <w:abstractNumId w:val="11"/>
  </w:num>
  <w:num w:numId="78">
    <w:abstractNumId w:val="65"/>
  </w:num>
  <w:num w:numId="79">
    <w:abstractNumId w:val="91"/>
  </w:num>
  <w:num w:numId="80">
    <w:abstractNumId w:val="15"/>
  </w:num>
  <w:num w:numId="81">
    <w:abstractNumId w:val="102"/>
  </w:num>
  <w:num w:numId="82">
    <w:abstractNumId w:val="86"/>
  </w:num>
  <w:num w:numId="83">
    <w:abstractNumId w:val="6"/>
  </w:num>
  <w:num w:numId="84">
    <w:abstractNumId w:val="98"/>
  </w:num>
  <w:num w:numId="85">
    <w:abstractNumId w:val="16"/>
  </w:num>
  <w:num w:numId="86">
    <w:abstractNumId w:val="24"/>
  </w:num>
  <w:num w:numId="87">
    <w:abstractNumId w:val="71"/>
  </w:num>
  <w:num w:numId="88">
    <w:abstractNumId w:val="75"/>
  </w:num>
  <w:num w:numId="89">
    <w:abstractNumId w:val="51"/>
  </w:num>
  <w:num w:numId="90">
    <w:abstractNumId w:val="79"/>
  </w:num>
  <w:num w:numId="91">
    <w:abstractNumId w:val="81"/>
  </w:num>
  <w:num w:numId="92">
    <w:abstractNumId w:val="107"/>
  </w:num>
  <w:num w:numId="93">
    <w:abstractNumId w:val="28"/>
  </w:num>
  <w:num w:numId="94">
    <w:abstractNumId w:val="37"/>
  </w:num>
  <w:num w:numId="95">
    <w:abstractNumId w:val="49"/>
  </w:num>
  <w:num w:numId="96">
    <w:abstractNumId w:val="73"/>
  </w:num>
  <w:num w:numId="97">
    <w:abstractNumId w:val="2"/>
  </w:num>
  <w:num w:numId="98">
    <w:abstractNumId w:val="9"/>
  </w:num>
  <w:num w:numId="99">
    <w:abstractNumId w:val="13"/>
  </w:num>
  <w:num w:numId="100">
    <w:abstractNumId w:val="104"/>
  </w:num>
  <w:num w:numId="101">
    <w:abstractNumId w:val="106"/>
  </w:num>
  <w:num w:numId="102">
    <w:abstractNumId w:val="93"/>
  </w:num>
  <w:num w:numId="103">
    <w:abstractNumId w:val="43"/>
  </w:num>
  <w:num w:numId="104">
    <w:abstractNumId w:val="109"/>
  </w:num>
  <w:num w:numId="105">
    <w:abstractNumId w:val="58"/>
  </w:num>
  <w:num w:numId="106">
    <w:abstractNumId w:val="59"/>
  </w:num>
  <w:num w:numId="107">
    <w:abstractNumId w:val="97"/>
  </w:num>
  <w:num w:numId="108">
    <w:abstractNumId w:val="48"/>
  </w:num>
  <w:num w:numId="109">
    <w:abstractNumId w:val="62"/>
  </w:num>
  <w:num w:numId="110">
    <w:abstractNumId w:val="31"/>
  </w:num>
  <w:num w:numId="111">
    <w:abstractNumId w:val="78"/>
  </w:num>
  <w:num w:numId="112">
    <w:abstractNumId w:val="25"/>
  </w:num>
  <w:num w:numId="113">
    <w:abstractNumId w:val="8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acQGNo0E18v8yPFMiDoRDTOxxAoRND5gzgMHJ/JPWSItJ9DzK1ar//7pB8B8wcoec3Xq/EhgXBvyPN9/c9Sm9A==" w:salt="DorTZAjNM/SnDuYcGUmfEg=="/>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80"/>
    <w:rsid w:val="0000033B"/>
    <w:rsid w:val="00013094"/>
    <w:rsid w:val="00016D08"/>
    <w:rsid w:val="00021991"/>
    <w:rsid w:val="000252C9"/>
    <w:rsid w:val="00031526"/>
    <w:rsid w:val="00034075"/>
    <w:rsid w:val="00034082"/>
    <w:rsid w:val="000370DB"/>
    <w:rsid w:val="00037111"/>
    <w:rsid w:val="00040A1A"/>
    <w:rsid w:val="000423BE"/>
    <w:rsid w:val="00060E12"/>
    <w:rsid w:val="000663FF"/>
    <w:rsid w:val="00084C89"/>
    <w:rsid w:val="00087C0F"/>
    <w:rsid w:val="00094F40"/>
    <w:rsid w:val="000952C8"/>
    <w:rsid w:val="000976E2"/>
    <w:rsid w:val="00097764"/>
    <w:rsid w:val="000B005D"/>
    <w:rsid w:val="000D5238"/>
    <w:rsid w:val="000E13A6"/>
    <w:rsid w:val="000E4712"/>
    <w:rsid w:val="000E7941"/>
    <w:rsid w:val="000F4A56"/>
    <w:rsid w:val="000F6420"/>
    <w:rsid w:val="00104FF7"/>
    <w:rsid w:val="00136A68"/>
    <w:rsid w:val="00143C2E"/>
    <w:rsid w:val="001461F8"/>
    <w:rsid w:val="00154B4D"/>
    <w:rsid w:val="00164451"/>
    <w:rsid w:val="001751E5"/>
    <w:rsid w:val="00177120"/>
    <w:rsid w:val="00182B8F"/>
    <w:rsid w:val="00182C40"/>
    <w:rsid w:val="001A263C"/>
    <w:rsid w:val="001B6667"/>
    <w:rsid w:val="001C04D3"/>
    <w:rsid w:val="001C4527"/>
    <w:rsid w:val="001C59F4"/>
    <w:rsid w:val="001C75EC"/>
    <w:rsid w:val="001D35AF"/>
    <w:rsid w:val="001E6C6E"/>
    <w:rsid w:val="001E6C7A"/>
    <w:rsid w:val="001F2B85"/>
    <w:rsid w:val="00216298"/>
    <w:rsid w:val="00226448"/>
    <w:rsid w:val="00231C95"/>
    <w:rsid w:val="00236DD9"/>
    <w:rsid w:val="00242A37"/>
    <w:rsid w:val="00242BF3"/>
    <w:rsid w:val="00244CBA"/>
    <w:rsid w:val="00246272"/>
    <w:rsid w:val="002504D6"/>
    <w:rsid w:val="002648F1"/>
    <w:rsid w:val="0028207C"/>
    <w:rsid w:val="002A0102"/>
    <w:rsid w:val="002B14D9"/>
    <w:rsid w:val="002B2B38"/>
    <w:rsid w:val="002C642F"/>
    <w:rsid w:val="002E7FEE"/>
    <w:rsid w:val="002F32D5"/>
    <w:rsid w:val="002F7408"/>
    <w:rsid w:val="00303D0D"/>
    <w:rsid w:val="00310C68"/>
    <w:rsid w:val="003117C3"/>
    <w:rsid w:val="00315819"/>
    <w:rsid w:val="00320901"/>
    <w:rsid w:val="00331FBD"/>
    <w:rsid w:val="00335018"/>
    <w:rsid w:val="00336361"/>
    <w:rsid w:val="00345DEE"/>
    <w:rsid w:val="0035667C"/>
    <w:rsid w:val="00357FEC"/>
    <w:rsid w:val="00376F67"/>
    <w:rsid w:val="003A5989"/>
    <w:rsid w:val="003B5CE2"/>
    <w:rsid w:val="003C007E"/>
    <w:rsid w:val="003C3135"/>
    <w:rsid w:val="003E214F"/>
    <w:rsid w:val="003F7349"/>
    <w:rsid w:val="004035F7"/>
    <w:rsid w:val="00407A08"/>
    <w:rsid w:val="00412897"/>
    <w:rsid w:val="00413000"/>
    <w:rsid w:val="00414D58"/>
    <w:rsid w:val="004209CD"/>
    <w:rsid w:val="00421871"/>
    <w:rsid w:val="00423381"/>
    <w:rsid w:val="0042495D"/>
    <w:rsid w:val="00430FEC"/>
    <w:rsid w:val="004472B3"/>
    <w:rsid w:val="004574AF"/>
    <w:rsid w:val="0046153D"/>
    <w:rsid w:val="0046731A"/>
    <w:rsid w:val="00476837"/>
    <w:rsid w:val="00477DEE"/>
    <w:rsid w:val="00485D86"/>
    <w:rsid w:val="00492D02"/>
    <w:rsid w:val="004A6793"/>
    <w:rsid w:val="004B59ED"/>
    <w:rsid w:val="004C0BB8"/>
    <w:rsid w:val="004C6BB5"/>
    <w:rsid w:val="004E1F07"/>
    <w:rsid w:val="004E67C4"/>
    <w:rsid w:val="004F75A2"/>
    <w:rsid w:val="005001DA"/>
    <w:rsid w:val="00522644"/>
    <w:rsid w:val="00523BDC"/>
    <w:rsid w:val="0052765E"/>
    <w:rsid w:val="00533A6A"/>
    <w:rsid w:val="00540A77"/>
    <w:rsid w:val="00541724"/>
    <w:rsid w:val="005424E1"/>
    <w:rsid w:val="0054293E"/>
    <w:rsid w:val="0055682C"/>
    <w:rsid w:val="00571109"/>
    <w:rsid w:val="005917D8"/>
    <w:rsid w:val="005A2E90"/>
    <w:rsid w:val="005A68CE"/>
    <w:rsid w:val="005B636D"/>
    <w:rsid w:val="005C2691"/>
    <w:rsid w:val="005C2DA0"/>
    <w:rsid w:val="005C31DB"/>
    <w:rsid w:val="005D2AA3"/>
    <w:rsid w:val="005F7FCE"/>
    <w:rsid w:val="00600418"/>
    <w:rsid w:val="00600935"/>
    <w:rsid w:val="00611555"/>
    <w:rsid w:val="00613517"/>
    <w:rsid w:val="00614803"/>
    <w:rsid w:val="006162B3"/>
    <w:rsid w:val="006474BE"/>
    <w:rsid w:val="00660E4E"/>
    <w:rsid w:val="006641F1"/>
    <w:rsid w:val="00665214"/>
    <w:rsid w:val="00666909"/>
    <w:rsid w:val="0067067D"/>
    <w:rsid w:val="006816DD"/>
    <w:rsid w:val="00687CF5"/>
    <w:rsid w:val="00696A06"/>
    <w:rsid w:val="006C73FF"/>
    <w:rsid w:val="006D5C08"/>
    <w:rsid w:val="006D6E24"/>
    <w:rsid w:val="006D7899"/>
    <w:rsid w:val="006E000F"/>
    <w:rsid w:val="006E6E1B"/>
    <w:rsid w:val="006E7D8C"/>
    <w:rsid w:val="006F68F7"/>
    <w:rsid w:val="00713C29"/>
    <w:rsid w:val="00724ECA"/>
    <w:rsid w:val="00733166"/>
    <w:rsid w:val="00740E09"/>
    <w:rsid w:val="00754866"/>
    <w:rsid w:val="00754A06"/>
    <w:rsid w:val="00771EDA"/>
    <w:rsid w:val="00787A82"/>
    <w:rsid w:val="00795542"/>
    <w:rsid w:val="007A4E2A"/>
    <w:rsid w:val="007B0C5B"/>
    <w:rsid w:val="007B149B"/>
    <w:rsid w:val="007C2C0A"/>
    <w:rsid w:val="007C6A10"/>
    <w:rsid w:val="007E438C"/>
    <w:rsid w:val="007F1F00"/>
    <w:rsid w:val="00817152"/>
    <w:rsid w:val="00817BD0"/>
    <w:rsid w:val="00831257"/>
    <w:rsid w:val="00836768"/>
    <w:rsid w:val="008529F0"/>
    <w:rsid w:val="00852F82"/>
    <w:rsid w:val="008569A5"/>
    <w:rsid w:val="00856DD2"/>
    <w:rsid w:val="008711C2"/>
    <w:rsid w:val="008738CB"/>
    <w:rsid w:val="00874BFF"/>
    <w:rsid w:val="00884E6F"/>
    <w:rsid w:val="00891A28"/>
    <w:rsid w:val="008938A0"/>
    <w:rsid w:val="008A666D"/>
    <w:rsid w:val="008B3ABD"/>
    <w:rsid w:val="008B3D97"/>
    <w:rsid w:val="008B78E1"/>
    <w:rsid w:val="008C248A"/>
    <w:rsid w:val="0090154D"/>
    <w:rsid w:val="009031C6"/>
    <w:rsid w:val="00913E48"/>
    <w:rsid w:val="00935BF0"/>
    <w:rsid w:val="00937F2F"/>
    <w:rsid w:val="00941AA0"/>
    <w:rsid w:val="00954850"/>
    <w:rsid w:val="00957024"/>
    <w:rsid w:val="009768F7"/>
    <w:rsid w:val="0098356C"/>
    <w:rsid w:val="009849A9"/>
    <w:rsid w:val="00987087"/>
    <w:rsid w:val="00987B34"/>
    <w:rsid w:val="009927BF"/>
    <w:rsid w:val="0099299A"/>
    <w:rsid w:val="00995965"/>
    <w:rsid w:val="009A49FE"/>
    <w:rsid w:val="009C1DE0"/>
    <w:rsid w:val="009C55E1"/>
    <w:rsid w:val="009C5C9E"/>
    <w:rsid w:val="009D70BF"/>
    <w:rsid w:val="009E1ECF"/>
    <w:rsid w:val="00A02E98"/>
    <w:rsid w:val="00A22679"/>
    <w:rsid w:val="00A22C27"/>
    <w:rsid w:val="00A46D4B"/>
    <w:rsid w:val="00A611CD"/>
    <w:rsid w:val="00A70CE3"/>
    <w:rsid w:val="00A7796F"/>
    <w:rsid w:val="00A77E9B"/>
    <w:rsid w:val="00A82605"/>
    <w:rsid w:val="00A958C6"/>
    <w:rsid w:val="00A979F7"/>
    <w:rsid w:val="00AA5E0C"/>
    <w:rsid w:val="00AC302D"/>
    <w:rsid w:val="00AC48C7"/>
    <w:rsid w:val="00AC4FB8"/>
    <w:rsid w:val="00AD38AC"/>
    <w:rsid w:val="00AF29A0"/>
    <w:rsid w:val="00AF6D6C"/>
    <w:rsid w:val="00B00AAB"/>
    <w:rsid w:val="00B0105D"/>
    <w:rsid w:val="00B018B8"/>
    <w:rsid w:val="00B01D24"/>
    <w:rsid w:val="00B044BF"/>
    <w:rsid w:val="00B1273F"/>
    <w:rsid w:val="00B17101"/>
    <w:rsid w:val="00B26E7D"/>
    <w:rsid w:val="00B309D6"/>
    <w:rsid w:val="00B34174"/>
    <w:rsid w:val="00B37888"/>
    <w:rsid w:val="00B43862"/>
    <w:rsid w:val="00B46614"/>
    <w:rsid w:val="00B65872"/>
    <w:rsid w:val="00B82E7C"/>
    <w:rsid w:val="00BA5623"/>
    <w:rsid w:val="00BA5A06"/>
    <w:rsid w:val="00BA6727"/>
    <w:rsid w:val="00BC021F"/>
    <w:rsid w:val="00BC1299"/>
    <w:rsid w:val="00BD0142"/>
    <w:rsid w:val="00BD2608"/>
    <w:rsid w:val="00BE4962"/>
    <w:rsid w:val="00BE4C87"/>
    <w:rsid w:val="00BF0A90"/>
    <w:rsid w:val="00BF302A"/>
    <w:rsid w:val="00C01D53"/>
    <w:rsid w:val="00C0545B"/>
    <w:rsid w:val="00C121F2"/>
    <w:rsid w:val="00C16162"/>
    <w:rsid w:val="00C16FEB"/>
    <w:rsid w:val="00C22BBD"/>
    <w:rsid w:val="00C37909"/>
    <w:rsid w:val="00C41B8B"/>
    <w:rsid w:val="00C42E1B"/>
    <w:rsid w:val="00C4680E"/>
    <w:rsid w:val="00C630A2"/>
    <w:rsid w:val="00C630DC"/>
    <w:rsid w:val="00C74115"/>
    <w:rsid w:val="00C76F4E"/>
    <w:rsid w:val="00CA173F"/>
    <w:rsid w:val="00CB2D90"/>
    <w:rsid w:val="00CC04DD"/>
    <w:rsid w:val="00CC05A8"/>
    <w:rsid w:val="00CF697F"/>
    <w:rsid w:val="00D03BBC"/>
    <w:rsid w:val="00D45560"/>
    <w:rsid w:val="00D45F60"/>
    <w:rsid w:val="00D5629E"/>
    <w:rsid w:val="00D56393"/>
    <w:rsid w:val="00D6326A"/>
    <w:rsid w:val="00D8655C"/>
    <w:rsid w:val="00DA00BE"/>
    <w:rsid w:val="00DA5CC4"/>
    <w:rsid w:val="00DB248D"/>
    <w:rsid w:val="00DD385E"/>
    <w:rsid w:val="00DF4424"/>
    <w:rsid w:val="00DF4FFA"/>
    <w:rsid w:val="00E1719B"/>
    <w:rsid w:val="00E217C9"/>
    <w:rsid w:val="00E2744A"/>
    <w:rsid w:val="00E30365"/>
    <w:rsid w:val="00E30B8F"/>
    <w:rsid w:val="00E41694"/>
    <w:rsid w:val="00E46371"/>
    <w:rsid w:val="00EA4D70"/>
    <w:rsid w:val="00EC0E4B"/>
    <w:rsid w:val="00EC6415"/>
    <w:rsid w:val="00EC7CAC"/>
    <w:rsid w:val="00ED62F5"/>
    <w:rsid w:val="00F01148"/>
    <w:rsid w:val="00F01282"/>
    <w:rsid w:val="00F13839"/>
    <w:rsid w:val="00F15BE4"/>
    <w:rsid w:val="00F274C2"/>
    <w:rsid w:val="00F42AC9"/>
    <w:rsid w:val="00F464C8"/>
    <w:rsid w:val="00F609E0"/>
    <w:rsid w:val="00F6654D"/>
    <w:rsid w:val="00F73CB9"/>
    <w:rsid w:val="00F843E3"/>
    <w:rsid w:val="00F84AE9"/>
    <w:rsid w:val="00F87B6F"/>
    <w:rsid w:val="00F950AD"/>
    <w:rsid w:val="00F95AEA"/>
    <w:rsid w:val="00FA267E"/>
    <w:rsid w:val="00FA47CD"/>
    <w:rsid w:val="00FC6096"/>
    <w:rsid w:val="00FE2212"/>
    <w:rsid w:val="00FE6A80"/>
    <w:rsid w:val="00FF4673"/>
    <w:rsid w:val="00FF4E66"/>
    <w:rsid w:val="00FF7195"/>
    <w:rsid w:val="00FF78B4"/>
    <w:rsid w:val="00FF7BD3"/>
    <w:rsid w:val="00FF7C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3D07F"/>
  <w15:docId w15:val="{7135611A-D215-49A1-AE1F-AF5561CC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6DD"/>
  </w:style>
  <w:style w:type="paragraph" w:styleId="Titre1">
    <w:name w:val="heading 1"/>
    <w:basedOn w:val="Normal"/>
    <w:next w:val="Normal"/>
    <w:link w:val="Titre1Car"/>
    <w:uiPriority w:val="9"/>
    <w:qFormat/>
    <w:rsid w:val="0067067D"/>
    <w:pPr>
      <w:keepNext/>
      <w:spacing w:before="240" w:after="60"/>
      <w:outlineLvl w:val="0"/>
    </w:pPr>
    <w:rPr>
      <w:rFonts w:ascii="Cambria" w:eastAsia="Times New Roman" w:hAnsi="Cambria" w:cs="Times New Roman"/>
      <w:b/>
      <w:bCs/>
      <w:kern w:val="32"/>
      <w:sz w:val="32"/>
      <w:szCs w:val="32"/>
      <w:lang w:val="x-none"/>
    </w:rPr>
  </w:style>
  <w:style w:type="paragraph" w:styleId="Titre2">
    <w:name w:val="heading 2"/>
    <w:basedOn w:val="Normal"/>
    <w:next w:val="Normal"/>
    <w:link w:val="Titre2Car"/>
    <w:uiPriority w:val="9"/>
    <w:unhideWhenUsed/>
    <w:qFormat/>
    <w:rsid w:val="0067067D"/>
    <w:pPr>
      <w:keepNext/>
      <w:spacing w:before="240" w:after="60"/>
      <w:outlineLvl w:val="1"/>
    </w:pPr>
    <w:rPr>
      <w:rFonts w:ascii="Cambria" w:eastAsia="Times New Roman" w:hAnsi="Cambria" w:cs="Times New Roman"/>
      <w:b/>
      <w:bCs/>
      <w:i/>
      <w:iCs/>
      <w:sz w:val="28"/>
      <w:szCs w:val="28"/>
      <w:lang w:val="x-none"/>
    </w:rPr>
  </w:style>
  <w:style w:type="paragraph" w:styleId="Titre3">
    <w:name w:val="heading 3"/>
    <w:basedOn w:val="Normal"/>
    <w:next w:val="Normal"/>
    <w:link w:val="Titre3Car"/>
    <w:uiPriority w:val="9"/>
    <w:unhideWhenUsed/>
    <w:qFormat/>
    <w:rsid w:val="009C55E1"/>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Titre4">
    <w:name w:val="heading 4"/>
    <w:basedOn w:val="Normal"/>
    <w:next w:val="Normal"/>
    <w:link w:val="Titre4Car"/>
    <w:uiPriority w:val="9"/>
    <w:semiHidden/>
    <w:unhideWhenUsed/>
    <w:qFormat/>
    <w:rsid w:val="00724ECA"/>
    <w:pPr>
      <w:keepNext/>
      <w:spacing w:before="240" w:after="60"/>
      <w:outlineLvl w:val="3"/>
    </w:pPr>
    <w:rPr>
      <w:rFonts w:ascii="Calibri" w:eastAsia="Times New Roman" w:hAnsi="Calibri" w:cs="Times New Roman"/>
      <w:b/>
      <w:bCs/>
      <w:sz w:val="28"/>
      <w:szCs w:val="28"/>
      <w:lang w:val="x-none"/>
    </w:rPr>
  </w:style>
  <w:style w:type="paragraph" w:styleId="Titre6">
    <w:name w:val="heading 6"/>
    <w:basedOn w:val="Normal"/>
    <w:next w:val="Normal"/>
    <w:link w:val="Titre6Car"/>
    <w:uiPriority w:val="9"/>
    <w:semiHidden/>
    <w:unhideWhenUsed/>
    <w:qFormat/>
    <w:rsid w:val="004233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7B0C5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FE6A80"/>
    <w:pPr>
      <w:ind w:left="720"/>
      <w:contextualSpacing/>
    </w:pPr>
    <w:rPr>
      <w:rFonts w:ascii="Calibri" w:eastAsia="Calibri" w:hAnsi="Calibri" w:cs="Times New Roman"/>
    </w:rPr>
  </w:style>
  <w:style w:type="character" w:customStyle="1" w:styleId="Titre3Car">
    <w:name w:val="Titre 3 Car"/>
    <w:basedOn w:val="Policepardfaut"/>
    <w:link w:val="Titre3"/>
    <w:uiPriority w:val="9"/>
    <w:rsid w:val="009C55E1"/>
    <w:rPr>
      <w:rFonts w:ascii="Cambria" w:eastAsia="Times New Roman" w:hAnsi="Cambria" w:cs="Times New Roman"/>
      <w:b/>
      <w:bCs/>
      <w:color w:val="4F81BD"/>
      <w:sz w:val="20"/>
      <w:szCs w:val="20"/>
      <w:lang w:val="x-none" w:eastAsia="x-none"/>
    </w:rPr>
  </w:style>
  <w:style w:type="character" w:styleId="Lienhypertexte">
    <w:name w:val="Hyperlink"/>
    <w:semiHidden/>
    <w:rsid w:val="009C55E1"/>
    <w:rPr>
      <w:color w:val="0000FF"/>
      <w:u w:val="single"/>
    </w:rPr>
  </w:style>
  <w:style w:type="character" w:styleId="Marquedecommentaire">
    <w:name w:val="annotation reference"/>
    <w:basedOn w:val="Policepardfaut"/>
    <w:uiPriority w:val="99"/>
    <w:semiHidden/>
    <w:unhideWhenUsed/>
    <w:rsid w:val="009C55E1"/>
    <w:rPr>
      <w:sz w:val="16"/>
      <w:szCs w:val="16"/>
    </w:rPr>
  </w:style>
  <w:style w:type="paragraph" w:styleId="Commentaire">
    <w:name w:val="annotation text"/>
    <w:basedOn w:val="Normal"/>
    <w:link w:val="CommentaireCar"/>
    <w:uiPriority w:val="99"/>
    <w:semiHidden/>
    <w:unhideWhenUsed/>
    <w:rsid w:val="009C55E1"/>
    <w:rPr>
      <w:rFonts w:ascii="Calibri" w:eastAsia="Calibri" w:hAnsi="Calibri" w:cs="Times New Roman"/>
      <w:sz w:val="20"/>
      <w:szCs w:val="20"/>
    </w:rPr>
  </w:style>
  <w:style w:type="character" w:customStyle="1" w:styleId="CommentaireCar">
    <w:name w:val="Commentaire Car"/>
    <w:basedOn w:val="Policepardfaut"/>
    <w:link w:val="Commentaire"/>
    <w:uiPriority w:val="99"/>
    <w:semiHidden/>
    <w:rsid w:val="009C55E1"/>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9C55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55E1"/>
    <w:rPr>
      <w:rFonts w:ascii="Tahoma" w:hAnsi="Tahoma" w:cs="Tahoma"/>
      <w:sz w:val="16"/>
      <w:szCs w:val="16"/>
    </w:rPr>
  </w:style>
  <w:style w:type="character" w:customStyle="1" w:styleId="Titre1Car">
    <w:name w:val="Titre 1 Car"/>
    <w:basedOn w:val="Policepardfaut"/>
    <w:link w:val="Titre1"/>
    <w:uiPriority w:val="9"/>
    <w:rsid w:val="0067067D"/>
    <w:rPr>
      <w:rFonts w:ascii="Cambria" w:eastAsia="Times New Roman" w:hAnsi="Cambria" w:cs="Times New Roman"/>
      <w:b/>
      <w:bCs/>
      <w:kern w:val="32"/>
      <w:sz w:val="32"/>
      <w:szCs w:val="32"/>
      <w:lang w:val="x-none"/>
    </w:rPr>
  </w:style>
  <w:style w:type="character" w:customStyle="1" w:styleId="Titre2Car">
    <w:name w:val="Titre 2 Car"/>
    <w:basedOn w:val="Policepardfaut"/>
    <w:link w:val="Titre2"/>
    <w:uiPriority w:val="9"/>
    <w:rsid w:val="0067067D"/>
    <w:rPr>
      <w:rFonts w:ascii="Cambria" w:eastAsia="Times New Roman" w:hAnsi="Cambria" w:cs="Times New Roman"/>
      <w:b/>
      <w:bCs/>
      <w:i/>
      <w:iCs/>
      <w:sz w:val="28"/>
      <w:szCs w:val="28"/>
      <w:lang w:val="x-none"/>
    </w:rPr>
  </w:style>
  <w:style w:type="paragraph" w:styleId="Corpsdetexte">
    <w:name w:val="Body Text"/>
    <w:basedOn w:val="Normal"/>
    <w:link w:val="CorpsdetexteCar"/>
    <w:uiPriority w:val="99"/>
    <w:unhideWhenUsed/>
    <w:rsid w:val="0067067D"/>
    <w:pPr>
      <w:spacing w:after="120"/>
    </w:pPr>
    <w:rPr>
      <w:rFonts w:ascii="Calibri" w:eastAsia="Calibri" w:hAnsi="Calibri" w:cs="Times New Roman"/>
      <w:lang w:val="x-none"/>
    </w:rPr>
  </w:style>
  <w:style w:type="character" w:customStyle="1" w:styleId="CorpsdetexteCar">
    <w:name w:val="Corps de texte Car"/>
    <w:basedOn w:val="Policepardfaut"/>
    <w:link w:val="Corpsdetexte"/>
    <w:uiPriority w:val="99"/>
    <w:rsid w:val="0067067D"/>
    <w:rPr>
      <w:rFonts w:ascii="Calibri" w:eastAsia="Calibri" w:hAnsi="Calibri" w:cs="Times New Roman"/>
      <w:lang w:val="x-none"/>
    </w:rPr>
  </w:style>
  <w:style w:type="table" w:styleId="Grilledutableau">
    <w:name w:val="Table Grid"/>
    <w:basedOn w:val="TableauNormal"/>
    <w:uiPriority w:val="59"/>
    <w:rsid w:val="00F27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24ECA"/>
    <w:rPr>
      <w:rFonts w:ascii="Calibri" w:eastAsia="Times New Roman" w:hAnsi="Calibri" w:cs="Times New Roman"/>
      <w:b/>
      <w:bCs/>
      <w:sz w:val="28"/>
      <w:szCs w:val="28"/>
      <w:lang w:val="x-none"/>
    </w:rPr>
  </w:style>
  <w:style w:type="paragraph" w:customStyle="1" w:styleId="TableParagraph">
    <w:name w:val="Table Paragraph"/>
    <w:basedOn w:val="Normal"/>
    <w:uiPriority w:val="1"/>
    <w:qFormat/>
    <w:rsid w:val="00DF4424"/>
    <w:pPr>
      <w:widowControl w:val="0"/>
      <w:spacing w:after="0" w:line="240" w:lineRule="auto"/>
      <w:ind w:left="103"/>
    </w:pPr>
    <w:rPr>
      <w:rFonts w:ascii="Arial" w:eastAsia="Arial" w:hAnsi="Arial" w:cs="Arial"/>
      <w:lang w:val="en-US"/>
    </w:rPr>
  </w:style>
  <w:style w:type="character" w:customStyle="1" w:styleId="Titre8Car">
    <w:name w:val="Titre 8 Car"/>
    <w:basedOn w:val="Policepardfaut"/>
    <w:link w:val="Titre8"/>
    <w:uiPriority w:val="9"/>
    <w:semiHidden/>
    <w:rsid w:val="007B0C5B"/>
    <w:rPr>
      <w:rFonts w:asciiTheme="majorHAnsi" w:eastAsiaTheme="majorEastAsia" w:hAnsiTheme="majorHAnsi" w:cstheme="majorBidi"/>
      <w:color w:val="404040" w:themeColor="text1" w:themeTint="BF"/>
      <w:sz w:val="20"/>
      <w:szCs w:val="20"/>
    </w:rPr>
  </w:style>
  <w:style w:type="paragraph" w:styleId="Titre">
    <w:name w:val="Title"/>
    <w:basedOn w:val="Normal"/>
    <w:link w:val="TitreCar"/>
    <w:qFormat/>
    <w:rsid w:val="004A6793"/>
    <w:pPr>
      <w:autoSpaceDE w:val="0"/>
      <w:autoSpaceDN w:val="0"/>
      <w:adjustRightInd w:val="0"/>
      <w:spacing w:after="0" w:line="240" w:lineRule="auto"/>
      <w:jc w:val="center"/>
    </w:pPr>
    <w:rPr>
      <w:rFonts w:ascii="Comic Sans MS" w:eastAsia="Times New Roman" w:hAnsi="Comic Sans MS" w:cs="Times New Roman"/>
      <w:b/>
      <w:bCs/>
      <w:sz w:val="28"/>
      <w:szCs w:val="16"/>
      <w:lang w:val="x-none" w:eastAsia="fr-FR"/>
    </w:rPr>
  </w:style>
  <w:style w:type="character" w:customStyle="1" w:styleId="TitreCar">
    <w:name w:val="Titre Car"/>
    <w:basedOn w:val="Policepardfaut"/>
    <w:link w:val="Titre"/>
    <w:rsid w:val="004A6793"/>
    <w:rPr>
      <w:rFonts w:ascii="Comic Sans MS" w:eastAsia="Times New Roman" w:hAnsi="Comic Sans MS" w:cs="Times New Roman"/>
      <w:b/>
      <w:bCs/>
      <w:sz w:val="28"/>
      <w:szCs w:val="16"/>
      <w:lang w:val="x-none" w:eastAsia="fr-FR"/>
    </w:rPr>
  </w:style>
  <w:style w:type="character" w:customStyle="1" w:styleId="Titre6Car">
    <w:name w:val="Titre 6 Car"/>
    <w:basedOn w:val="Policepardfaut"/>
    <w:link w:val="Titre6"/>
    <w:uiPriority w:val="9"/>
    <w:semiHidden/>
    <w:rsid w:val="00423381"/>
    <w:rPr>
      <w:rFonts w:asciiTheme="majorHAnsi" w:eastAsiaTheme="majorEastAsia" w:hAnsiTheme="majorHAnsi" w:cstheme="majorBidi"/>
      <w:i/>
      <w:iCs/>
      <w:color w:val="243F60" w:themeColor="accent1" w:themeShade="7F"/>
    </w:rPr>
  </w:style>
  <w:style w:type="paragraph" w:styleId="Corpsdetexte2">
    <w:name w:val="Body Text 2"/>
    <w:basedOn w:val="Normal"/>
    <w:link w:val="Corpsdetexte2Car"/>
    <w:uiPriority w:val="99"/>
    <w:semiHidden/>
    <w:unhideWhenUsed/>
    <w:rsid w:val="00423381"/>
    <w:pPr>
      <w:spacing w:after="120" w:line="480" w:lineRule="auto"/>
    </w:pPr>
  </w:style>
  <w:style w:type="character" w:customStyle="1" w:styleId="Corpsdetexte2Car">
    <w:name w:val="Corps de texte 2 Car"/>
    <w:basedOn w:val="Policepardfaut"/>
    <w:link w:val="Corpsdetexte2"/>
    <w:uiPriority w:val="99"/>
    <w:semiHidden/>
    <w:rsid w:val="00423381"/>
  </w:style>
  <w:style w:type="paragraph" w:styleId="En-tte">
    <w:name w:val="header"/>
    <w:basedOn w:val="Normal"/>
    <w:link w:val="En-tteCar"/>
    <w:uiPriority w:val="99"/>
    <w:unhideWhenUsed/>
    <w:rsid w:val="003E214F"/>
    <w:pPr>
      <w:tabs>
        <w:tab w:val="center" w:pos="4536"/>
        <w:tab w:val="right" w:pos="9072"/>
      </w:tabs>
      <w:spacing w:after="0" w:line="240" w:lineRule="auto"/>
    </w:pPr>
  </w:style>
  <w:style w:type="character" w:customStyle="1" w:styleId="En-tteCar">
    <w:name w:val="En-tête Car"/>
    <w:basedOn w:val="Policepardfaut"/>
    <w:link w:val="En-tte"/>
    <w:uiPriority w:val="99"/>
    <w:rsid w:val="003E214F"/>
  </w:style>
  <w:style w:type="paragraph" w:styleId="Pieddepage">
    <w:name w:val="footer"/>
    <w:basedOn w:val="Normal"/>
    <w:link w:val="PieddepageCar"/>
    <w:uiPriority w:val="99"/>
    <w:unhideWhenUsed/>
    <w:rsid w:val="003E21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214F"/>
  </w:style>
  <w:style w:type="character" w:styleId="Textedelespacerserv">
    <w:name w:val="Placeholder Text"/>
    <w:basedOn w:val="Policepardfaut"/>
    <w:uiPriority w:val="99"/>
    <w:semiHidden/>
    <w:rsid w:val="001B66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03719">
      <w:bodyDiv w:val="1"/>
      <w:marLeft w:val="0"/>
      <w:marRight w:val="0"/>
      <w:marTop w:val="0"/>
      <w:marBottom w:val="0"/>
      <w:divBdr>
        <w:top w:val="none" w:sz="0" w:space="0" w:color="auto"/>
        <w:left w:val="none" w:sz="0" w:space="0" w:color="auto"/>
        <w:bottom w:val="none" w:sz="0" w:space="0" w:color="auto"/>
        <w:right w:val="none" w:sz="0" w:space="0" w:color="auto"/>
      </w:divBdr>
    </w:div>
    <w:div w:id="776675442">
      <w:bodyDiv w:val="1"/>
      <w:marLeft w:val="0"/>
      <w:marRight w:val="0"/>
      <w:marTop w:val="0"/>
      <w:marBottom w:val="0"/>
      <w:divBdr>
        <w:top w:val="none" w:sz="0" w:space="0" w:color="auto"/>
        <w:left w:val="none" w:sz="0" w:space="0" w:color="auto"/>
        <w:bottom w:val="none" w:sz="0" w:space="0" w:color="auto"/>
        <w:right w:val="none" w:sz="0" w:space="0" w:color="auto"/>
      </w:divBdr>
      <w:divsChild>
        <w:div w:id="2114475020">
          <w:marLeft w:val="0"/>
          <w:marRight w:val="0"/>
          <w:marTop w:val="0"/>
          <w:marBottom w:val="0"/>
          <w:divBdr>
            <w:top w:val="none" w:sz="0" w:space="0" w:color="auto"/>
            <w:left w:val="none" w:sz="0" w:space="0" w:color="auto"/>
            <w:bottom w:val="none" w:sz="0" w:space="0" w:color="auto"/>
            <w:right w:val="none" w:sz="0" w:space="0" w:color="auto"/>
          </w:divBdr>
        </w:div>
        <w:div w:id="1870681858">
          <w:marLeft w:val="0"/>
          <w:marRight w:val="0"/>
          <w:marTop w:val="0"/>
          <w:marBottom w:val="0"/>
          <w:divBdr>
            <w:top w:val="none" w:sz="0" w:space="0" w:color="auto"/>
            <w:left w:val="none" w:sz="0" w:space="0" w:color="auto"/>
            <w:bottom w:val="none" w:sz="0" w:space="0" w:color="auto"/>
            <w:right w:val="none" w:sz="0" w:space="0" w:color="auto"/>
          </w:divBdr>
        </w:div>
        <w:div w:id="2107581084">
          <w:marLeft w:val="0"/>
          <w:marRight w:val="0"/>
          <w:marTop w:val="0"/>
          <w:marBottom w:val="0"/>
          <w:divBdr>
            <w:top w:val="none" w:sz="0" w:space="0" w:color="auto"/>
            <w:left w:val="none" w:sz="0" w:space="0" w:color="auto"/>
            <w:bottom w:val="none" w:sz="0" w:space="0" w:color="auto"/>
            <w:right w:val="none" w:sz="0" w:space="0" w:color="auto"/>
          </w:divBdr>
        </w:div>
        <w:div w:id="995108475">
          <w:marLeft w:val="0"/>
          <w:marRight w:val="0"/>
          <w:marTop w:val="0"/>
          <w:marBottom w:val="0"/>
          <w:divBdr>
            <w:top w:val="none" w:sz="0" w:space="0" w:color="auto"/>
            <w:left w:val="none" w:sz="0" w:space="0" w:color="auto"/>
            <w:bottom w:val="none" w:sz="0" w:space="0" w:color="auto"/>
            <w:right w:val="none" w:sz="0" w:space="0" w:color="auto"/>
          </w:divBdr>
        </w:div>
        <w:div w:id="1572236389">
          <w:marLeft w:val="0"/>
          <w:marRight w:val="0"/>
          <w:marTop w:val="0"/>
          <w:marBottom w:val="0"/>
          <w:divBdr>
            <w:top w:val="none" w:sz="0" w:space="0" w:color="auto"/>
            <w:left w:val="none" w:sz="0" w:space="0" w:color="auto"/>
            <w:bottom w:val="none" w:sz="0" w:space="0" w:color="auto"/>
            <w:right w:val="none" w:sz="0" w:space="0" w:color="auto"/>
          </w:divBdr>
        </w:div>
        <w:div w:id="2113476740">
          <w:marLeft w:val="0"/>
          <w:marRight w:val="0"/>
          <w:marTop w:val="0"/>
          <w:marBottom w:val="0"/>
          <w:divBdr>
            <w:top w:val="none" w:sz="0" w:space="0" w:color="auto"/>
            <w:left w:val="none" w:sz="0" w:space="0" w:color="auto"/>
            <w:bottom w:val="none" w:sz="0" w:space="0" w:color="auto"/>
            <w:right w:val="none" w:sz="0" w:space="0" w:color="auto"/>
          </w:divBdr>
        </w:div>
        <w:div w:id="2903934">
          <w:marLeft w:val="0"/>
          <w:marRight w:val="0"/>
          <w:marTop w:val="0"/>
          <w:marBottom w:val="0"/>
          <w:divBdr>
            <w:top w:val="none" w:sz="0" w:space="0" w:color="auto"/>
            <w:left w:val="none" w:sz="0" w:space="0" w:color="auto"/>
            <w:bottom w:val="none" w:sz="0" w:space="0" w:color="auto"/>
            <w:right w:val="none" w:sz="0" w:space="0" w:color="auto"/>
          </w:divBdr>
        </w:div>
        <w:div w:id="927424825">
          <w:marLeft w:val="0"/>
          <w:marRight w:val="0"/>
          <w:marTop w:val="0"/>
          <w:marBottom w:val="0"/>
          <w:divBdr>
            <w:top w:val="none" w:sz="0" w:space="0" w:color="auto"/>
            <w:left w:val="none" w:sz="0" w:space="0" w:color="auto"/>
            <w:bottom w:val="none" w:sz="0" w:space="0" w:color="auto"/>
            <w:right w:val="none" w:sz="0" w:space="0" w:color="auto"/>
          </w:divBdr>
        </w:div>
        <w:div w:id="1945306154">
          <w:marLeft w:val="0"/>
          <w:marRight w:val="0"/>
          <w:marTop w:val="0"/>
          <w:marBottom w:val="0"/>
          <w:divBdr>
            <w:top w:val="none" w:sz="0" w:space="0" w:color="auto"/>
            <w:left w:val="none" w:sz="0" w:space="0" w:color="auto"/>
            <w:bottom w:val="none" w:sz="0" w:space="0" w:color="auto"/>
            <w:right w:val="none" w:sz="0" w:space="0" w:color="auto"/>
          </w:divBdr>
        </w:div>
        <w:div w:id="1190339220">
          <w:marLeft w:val="0"/>
          <w:marRight w:val="0"/>
          <w:marTop w:val="0"/>
          <w:marBottom w:val="0"/>
          <w:divBdr>
            <w:top w:val="none" w:sz="0" w:space="0" w:color="auto"/>
            <w:left w:val="none" w:sz="0" w:space="0" w:color="auto"/>
            <w:bottom w:val="none" w:sz="0" w:space="0" w:color="auto"/>
            <w:right w:val="none" w:sz="0" w:space="0" w:color="auto"/>
          </w:divBdr>
        </w:div>
        <w:div w:id="436020067">
          <w:marLeft w:val="0"/>
          <w:marRight w:val="0"/>
          <w:marTop w:val="0"/>
          <w:marBottom w:val="0"/>
          <w:divBdr>
            <w:top w:val="none" w:sz="0" w:space="0" w:color="auto"/>
            <w:left w:val="none" w:sz="0" w:space="0" w:color="auto"/>
            <w:bottom w:val="none" w:sz="0" w:space="0" w:color="auto"/>
            <w:right w:val="none" w:sz="0" w:space="0" w:color="auto"/>
          </w:divBdr>
        </w:div>
        <w:div w:id="631593435">
          <w:marLeft w:val="0"/>
          <w:marRight w:val="0"/>
          <w:marTop w:val="0"/>
          <w:marBottom w:val="0"/>
          <w:divBdr>
            <w:top w:val="none" w:sz="0" w:space="0" w:color="auto"/>
            <w:left w:val="none" w:sz="0" w:space="0" w:color="auto"/>
            <w:bottom w:val="none" w:sz="0" w:space="0" w:color="auto"/>
            <w:right w:val="none" w:sz="0" w:space="0" w:color="auto"/>
          </w:divBdr>
        </w:div>
        <w:div w:id="1196192198">
          <w:marLeft w:val="0"/>
          <w:marRight w:val="0"/>
          <w:marTop w:val="0"/>
          <w:marBottom w:val="0"/>
          <w:divBdr>
            <w:top w:val="none" w:sz="0" w:space="0" w:color="auto"/>
            <w:left w:val="none" w:sz="0" w:space="0" w:color="auto"/>
            <w:bottom w:val="none" w:sz="0" w:space="0" w:color="auto"/>
            <w:right w:val="none" w:sz="0" w:space="0" w:color="auto"/>
          </w:divBdr>
        </w:div>
        <w:div w:id="1575581385">
          <w:marLeft w:val="0"/>
          <w:marRight w:val="0"/>
          <w:marTop w:val="0"/>
          <w:marBottom w:val="0"/>
          <w:divBdr>
            <w:top w:val="none" w:sz="0" w:space="0" w:color="auto"/>
            <w:left w:val="none" w:sz="0" w:space="0" w:color="auto"/>
            <w:bottom w:val="none" w:sz="0" w:space="0" w:color="auto"/>
            <w:right w:val="none" w:sz="0" w:space="0" w:color="auto"/>
          </w:divBdr>
        </w:div>
      </w:divsChild>
    </w:div>
    <w:div w:id="877549630">
      <w:bodyDiv w:val="1"/>
      <w:marLeft w:val="0"/>
      <w:marRight w:val="0"/>
      <w:marTop w:val="0"/>
      <w:marBottom w:val="0"/>
      <w:divBdr>
        <w:top w:val="none" w:sz="0" w:space="0" w:color="auto"/>
        <w:left w:val="none" w:sz="0" w:space="0" w:color="auto"/>
        <w:bottom w:val="none" w:sz="0" w:space="0" w:color="auto"/>
        <w:right w:val="none" w:sz="0" w:space="0" w:color="auto"/>
      </w:divBdr>
    </w:div>
    <w:div w:id="1207376418">
      <w:bodyDiv w:val="1"/>
      <w:marLeft w:val="0"/>
      <w:marRight w:val="0"/>
      <w:marTop w:val="0"/>
      <w:marBottom w:val="0"/>
      <w:divBdr>
        <w:top w:val="none" w:sz="0" w:space="0" w:color="auto"/>
        <w:left w:val="none" w:sz="0" w:space="0" w:color="auto"/>
        <w:bottom w:val="none" w:sz="0" w:space="0" w:color="auto"/>
        <w:right w:val="none" w:sz="0" w:space="0" w:color="auto"/>
      </w:divBdr>
      <w:divsChild>
        <w:div w:id="1465274393">
          <w:marLeft w:val="0"/>
          <w:marRight w:val="0"/>
          <w:marTop w:val="0"/>
          <w:marBottom w:val="0"/>
          <w:divBdr>
            <w:top w:val="none" w:sz="0" w:space="0" w:color="auto"/>
            <w:left w:val="none" w:sz="0" w:space="0" w:color="auto"/>
            <w:bottom w:val="none" w:sz="0" w:space="0" w:color="auto"/>
            <w:right w:val="none" w:sz="0" w:space="0" w:color="auto"/>
          </w:divBdr>
        </w:div>
        <w:div w:id="2049842090">
          <w:marLeft w:val="0"/>
          <w:marRight w:val="0"/>
          <w:marTop w:val="0"/>
          <w:marBottom w:val="0"/>
          <w:divBdr>
            <w:top w:val="none" w:sz="0" w:space="0" w:color="auto"/>
            <w:left w:val="none" w:sz="0" w:space="0" w:color="auto"/>
            <w:bottom w:val="none" w:sz="0" w:space="0" w:color="auto"/>
            <w:right w:val="none" w:sz="0" w:space="0" w:color="auto"/>
          </w:divBdr>
        </w:div>
      </w:divsChild>
    </w:div>
    <w:div w:id="1284383584">
      <w:bodyDiv w:val="1"/>
      <w:marLeft w:val="0"/>
      <w:marRight w:val="0"/>
      <w:marTop w:val="0"/>
      <w:marBottom w:val="0"/>
      <w:divBdr>
        <w:top w:val="none" w:sz="0" w:space="0" w:color="auto"/>
        <w:left w:val="none" w:sz="0" w:space="0" w:color="auto"/>
        <w:bottom w:val="none" w:sz="0" w:space="0" w:color="auto"/>
        <w:right w:val="none" w:sz="0" w:space="0" w:color="auto"/>
      </w:divBdr>
      <w:divsChild>
        <w:div w:id="690376589">
          <w:marLeft w:val="0"/>
          <w:marRight w:val="0"/>
          <w:marTop w:val="0"/>
          <w:marBottom w:val="0"/>
          <w:divBdr>
            <w:top w:val="none" w:sz="0" w:space="0" w:color="auto"/>
            <w:left w:val="none" w:sz="0" w:space="0" w:color="auto"/>
            <w:bottom w:val="none" w:sz="0" w:space="0" w:color="auto"/>
            <w:right w:val="none" w:sz="0" w:space="0" w:color="auto"/>
          </w:divBdr>
        </w:div>
        <w:div w:id="1816993433">
          <w:marLeft w:val="0"/>
          <w:marRight w:val="0"/>
          <w:marTop w:val="0"/>
          <w:marBottom w:val="0"/>
          <w:divBdr>
            <w:top w:val="none" w:sz="0" w:space="0" w:color="auto"/>
            <w:left w:val="none" w:sz="0" w:space="0" w:color="auto"/>
            <w:bottom w:val="none" w:sz="0" w:space="0" w:color="auto"/>
            <w:right w:val="none" w:sz="0" w:space="0" w:color="auto"/>
          </w:divBdr>
        </w:div>
        <w:div w:id="1421683899">
          <w:marLeft w:val="0"/>
          <w:marRight w:val="0"/>
          <w:marTop w:val="0"/>
          <w:marBottom w:val="0"/>
          <w:divBdr>
            <w:top w:val="none" w:sz="0" w:space="0" w:color="auto"/>
            <w:left w:val="none" w:sz="0" w:space="0" w:color="auto"/>
            <w:bottom w:val="none" w:sz="0" w:space="0" w:color="auto"/>
            <w:right w:val="none" w:sz="0" w:space="0" w:color="auto"/>
          </w:divBdr>
        </w:div>
        <w:div w:id="698966281">
          <w:marLeft w:val="0"/>
          <w:marRight w:val="0"/>
          <w:marTop w:val="0"/>
          <w:marBottom w:val="0"/>
          <w:divBdr>
            <w:top w:val="none" w:sz="0" w:space="0" w:color="auto"/>
            <w:left w:val="none" w:sz="0" w:space="0" w:color="auto"/>
            <w:bottom w:val="none" w:sz="0" w:space="0" w:color="auto"/>
            <w:right w:val="none" w:sz="0" w:space="0" w:color="auto"/>
          </w:divBdr>
        </w:div>
        <w:div w:id="1243563068">
          <w:marLeft w:val="0"/>
          <w:marRight w:val="0"/>
          <w:marTop w:val="0"/>
          <w:marBottom w:val="0"/>
          <w:divBdr>
            <w:top w:val="none" w:sz="0" w:space="0" w:color="auto"/>
            <w:left w:val="none" w:sz="0" w:space="0" w:color="auto"/>
            <w:bottom w:val="none" w:sz="0" w:space="0" w:color="auto"/>
            <w:right w:val="none" w:sz="0" w:space="0" w:color="auto"/>
          </w:divBdr>
        </w:div>
      </w:divsChild>
    </w:div>
    <w:div w:id="1326199620">
      <w:bodyDiv w:val="1"/>
      <w:marLeft w:val="0"/>
      <w:marRight w:val="0"/>
      <w:marTop w:val="0"/>
      <w:marBottom w:val="0"/>
      <w:divBdr>
        <w:top w:val="none" w:sz="0" w:space="0" w:color="auto"/>
        <w:left w:val="none" w:sz="0" w:space="0" w:color="auto"/>
        <w:bottom w:val="none" w:sz="0" w:space="0" w:color="auto"/>
        <w:right w:val="none" w:sz="0" w:space="0" w:color="auto"/>
      </w:divBdr>
      <w:divsChild>
        <w:div w:id="1833063966">
          <w:marLeft w:val="0"/>
          <w:marRight w:val="0"/>
          <w:marTop w:val="0"/>
          <w:marBottom w:val="0"/>
          <w:divBdr>
            <w:top w:val="none" w:sz="0" w:space="0" w:color="auto"/>
            <w:left w:val="none" w:sz="0" w:space="0" w:color="auto"/>
            <w:bottom w:val="none" w:sz="0" w:space="0" w:color="auto"/>
            <w:right w:val="none" w:sz="0" w:space="0" w:color="auto"/>
          </w:divBdr>
        </w:div>
        <w:div w:id="1675569268">
          <w:marLeft w:val="0"/>
          <w:marRight w:val="0"/>
          <w:marTop w:val="0"/>
          <w:marBottom w:val="0"/>
          <w:divBdr>
            <w:top w:val="none" w:sz="0" w:space="0" w:color="auto"/>
            <w:left w:val="none" w:sz="0" w:space="0" w:color="auto"/>
            <w:bottom w:val="none" w:sz="0" w:space="0" w:color="auto"/>
            <w:right w:val="none" w:sz="0" w:space="0" w:color="auto"/>
          </w:divBdr>
        </w:div>
        <w:div w:id="198400172">
          <w:marLeft w:val="0"/>
          <w:marRight w:val="0"/>
          <w:marTop w:val="0"/>
          <w:marBottom w:val="0"/>
          <w:divBdr>
            <w:top w:val="none" w:sz="0" w:space="0" w:color="auto"/>
            <w:left w:val="none" w:sz="0" w:space="0" w:color="auto"/>
            <w:bottom w:val="none" w:sz="0" w:space="0" w:color="auto"/>
            <w:right w:val="none" w:sz="0" w:space="0" w:color="auto"/>
          </w:divBdr>
        </w:div>
        <w:div w:id="1781753274">
          <w:marLeft w:val="0"/>
          <w:marRight w:val="0"/>
          <w:marTop w:val="0"/>
          <w:marBottom w:val="0"/>
          <w:divBdr>
            <w:top w:val="none" w:sz="0" w:space="0" w:color="auto"/>
            <w:left w:val="none" w:sz="0" w:space="0" w:color="auto"/>
            <w:bottom w:val="none" w:sz="0" w:space="0" w:color="auto"/>
            <w:right w:val="none" w:sz="0" w:space="0" w:color="auto"/>
          </w:divBdr>
        </w:div>
        <w:div w:id="1143936131">
          <w:marLeft w:val="0"/>
          <w:marRight w:val="0"/>
          <w:marTop w:val="0"/>
          <w:marBottom w:val="0"/>
          <w:divBdr>
            <w:top w:val="none" w:sz="0" w:space="0" w:color="auto"/>
            <w:left w:val="none" w:sz="0" w:space="0" w:color="auto"/>
            <w:bottom w:val="none" w:sz="0" w:space="0" w:color="auto"/>
            <w:right w:val="none" w:sz="0" w:space="0" w:color="auto"/>
          </w:divBdr>
        </w:div>
        <w:div w:id="1789737669">
          <w:marLeft w:val="0"/>
          <w:marRight w:val="0"/>
          <w:marTop w:val="0"/>
          <w:marBottom w:val="0"/>
          <w:divBdr>
            <w:top w:val="none" w:sz="0" w:space="0" w:color="auto"/>
            <w:left w:val="none" w:sz="0" w:space="0" w:color="auto"/>
            <w:bottom w:val="none" w:sz="0" w:space="0" w:color="auto"/>
            <w:right w:val="none" w:sz="0" w:space="0" w:color="auto"/>
          </w:divBdr>
        </w:div>
        <w:div w:id="807894264">
          <w:marLeft w:val="0"/>
          <w:marRight w:val="0"/>
          <w:marTop w:val="0"/>
          <w:marBottom w:val="0"/>
          <w:divBdr>
            <w:top w:val="none" w:sz="0" w:space="0" w:color="auto"/>
            <w:left w:val="none" w:sz="0" w:space="0" w:color="auto"/>
            <w:bottom w:val="none" w:sz="0" w:space="0" w:color="auto"/>
            <w:right w:val="none" w:sz="0" w:space="0" w:color="auto"/>
          </w:divBdr>
        </w:div>
        <w:div w:id="1720013179">
          <w:marLeft w:val="0"/>
          <w:marRight w:val="0"/>
          <w:marTop w:val="0"/>
          <w:marBottom w:val="0"/>
          <w:divBdr>
            <w:top w:val="none" w:sz="0" w:space="0" w:color="auto"/>
            <w:left w:val="none" w:sz="0" w:space="0" w:color="auto"/>
            <w:bottom w:val="none" w:sz="0" w:space="0" w:color="auto"/>
            <w:right w:val="none" w:sz="0" w:space="0" w:color="auto"/>
          </w:divBdr>
        </w:div>
        <w:div w:id="2057772073">
          <w:marLeft w:val="0"/>
          <w:marRight w:val="0"/>
          <w:marTop w:val="0"/>
          <w:marBottom w:val="0"/>
          <w:divBdr>
            <w:top w:val="none" w:sz="0" w:space="0" w:color="auto"/>
            <w:left w:val="none" w:sz="0" w:space="0" w:color="auto"/>
            <w:bottom w:val="none" w:sz="0" w:space="0" w:color="auto"/>
            <w:right w:val="none" w:sz="0" w:space="0" w:color="auto"/>
          </w:divBdr>
        </w:div>
        <w:div w:id="1486047897">
          <w:marLeft w:val="0"/>
          <w:marRight w:val="0"/>
          <w:marTop w:val="0"/>
          <w:marBottom w:val="0"/>
          <w:divBdr>
            <w:top w:val="none" w:sz="0" w:space="0" w:color="auto"/>
            <w:left w:val="none" w:sz="0" w:space="0" w:color="auto"/>
            <w:bottom w:val="none" w:sz="0" w:space="0" w:color="auto"/>
            <w:right w:val="none" w:sz="0" w:space="0" w:color="auto"/>
          </w:divBdr>
        </w:div>
        <w:div w:id="1890340328">
          <w:marLeft w:val="0"/>
          <w:marRight w:val="0"/>
          <w:marTop w:val="0"/>
          <w:marBottom w:val="0"/>
          <w:divBdr>
            <w:top w:val="none" w:sz="0" w:space="0" w:color="auto"/>
            <w:left w:val="none" w:sz="0" w:space="0" w:color="auto"/>
            <w:bottom w:val="none" w:sz="0" w:space="0" w:color="auto"/>
            <w:right w:val="none" w:sz="0" w:space="0" w:color="auto"/>
          </w:divBdr>
        </w:div>
      </w:divsChild>
    </w:div>
    <w:div w:id="1932859551">
      <w:bodyDiv w:val="1"/>
      <w:marLeft w:val="0"/>
      <w:marRight w:val="0"/>
      <w:marTop w:val="0"/>
      <w:marBottom w:val="0"/>
      <w:divBdr>
        <w:top w:val="none" w:sz="0" w:space="0" w:color="auto"/>
        <w:left w:val="none" w:sz="0" w:space="0" w:color="auto"/>
        <w:bottom w:val="none" w:sz="0" w:space="0" w:color="auto"/>
        <w:right w:val="none" w:sz="0" w:space="0" w:color="auto"/>
      </w:divBdr>
      <w:divsChild>
        <w:div w:id="894858237">
          <w:marLeft w:val="0"/>
          <w:marRight w:val="0"/>
          <w:marTop w:val="0"/>
          <w:marBottom w:val="0"/>
          <w:divBdr>
            <w:top w:val="none" w:sz="0" w:space="0" w:color="auto"/>
            <w:left w:val="none" w:sz="0" w:space="0" w:color="auto"/>
            <w:bottom w:val="none" w:sz="0" w:space="0" w:color="auto"/>
            <w:right w:val="none" w:sz="0" w:space="0" w:color="auto"/>
          </w:divBdr>
        </w:div>
        <w:div w:id="1423531727">
          <w:marLeft w:val="0"/>
          <w:marRight w:val="0"/>
          <w:marTop w:val="0"/>
          <w:marBottom w:val="0"/>
          <w:divBdr>
            <w:top w:val="none" w:sz="0" w:space="0" w:color="auto"/>
            <w:left w:val="none" w:sz="0" w:space="0" w:color="auto"/>
            <w:bottom w:val="none" w:sz="0" w:space="0" w:color="auto"/>
            <w:right w:val="none" w:sz="0" w:space="0" w:color="auto"/>
          </w:divBdr>
        </w:div>
        <w:div w:id="1144735161">
          <w:marLeft w:val="0"/>
          <w:marRight w:val="0"/>
          <w:marTop w:val="0"/>
          <w:marBottom w:val="0"/>
          <w:divBdr>
            <w:top w:val="none" w:sz="0" w:space="0" w:color="auto"/>
            <w:left w:val="none" w:sz="0" w:space="0" w:color="auto"/>
            <w:bottom w:val="none" w:sz="0" w:space="0" w:color="auto"/>
            <w:right w:val="none" w:sz="0" w:space="0" w:color="auto"/>
          </w:divBdr>
        </w:div>
        <w:div w:id="1648588675">
          <w:marLeft w:val="0"/>
          <w:marRight w:val="0"/>
          <w:marTop w:val="0"/>
          <w:marBottom w:val="0"/>
          <w:divBdr>
            <w:top w:val="none" w:sz="0" w:space="0" w:color="auto"/>
            <w:left w:val="none" w:sz="0" w:space="0" w:color="auto"/>
            <w:bottom w:val="none" w:sz="0" w:space="0" w:color="auto"/>
            <w:right w:val="none" w:sz="0" w:space="0" w:color="auto"/>
          </w:divBdr>
        </w:div>
        <w:div w:id="2040201229">
          <w:marLeft w:val="0"/>
          <w:marRight w:val="0"/>
          <w:marTop w:val="0"/>
          <w:marBottom w:val="0"/>
          <w:divBdr>
            <w:top w:val="none" w:sz="0" w:space="0" w:color="auto"/>
            <w:left w:val="none" w:sz="0" w:space="0" w:color="auto"/>
            <w:bottom w:val="none" w:sz="0" w:space="0" w:color="auto"/>
            <w:right w:val="none" w:sz="0" w:space="0" w:color="auto"/>
          </w:divBdr>
        </w:div>
        <w:div w:id="164521142">
          <w:marLeft w:val="0"/>
          <w:marRight w:val="0"/>
          <w:marTop w:val="0"/>
          <w:marBottom w:val="0"/>
          <w:divBdr>
            <w:top w:val="none" w:sz="0" w:space="0" w:color="auto"/>
            <w:left w:val="none" w:sz="0" w:space="0" w:color="auto"/>
            <w:bottom w:val="none" w:sz="0" w:space="0" w:color="auto"/>
            <w:right w:val="none" w:sz="0" w:space="0" w:color="auto"/>
          </w:divBdr>
        </w:div>
        <w:div w:id="906380106">
          <w:marLeft w:val="0"/>
          <w:marRight w:val="0"/>
          <w:marTop w:val="0"/>
          <w:marBottom w:val="0"/>
          <w:divBdr>
            <w:top w:val="none" w:sz="0" w:space="0" w:color="auto"/>
            <w:left w:val="none" w:sz="0" w:space="0" w:color="auto"/>
            <w:bottom w:val="none" w:sz="0" w:space="0" w:color="auto"/>
            <w:right w:val="none" w:sz="0" w:space="0" w:color="auto"/>
          </w:divBdr>
        </w:div>
        <w:div w:id="289020120">
          <w:marLeft w:val="0"/>
          <w:marRight w:val="0"/>
          <w:marTop w:val="0"/>
          <w:marBottom w:val="0"/>
          <w:divBdr>
            <w:top w:val="none" w:sz="0" w:space="0" w:color="auto"/>
            <w:left w:val="none" w:sz="0" w:space="0" w:color="auto"/>
            <w:bottom w:val="none" w:sz="0" w:space="0" w:color="auto"/>
            <w:right w:val="none" w:sz="0" w:space="0" w:color="auto"/>
          </w:divBdr>
        </w:div>
        <w:div w:id="684407995">
          <w:marLeft w:val="0"/>
          <w:marRight w:val="0"/>
          <w:marTop w:val="0"/>
          <w:marBottom w:val="0"/>
          <w:divBdr>
            <w:top w:val="none" w:sz="0" w:space="0" w:color="auto"/>
            <w:left w:val="none" w:sz="0" w:space="0" w:color="auto"/>
            <w:bottom w:val="none" w:sz="0" w:space="0" w:color="auto"/>
            <w:right w:val="none" w:sz="0" w:space="0" w:color="auto"/>
          </w:divBdr>
        </w:div>
        <w:div w:id="1857230388">
          <w:marLeft w:val="0"/>
          <w:marRight w:val="0"/>
          <w:marTop w:val="0"/>
          <w:marBottom w:val="0"/>
          <w:divBdr>
            <w:top w:val="none" w:sz="0" w:space="0" w:color="auto"/>
            <w:left w:val="none" w:sz="0" w:space="0" w:color="auto"/>
            <w:bottom w:val="none" w:sz="0" w:space="0" w:color="auto"/>
            <w:right w:val="none" w:sz="0" w:space="0" w:color="auto"/>
          </w:divBdr>
        </w:div>
        <w:div w:id="1690060225">
          <w:marLeft w:val="0"/>
          <w:marRight w:val="0"/>
          <w:marTop w:val="0"/>
          <w:marBottom w:val="0"/>
          <w:divBdr>
            <w:top w:val="none" w:sz="0" w:space="0" w:color="auto"/>
            <w:left w:val="none" w:sz="0" w:space="0" w:color="auto"/>
            <w:bottom w:val="none" w:sz="0" w:space="0" w:color="auto"/>
            <w:right w:val="none" w:sz="0" w:space="0" w:color="auto"/>
          </w:divBdr>
        </w:div>
        <w:div w:id="616378959">
          <w:marLeft w:val="0"/>
          <w:marRight w:val="0"/>
          <w:marTop w:val="0"/>
          <w:marBottom w:val="0"/>
          <w:divBdr>
            <w:top w:val="none" w:sz="0" w:space="0" w:color="auto"/>
            <w:left w:val="none" w:sz="0" w:space="0" w:color="auto"/>
            <w:bottom w:val="none" w:sz="0" w:space="0" w:color="auto"/>
            <w:right w:val="none" w:sz="0" w:space="0" w:color="auto"/>
          </w:divBdr>
        </w:div>
        <w:div w:id="592664292">
          <w:marLeft w:val="0"/>
          <w:marRight w:val="0"/>
          <w:marTop w:val="0"/>
          <w:marBottom w:val="0"/>
          <w:divBdr>
            <w:top w:val="none" w:sz="0" w:space="0" w:color="auto"/>
            <w:left w:val="none" w:sz="0" w:space="0" w:color="auto"/>
            <w:bottom w:val="none" w:sz="0" w:space="0" w:color="auto"/>
            <w:right w:val="none" w:sz="0" w:space="0" w:color="auto"/>
          </w:divBdr>
        </w:div>
        <w:div w:id="372123080">
          <w:marLeft w:val="0"/>
          <w:marRight w:val="0"/>
          <w:marTop w:val="0"/>
          <w:marBottom w:val="0"/>
          <w:divBdr>
            <w:top w:val="none" w:sz="0" w:space="0" w:color="auto"/>
            <w:left w:val="none" w:sz="0" w:space="0" w:color="auto"/>
            <w:bottom w:val="none" w:sz="0" w:space="0" w:color="auto"/>
            <w:right w:val="none" w:sz="0" w:space="0" w:color="auto"/>
          </w:divBdr>
        </w:div>
        <w:div w:id="2081168358">
          <w:marLeft w:val="0"/>
          <w:marRight w:val="0"/>
          <w:marTop w:val="0"/>
          <w:marBottom w:val="0"/>
          <w:divBdr>
            <w:top w:val="none" w:sz="0" w:space="0" w:color="auto"/>
            <w:left w:val="none" w:sz="0" w:space="0" w:color="auto"/>
            <w:bottom w:val="none" w:sz="0" w:space="0" w:color="auto"/>
            <w:right w:val="none" w:sz="0" w:space="0" w:color="auto"/>
          </w:divBdr>
        </w:div>
        <w:div w:id="1201749693">
          <w:marLeft w:val="0"/>
          <w:marRight w:val="0"/>
          <w:marTop w:val="0"/>
          <w:marBottom w:val="0"/>
          <w:divBdr>
            <w:top w:val="none" w:sz="0" w:space="0" w:color="auto"/>
            <w:left w:val="none" w:sz="0" w:space="0" w:color="auto"/>
            <w:bottom w:val="none" w:sz="0" w:space="0" w:color="auto"/>
            <w:right w:val="none" w:sz="0" w:space="0" w:color="auto"/>
          </w:divBdr>
        </w:div>
        <w:div w:id="1750274250">
          <w:marLeft w:val="0"/>
          <w:marRight w:val="0"/>
          <w:marTop w:val="0"/>
          <w:marBottom w:val="0"/>
          <w:divBdr>
            <w:top w:val="none" w:sz="0" w:space="0" w:color="auto"/>
            <w:left w:val="none" w:sz="0" w:space="0" w:color="auto"/>
            <w:bottom w:val="none" w:sz="0" w:space="0" w:color="auto"/>
            <w:right w:val="none" w:sz="0" w:space="0" w:color="auto"/>
          </w:divBdr>
        </w:div>
        <w:div w:id="567031744">
          <w:marLeft w:val="0"/>
          <w:marRight w:val="0"/>
          <w:marTop w:val="0"/>
          <w:marBottom w:val="0"/>
          <w:divBdr>
            <w:top w:val="none" w:sz="0" w:space="0" w:color="auto"/>
            <w:left w:val="none" w:sz="0" w:space="0" w:color="auto"/>
            <w:bottom w:val="none" w:sz="0" w:space="0" w:color="auto"/>
            <w:right w:val="none" w:sz="0" w:space="0" w:color="auto"/>
          </w:divBdr>
        </w:div>
        <w:div w:id="1254322193">
          <w:marLeft w:val="0"/>
          <w:marRight w:val="0"/>
          <w:marTop w:val="0"/>
          <w:marBottom w:val="0"/>
          <w:divBdr>
            <w:top w:val="none" w:sz="0" w:space="0" w:color="auto"/>
            <w:left w:val="none" w:sz="0" w:space="0" w:color="auto"/>
            <w:bottom w:val="none" w:sz="0" w:space="0" w:color="auto"/>
            <w:right w:val="none" w:sz="0" w:space="0" w:color="auto"/>
          </w:divBdr>
        </w:div>
        <w:div w:id="1969821384">
          <w:marLeft w:val="0"/>
          <w:marRight w:val="0"/>
          <w:marTop w:val="0"/>
          <w:marBottom w:val="0"/>
          <w:divBdr>
            <w:top w:val="none" w:sz="0" w:space="0" w:color="auto"/>
            <w:left w:val="none" w:sz="0" w:space="0" w:color="auto"/>
            <w:bottom w:val="none" w:sz="0" w:space="0" w:color="auto"/>
            <w:right w:val="none" w:sz="0" w:space="0" w:color="auto"/>
          </w:divBdr>
        </w:div>
        <w:div w:id="156500924">
          <w:marLeft w:val="0"/>
          <w:marRight w:val="0"/>
          <w:marTop w:val="0"/>
          <w:marBottom w:val="0"/>
          <w:divBdr>
            <w:top w:val="none" w:sz="0" w:space="0" w:color="auto"/>
            <w:left w:val="none" w:sz="0" w:space="0" w:color="auto"/>
            <w:bottom w:val="none" w:sz="0" w:space="0" w:color="auto"/>
            <w:right w:val="none" w:sz="0" w:space="0" w:color="auto"/>
          </w:divBdr>
        </w:div>
        <w:div w:id="958880583">
          <w:marLeft w:val="0"/>
          <w:marRight w:val="0"/>
          <w:marTop w:val="0"/>
          <w:marBottom w:val="0"/>
          <w:divBdr>
            <w:top w:val="none" w:sz="0" w:space="0" w:color="auto"/>
            <w:left w:val="none" w:sz="0" w:space="0" w:color="auto"/>
            <w:bottom w:val="none" w:sz="0" w:space="0" w:color="auto"/>
            <w:right w:val="none" w:sz="0" w:space="0" w:color="auto"/>
          </w:divBdr>
        </w:div>
        <w:div w:id="1140684461">
          <w:marLeft w:val="0"/>
          <w:marRight w:val="0"/>
          <w:marTop w:val="0"/>
          <w:marBottom w:val="0"/>
          <w:divBdr>
            <w:top w:val="none" w:sz="0" w:space="0" w:color="auto"/>
            <w:left w:val="none" w:sz="0" w:space="0" w:color="auto"/>
            <w:bottom w:val="none" w:sz="0" w:space="0" w:color="auto"/>
            <w:right w:val="none" w:sz="0" w:space="0" w:color="auto"/>
          </w:divBdr>
        </w:div>
      </w:divsChild>
    </w:div>
    <w:div w:id="2018607059">
      <w:bodyDiv w:val="1"/>
      <w:marLeft w:val="0"/>
      <w:marRight w:val="0"/>
      <w:marTop w:val="0"/>
      <w:marBottom w:val="0"/>
      <w:divBdr>
        <w:top w:val="none" w:sz="0" w:space="0" w:color="auto"/>
        <w:left w:val="none" w:sz="0" w:space="0" w:color="auto"/>
        <w:bottom w:val="none" w:sz="0" w:space="0" w:color="auto"/>
        <w:right w:val="none" w:sz="0" w:space="0" w:color="auto"/>
      </w:divBdr>
      <w:divsChild>
        <w:div w:id="1841004505">
          <w:marLeft w:val="0"/>
          <w:marRight w:val="0"/>
          <w:marTop w:val="0"/>
          <w:marBottom w:val="0"/>
          <w:divBdr>
            <w:top w:val="none" w:sz="0" w:space="0" w:color="auto"/>
            <w:left w:val="none" w:sz="0" w:space="0" w:color="auto"/>
            <w:bottom w:val="none" w:sz="0" w:space="0" w:color="auto"/>
            <w:right w:val="none" w:sz="0" w:space="0" w:color="auto"/>
          </w:divBdr>
        </w:div>
        <w:div w:id="1667829838">
          <w:marLeft w:val="0"/>
          <w:marRight w:val="0"/>
          <w:marTop w:val="0"/>
          <w:marBottom w:val="0"/>
          <w:divBdr>
            <w:top w:val="none" w:sz="0" w:space="0" w:color="auto"/>
            <w:left w:val="none" w:sz="0" w:space="0" w:color="auto"/>
            <w:bottom w:val="none" w:sz="0" w:space="0" w:color="auto"/>
            <w:right w:val="none" w:sz="0" w:space="0" w:color="auto"/>
          </w:divBdr>
        </w:div>
        <w:div w:id="315257910">
          <w:marLeft w:val="0"/>
          <w:marRight w:val="0"/>
          <w:marTop w:val="0"/>
          <w:marBottom w:val="0"/>
          <w:divBdr>
            <w:top w:val="none" w:sz="0" w:space="0" w:color="auto"/>
            <w:left w:val="none" w:sz="0" w:space="0" w:color="auto"/>
            <w:bottom w:val="none" w:sz="0" w:space="0" w:color="auto"/>
            <w:right w:val="none" w:sz="0" w:space="0" w:color="auto"/>
          </w:divBdr>
        </w:div>
        <w:div w:id="1913268660">
          <w:marLeft w:val="0"/>
          <w:marRight w:val="0"/>
          <w:marTop w:val="0"/>
          <w:marBottom w:val="0"/>
          <w:divBdr>
            <w:top w:val="none" w:sz="0" w:space="0" w:color="auto"/>
            <w:left w:val="none" w:sz="0" w:space="0" w:color="auto"/>
            <w:bottom w:val="none" w:sz="0" w:space="0" w:color="auto"/>
            <w:right w:val="none" w:sz="0" w:space="0" w:color="auto"/>
          </w:divBdr>
        </w:div>
        <w:div w:id="65763368">
          <w:marLeft w:val="0"/>
          <w:marRight w:val="0"/>
          <w:marTop w:val="0"/>
          <w:marBottom w:val="0"/>
          <w:divBdr>
            <w:top w:val="none" w:sz="0" w:space="0" w:color="auto"/>
            <w:left w:val="none" w:sz="0" w:space="0" w:color="auto"/>
            <w:bottom w:val="none" w:sz="0" w:space="0" w:color="auto"/>
            <w:right w:val="none" w:sz="0" w:space="0" w:color="auto"/>
          </w:divBdr>
        </w:div>
        <w:div w:id="1366253101">
          <w:marLeft w:val="0"/>
          <w:marRight w:val="0"/>
          <w:marTop w:val="0"/>
          <w:marBottom w:val="0"/>
          <w:divBdr>
            <w:top w:val="none" w:sz="0" w:space="0" w:color="auto"/>
            <w:left w:val="none" w:sz="0" w:space="0" w:color="auto"/>
            <w:bottom w:val="none" w:sz="0" w:space="0" w:color="auto"/>
            <w:right w:val="none" w:sz="0" w:space="0" w:color="auto"/>
          </w:divBdr>
        </w:div>
        <w:div w:id="161555989">
          <w:marLeft w:val="0"/>
          <w:marRight w:val="0"/>
          <w:marTop w:val="0"/>
          <w:marBottom w:val="0"/>
          <w:divBdr>
            <w:top w:val="none" w:sz="0" w:space="0" w:color="auto"/>
            <w:left w:val="none" w:sz="0" w:space="0" w:color="auto"/>
            <w:bottom w:val="none" w:sz="0" w:space="0" w:color="auto"/>
            <w:right w:val="none" w:sz="0" w:space="0" w:color="auto"/>
          </w:divBdr>
        </w:div>
      </w:divsChild>
    </w:div>
    <w:div w:id="2112507810">
      <w:bodyDiv w:val="1"/>
      <w:marLeft w:val="0"/>
      <w:marRight w:val="0"/>
      <w:marTop w:val="0"/>
      <w:marBottom w:val="0"/>
      <w:divBdr>
        <w:top w:val="none" w:sz="0" w:space="0" w:color="auto"/>
        <w:left w:val="none" w:sz="0" w:space="0" w:color="auto"/>
        <w:bottom w:val="none" w:sz="0" w:space="0" w:color="auto"/>
        <w:right w:val="none" w:sz="0" w:space="0" w:color="auto"/>
      </w:divBdr>
      <w:divsChild>
        <w:div w:id="1996835914">
          <w:marLeft w:val="0"/>
          <w:marRight w:val="0"/>
          <w:marTop w:val="0"/>
          <w:marBottom w:val="0"/>
          <w:divBdr>
            <w:top w:val="none" w:sz="0" w:space="0" w:color="auto"/>
            <w:left w:val="none" w:sz="0" w:space="0" w:color="auto"/>
            <w:bottom w:val="none" w:sz="0" w:space="0" w:color="auto"/>
            <w:right w:val="none" w:sz="0" w:space="0" w:color="auto"/>
          </w:divBdr>
        </w:div>
        <w:div w:id="1523662657">
          <w:marLeft w:val="0"/>
          <w:marRight w:val="0"/>
          <w:marTop w:val="0"/>
          <w:marBottom w:val="0"/>
          <w:divBdr>
            <w:top w:val="none" w:sz="0" w:space="0" w:color="auto"/>
            <w:left w:val="none" w:sz="0" w:space="0" w:color="auto"/>
            <w:bottom w:val="none" w:sz="0" w:space="0" w:color="auto"/>
            <w:right w:val="none" w:sz="0" w:space="0" w:color="auto"/>
          </w:divBdr>
        </w:div>
        <w:div w:id="1212114111">
          <w:marLeft w:val="0"/>
          <w:marRight w:val="0"/>
          <w:marTop w:val="0"/>
          <w:marBottom w:val="0"/>
          <w:divBdr>
            <w:top w:val="none" w:sz="0" w:space="0" w:color="auto"/>
            <w:left w:val="none" w:sz="0" w:space="0" w:color="auto"/>
            <w:bottom w:val="none" w:sz="0" w:space="0" w:color="auto"/>
            <w:right w:val="none" w:sz="0" w:space="0" w:color="auto"/>
          </w:divBdr>
        </w:div>
        <w:div w:id="394088183">
          <w:marLeft w:val="0"/>
          <w:marRight w:val="0"/>
          <w:marTop w:val="0"/>
          <w:marBottom w:val="0"/>
          <w:divBdr>
            <w:top w:val="none" w:sz="0" w:space="0" w:color="auto"/>
            <w:left w:val="none" w:sz="0" w:space="0" w:color="auto"/>
            <w:bottom w:val="none" w:sz="0" w:space="0" w:color="auto"/>
            <w:right w:val="none" w:sz="0" w:space="0" w:color="auto"/>
          </w:divBdr>
        </w:div>
        <w:div w:id="2058507358">
          <w:marLeft w:val="0"/>
          <w:marRight w:val="0"/>
          <w:marTop w:val="0"/>
          <w:marBottom w:val="0"/>
          <w:divBdr>
            <w:top w:val="none" w:sz="0" w:space="0" w:color="auto"/>
            <w:left w:val="none" w:sz="0" w:space="0" w:color="auto"/>
            <w:bottom w:val="none" w:sz="0" w:space="0" w:color="auto"/>
            <w:right w:val="none" w:sz="0" w:space="0" w:color="auto"/>
          </w:divBdr>
        </w:div>
        <w:div w:id="1257444598">
          <w:marLeft w:val="0"/>
          <w:marRight w:val="0"/>
          <w:marTop w:val="0"/>
          <w:marBottom w:val="0"/>
          <w:divBdr>
            <w:top w:val="none" w:sz="0" w:space="0" w:color="auto"/>
            <w:left w:val="none" w:sz="0" w:space="0" w:color="auto"/>
            <w:bottom w:val="none" w:sz="0" w:space="0" w:color="auto"/>
            <w:right w:val="none" w:sz="0" w:space="0" w:color="auto"/>
          </w:divBdr>
        </w:div>
        <w:div w:id="832068425">
          <w:marLeft w:val="0"/>
          <w:marRight w:val="0"/>
          <w:marTop w:val="0"/>
          <w:marBottom w:val="0"/>
          <w:divBdr>
            <w:top w:val="none" w:sz="0" w:space="0" w:color="auto"/>
            <w:left w:val="none" w:sz="0" w:space="0" w:color="auto"/>
            <w:bottom w:val="none" w:sz="0" w:space="0" w:color="auto"/>
            <w:right w:val="none" w:sz="0" w:space="0" w:color="auto"/>
          </w:divBdr>
        </w:div>
        <w:div w:id="841895087">
          <w:marLeft w:val="0"/>
          <w:marRight w:val="0"/>
          <w:marTop w:val="0"/>
          <w:marBottom w:val="0"/>
          <w:divBdr>
            <w:top w:val="none" w:sz="0" w:space="0" w:color="auto"/>
            <w:left w:val="none" w:sz="0" w:space="0" w:color="auto"/>
            <w:bottom w:val="none" w:sz="0" w:space="0" w:color="auto"/>
            <w:right w:val="none" w:sz="0" w:space="0" w:color="auto"/>
          </w:divBdr>
        </w:div>
        <w:div w:id="1970551917">
          <w:marLeft w:val="0"/>
          <w:marRight w:val="0"/>
          <w:marTop w:val="0"/>
          <w:marBottom w:val="0"/>
          <w:divBdr>
            <w:top w:val="none" w:sz="0" w:space="0" w:color="auto"/>
            <w:left w:val="none" w:sz="0" w:space="0" w:color="auto"/>
            <w:bottom w:val="none" w:sz="0" w:space="0" w:color="auto"/>
            <w:right w:val="none" w:sz="0" w:space="0" w:color="auto"/>
          </w:divBdr>
        </w:div>
        <w:div w:id="1167209616">
          <w:marLeft w:val="0"/>
          <w:marRight w:val="0"/>
          <w:marTop w:val="0"/>
          <w:marBottom w:val="0"/>
          <w:divBdr>
            <w:top w:val="none" w:sz="0" w:space="0" w:color="auto"/>
            <w:left w:val="none" w:sz="0" w:space="0" w:color="auto"/>
            <w:bottom w:val="none" w:sz="0" w:space="0" w:color="auto"/>
            <w:right w:val="none" w:sz="0" w:space="0" w:color="auto"/>
          </w:divBdr>
        </w:div>
        <w:div w:id="430198296">
          <w:marLeft w:val="0"/>
          <w:marRight w:val="0"/>
          <w:marTop w:val="0"/>
          <w:marBottom w:val="0"/>
          <w:divBdr>
            <w:top w:val="none" w:sz="0" w:space="0" w:color="auto"/>
            <w:left w:val="none" w:sz="0" w:space="0" w:color="auto"/>
            <w:bottom w:val="none" w:sz="0" w:space="0" w:color="auto"/>
            <w:right w:val="none" w:sz="0" w:space="0" w:color="auto"/>
          </w:divBdr>
        </w:div>
        <w:div w:id="2129615241">
          <w:marLeft w:val="0"/>
          <w:marRight w:val="0"/>
          <w:marTop w:val="0"/>
          <w:marBottom w:val="0"/>
          <w:divBdr>
            <w:top w:val="none" w:sz="0" w:space="0" w:color="auto"/>
            <w:left w:val="none" w:sz="0" w:space="0" w:color="auto"/>
            <w:bottom w:val="none" w:sz="0" w:space="0" w:color="auto"/>
            <w:right w:val="none" w:sz="0" w:space="0" w:color="auto"/>
          </w:divBdr>
        </w:div>
        <w:div w:id="1842549317">
          <w:marLeft w:val="0"/>
          <w:marRight w:val="0"/>
          <w:marTop w:val="0"/>
          <w:marBottom w:val="0"/>
          <w:divBdr>
            <w:top w:val="none" w:sz="0" w:space="0" w:color="auto"/>
            <w:left w:val="none" w:sz="0" w:space="0" w:color="auto"/>
            <w:bottom w:val="none" w:sz="0" w:space="0" w:color="auto"/>
            <w:right w:val="none" w:sz="0" w:space="0" w:color="auto"/>
          </w:divBdr>
        </w:div>
        <w:div w:id="1647929167">
          <w:marLeft w:val="0"/>
          <w:marRight w:val="0"/>
          <w:marTop w:val="0"/>
          <w:marBottom w:val="0"/>
          <w:divBdr>
            <w:top w:val="none" w:sz="0" w:space="0" w:color="auto"/>
            <w:left w:val="none" w:sz="0" w:space="0" w:color="auto"/>
            <w:bottom w:val="none" w:sz="0" w:space="0" w:color="auto"/>
            <w:right w:val="none" w:sz="0" w:space="0" w:color="auto"/>
          </w:divBdr>
        </w:div>
        <w:div w:id="1527983503">
          <w:marLeft w:val="0"/>
          <w:marRight w:val="0"/>
          <w:marTop w:val="0"/>
          <w:marBottom w:val="0"/>
          <w:divBdr>
            <w:top w:val="none" w:sz="0" w:space="0" w:color="auto"/>
            <w:left w:val="none" w:sz="0" w:space="0" w:color="auto"/>
            <w:bottom w:val="none" w:sz="0" w:space="0" w:color="auto"/>
            <w:right w:val="none" w:sz="0" w:space="0" w:color="auto"/>
          </w:divBdr>
        </w:div>
        <w:div w:id="1256745822">
          <w:marLeft w:val="0"/>
          <w:marRight w:val="0"/>
          <w:marTop w:val="0"/>
          <w:marBottom w:val="0"/>
          <w:divBdr>
            <w:top w:val="none" w:sz="0" w:space="0" w:color="auto"/>
            <w:left w:val="none" w:sz="0" w:space="0" w:color="auto"/>
            <w:bottom w:val="none" w:sz="0" w:space="0" w:color="auto"/>
            <w:right w:val="none" w:sz="0" w:space="0" w:color="auto"/>
          </w:divBdr>
        </w:div>
        <w:div w:id="790435422">
          <w:marLeft w:val="0"/>
          <w:marRight w:val="0"/>
          <w:marTop w:val="0"/>
          <w:marBottom w:val="0"/>
          <w:divBdr>
            <w:top w:val="none" w:sz="0" w:space="0" w:color="auto"/>
            <w:left w:val="none" w:sz="0" w:space="0" w:color="auto"/>
            <w:bottom w:val="none" w:sz="0" w:space="0" w:color="auto"/>
            <w:right w:val="none" w:sz="0" w:space="0" w:color="auto"/>
          </w:divBdr>
        </w:div>
        <w:div w:id="873076383">
          <w:marLeft w:val="0"/>
          <w:marRight w:val="0"/>
          <w:marTop w:val="0"/>
          <w:marBottom w:val="0"/>
          <w:divBdr>
            <w:top w:val="none" w:sz="0" w:space="0" w:color="auto"/>
            <w:left w:val="none" w:sz="0" w:space="0" w:color="auto"/>
            <w:bottom w:val="none" w:sz="0" w:space="0" w:color="auto"/>
            <w:right w:val="none" w:sz="0" w:space="0" w:color="auto"/>
          </w:divBdr>
        </w:div>
        <w:div w:id="1762943266">
          <w:marLeft w:val="0"/>
          <w:marRight w:val="0"/>
          <w:marTop w:val="0"/>
          <w:marBottom w:val="0"/>
          <w:divBdr>
            <w:top w:val="none" w:sz="0" w:space="0" w:color="auto"/>
            <w:left w:val="none" w:sz="0" w:space="0" w:color="auto"/>
            <w:bottom w:val="none" w:sz="0" w:space="0" w:color="auto"/>
            <w:right w:val="none" w:sz="0" w:space="0" w:color="auto"/>
          </w:divBdr>
        </w:div>
        <w:div w:id="1736463380">
          <w:marLeft w:val="0"/>
          <w:marRight w:val="0"/>
          <w:marTop w:val="0"/>
          <w:marBottom w:val="0"/>
          <w:divBdr>
            <w:top w:val="none" w:sz="0" w:space="0" w:color="auto"/>
            <w:left w:val="none" w:sz="0" w:space="0" w:color="auto"/>
            <w:bottom w:val="none" w:sz="0" w:space="0" w:color="auto"/>
            <w:right w:val="none" w:sz="0" w:space="0" w:color="auto"/>
          </w:divBdr>
        </w:div>
        <w:div w:id="581179485">
          <w:marLeft w:val="0"/>
          <w:marRight w:val="0"/>
          <w:marTop w:val="0"/>
          <w:marBottom w:val="0"/>
          <w:divBdr>
            <w:top w:val="none" w:sz="0" w:space="0" w:color="auto"/>
            <w:left w:val="none" w:sz="0" w:space="0" w:color="auto"/>
            <w:bottom w:val="none" w:sz="0" w:space="0" w:color="auto"/>
            <w:right w:val="none" w:sz="0" w:space="0" w:color="auto"/>
          </w:divBdr>
        </w:div>
        <w:div w:id="705060079">
          <w:marLeft w:val="0"/>
          <w:marRight w:val="0"/>
          <w:marTop w:val="0"/>
          <w:marBottom w:val="0"/>
          <w:divBdr>
            <w:top w:val="none" w:sz="0" w:space="0" w:color="auto"/>
            <w:left w:val="none" w:sz="0" w:space="0" w:color="auto"/>
            <w:bottom w:val="none" w:sz="0" w:space="0" w:color="auto"/>
            <w:right w:val="none" w:sz="0" w:space="0" w:color="auto"/>
          </w:divBdr>
        </w:div>
        <w:div w:id="1380126387">
          <w:marLeft w:val="0"/>
          <w:marRight w:val="0"/>
          <w:marTop w:val="0"/>
          <w:marBottom w:val="0"/>
          <w:divBdr>
            <w:top w:val="none" w:sz="0" w:space="0" w:color="auto"/>
            <w:left w:val="none" w:sz="0" w:space="0" w:color="auto"/>
            <w:bottom w:val="none" w:sz="0" w:space="0" w:color="auto"/>
            <w:right w:val="none" w:sz="0" w:space="0" w:color="auto"/>
          </w:divBdr>
        </w:div>
        <w:div w:id="122846674">
          <w:marLeft w:val="0"/>
          <w:marRight w:val="0"/>
          <w:marTop w:val="0"/>
          <w:marBottom w:val="0"/>
          <w:divBdr>
            <w:top w:val="none" w:sz="0" w:space="0" w:color="auto"/>
            <w:left w:val="none" w:sz="0" w:space="0" w:color="auto"/>
            <w:bottom w:val="none" w:sz="0" w:space="0" w:color="auto"/>
            <w:right w:val="none" w:sz="0" w:space="0" w:color="auto"/>
          </w:divBdr>
        </w:div>
        <w:div w:id="442305826">
          <w:marLeft w:val="0"/>
          <w:marRight w:val="0"/>
          <w:marTop w:val="0"/>
          <w:marBottom w:val="0"/>
          <w:divBdr>
            <w:top w:val="none" w:sz="0" w:space="0" w:color="auto"/>
            <w:left w:val="none" w:sz="0" w:space="0" w:color="auto"/>
            <w:bottom w:val="none" w:sz="0" w:space="0" w:color="auto"/>
            <w:right w:val="none" w:sz="0" w:space="0" w:color="auto"/>
          </w:divBdr>
        </w:div>
        <w:div w:id="1821649733">
          <w:marLeft w:val="0"/>
          <w:marRight w:val="0"/>
          <w:marTop w:val="0"/>
          <w:marBottom w:val="0"/>
          <w:divBdr>
            <w:top w:val="none" w:sz="0" w:space="0" w:color="auto"/>
            <w:left w:val="none" w:sz="0" w:space="0" w:color="auto"/>
            <w:bottom w:val="none" w:sz="0" w:space="0" w:color="auto"/>
            <w:right w:val="none" w:sz="0" w:space="0" w:color="auto"/>
          </w:divBdr>
        </w:div>
        <w:div w:id="343825947">
          <w:marLeft w:val="0"/>
          <w:marRight w:val="0"/>
          <w:marTop w:val="0"/>
          <w:marBottom w:val="0"/>
          <w:divBdr>
            <w:top w:val="none" w:sz="0" w:space="0" w:color="auto"/>
            <w:left w:val="none" w:sz="0" w:space="0" w:color="auto"/>
            <w:bottom w:val="none" w:sz="0" w:space="0" w:color="auto"/>
            <w:right w:val="none" w:sz="0" w:space="0" w:color="auto"/>
          </w:divBdr>
        </w:div>
        <w:div w:id="1634024956">
          <w:marLeft w:val="0"/>
          <w:marRight w:val="0"/>
          <w:marTop w:val="0"/>
          <w:marBottom w:val="0"/>
          <w:divBdr>
            <w:top w:val="none" w:sz="0" w:space="0" w:color="auto"/>
            <w:left w:val="none" w:sz="0" w:space="0" w:color="auto"/>
            <w:bottom w:val="none" w:sz="0" w:space="0" w:color="auto"/>
            <w:right w:val="none" w:sz="0" w:space="0" w:color="auto"/>
          </w:divBdr>
        </w:div>
        <w:div w:id="307785901">
          <w:marLeft w:val="0"/>
          <w:marRight w:val="0"/>
          <w:marTop w:val="0"/>
          <w:marBottom w:val="0"/>
          <w:divBdr>
            <w:top w:val="none" w:sz="0" w:space="0" w:color="auto"/>
            <w:left w:val="none" w:sz="0" w:space="0" w:color="auto"/>
            <w:bottom w:val="none" w:sz="0" w:space="0" w:color="auto"/>
            <w:right w:val="none" w:sz="0" w:space="0" w:color="auto"/>
          </w:divBdr>
        </w:div>
        <w:div w:id="1037852511">
          <w:marLeft w:val="0"/>
          <w:marRight w:val="0"/>
          <w:marTop w:val="0"/>
          <w:marBottom w:val="0"/>
          <w:divBdr>
            <w:top w:val="none" w:sz="0" w:space="0" w:color="auto"/>
            <w:left w:val="none" w:sz="0" w:space="0" w:color="auto"/>
            <w:bottom w:val="none" w:sz="0" w:space="0" w:color="auto"/>
            <w:right w:val="none" w:sz="0" w:space="0" w:color="auto"/>
          </w:divBdr>
        </w:div>
        <w:div w:id="1456097078">
          <w:marLeft w:val="0"/>
          <w:marRight w:val="0"/>
          <w:marTop w:val="0"/>
          <w:marBottom w:val="0"/>
          <w:divBdr>
            <w:top w:val="none" w:sz="0" w:space="0" w:color="auto"/>
            <w:left w:val="none" w:sz="0" w:space="0" w:color="auto"/>
            <w:bottom w:val="none" w:sz="0" w:space="0" w:color="auto"/>
            <w:right w:val="none" w:sz="0" w:space="0" w:color="auto"/>
          </w:divBdr>
        </w:div>
        <w:div w:id="2085636814">
          <w:marLeft w:val="0"/>
          <w:marRight w:val="0"/>
          <w:marTop w:val="0"/>
          <w:marBottom w:val="0"/>
          <w:divBdr>
            <w:top w:val="none" w:sz="0" w:space="0" w:color="auto"/>
            <w:left w:val="none" w:sz="0" w:space="0" w:color="auto"/>
            <w:bottom w:val="none" w:sz="0" w:space="0" w:color="auto"/>
            <w:right w:val="none" w:sz="0" w:space="0" w:color="auto"/>
          </w:divBdr>
        </w:div>
        <w:div w:id="1810172644">
          <w:marLeft w:val="0"/>
          <w:marRight w:val="0"/>
          <w:marTop w:val="0"/>
          <w:marBottom w:val="0"/>
          <w:divBdr>
            <w:top w:val="none" w:sz="0" w:space="0" w:color="auto"/>
            <w:left w:val="none" w:sz="0" w:space="0" w:color="auto"/>
            <w:bottom w:val="none" w:sz="0" w:space="0" w:color="auto"/>
            <w:right w:val="none" w:sz="0" w:space="0" w:color="auto"/>
          </w:divBdr>
        </w:div>
        <w:div w:id="1659383010">
          <w:marLeft w:val="0"/>
          <w:marRight w:val="0"/>
          <w:marTop w:val="0"/>
          <w:marBottom w:val="0"/>
          <w:divBdr>
            <w:top w:val="none" w:sz="0" w:space="0" w:color="auto"/>
            <w:left w:val="none" w:sz="0" w:space="0" w:color="auto"/>
            <w:bottom w:val="none" w:sz="0" w:space="0" w:color="auto"/>
            <w:right w:val="none" w:sz="0" w:space="0" w:color="auto"/>
          </w:divBdr>
        </w:div>
        <w:div w:id="1634405793">
          <w:marLeft w:val="0"/>
          <w:marRight w:val="0"/>
          <w:marTop w:val="0"/>
          <w:marBottom w:val="0"/>
          <w:divBdr>
            <w:top w:val="none" w:sz="0" w:space="0" w:color="auto"/>
            <w:left w:val="none" w:sz="0" w:space="0" w:color="auto"/>
            <w:bottom w:val="none" w:sz="0" w:space="0" w:color="auto"/>
            <w:right w:val="none" w:sz="0" w:space="0" w:color="auto"/>
          </w:divBdr>
        </w:div>
        <w:div w:id="2006475678">
          <w:marLeft w:val="0"/>
          <w:marRight w:val="0"/>
          <w:marTop w:val="0"/>
          <w:marBottom w:val="0"/>
          <w:divBdr>
            <w:top w:val="none" w:sz="0" w:space="0" w:color="auto"/>
            <w:left w:val="none" w:sz="0" w:space="0" w:color="auto"/>
            <w:bottom w:val="none" w:sz="0" w:space="0" w:color="auto"/>
            <w:right w:val="none" w:sz="0" w:space="0" w:color="auto"/>
          </w:divBdr>
        </w:div>
        <w:div w:id="1205751190">
          <w:marLeft w:val="0"/>
          <w:marRight w:val="0"/>
          <w:marTop w:val="0"/>
          <w:marBottom w:val="0"/>
          <w:divBdr>
            <w:top w:val="none" w:sz="0" w:space="0" w:color="auto"/>
            <w:left w:val="none" w:sz="0" w:space="0" w:color="auto"/>
            <w:bottom w:val="none" w:sz="0" w:space="0" w:color="auto"/>
            <w:right w:val="none" w:sz="0" w:space="0" w:color="auto"/>
          </w:divBdr>
        </w:div>
        <w:div w:id="98113488">
          <w:marLeft w:val="0"/>
          <w:marRight w:val="0"/>
          <w:marTop w:val="0"/>
          <w:marBottom w:val="0"/>
          <w:divBdr>
            <w:top w:val="none" w:sz="0" w:space="0" w:color="auto"/>
            <w:left w:val="none" w:sz="0" w:space="0" w:color="auto"/>
            <w:bottom w:val="none" w:sz="0" w:space="0" w:color="auto"/>
            <w:right w:val="none" w:sz="0" w:space="0" w:color="auto"/>
          </w:divBdr>
        </w:div>
        <w:div w:id="516894782">
          <w:marLeft w:val="0"/>
          <w:marRight w:val="0"/>
          <w:marTop w:val="0"/>
          <w:marBottom w:val="0"/>
          <w:divBdr>
            <w:top w:val="none" w:sz="0" w:space="0" w:color="auto"/>
            <w:left w:val="none" w:sz="0" w:space="0" w:color="auto"/>
            <w:bottom w:val="none" w:sz="0" w:space="0" w:color="auto"/>
            <w:right w:val="none" w:sz="0" w:space="0" w:color="auto"/>
          </w:divBdr>
        </w:div>
        <w:div w:id="1267229039">
          <w:marLeft w:val="0"/>
          <w:marRight w:val="0"/>
          <w:marTop w:val="0"/>
          <w:marBottom w:val="0"/>
          <w:divBdr>
            <w:top w:val="none" w:sz="0" w:space="0" w:color="auto"/>
            <w:left w:val="none" w:sz="0" w:space="0" w:color="auto"/>
            <w:bottom w:val="none" w:sz="0" w:space="0" w:color="auto"/>
            <w:right w:val="none" w:sz="0" w:space="0" w:color="auto"/>
          </w:divBdr>
        </w:div>
        <w:div w:id="2013295861">
          <w:marLeft w:val="0"/>
          <w:marRight w:val="0"/>
          <w:marTop w:val="0"/>
          <w:marBottom w:val="0"/>
          <w:divBdr>
            <w:top w:val="none" w:sz="0" w:space="0" w:color="auto"/>
            <w:left w:val="none" w:sz="0" w:space="0" w:color="auto"/>
            <w:bottom w:val="none" w:sz="0" w:space="0" w:color="auto"/>
            <w:right w:val="none" w:sz="0" w:space="0" w:color="auto"/>
          </w:divBdr>
        </w:div>
        <w:div w:id="27999609">
          <w:marLeft w:val="0"/>
          <w:marRight w:val="0"/>
          <w:marTop w:val="0"/>
          <w:marBottom w:val="0"/>
          <w:divBdr>
            <w:top w:val="none" w:sz="0" w:space="0" w:color="auto"/>
            <w:left w:val="none" w:sz="0" w:space="0" w:color="auto"/>
            <w:bottom w:val="none" w:sz="0" w:space="0" w:color="auto"/>
            <w:right w:val="none" w:sz="0" w:space="0" w:color="auto"/>
          </w:divBdr>
        </w:div>
        <w:div w:id="1422337399">
          <w:marLeft w:val="0"/>
          <w:marRight w:val="0"/>
          <w:marTop w:val="0"/>
          <w:marBottom w:val="0"/>
          <w:divBdr>
            <w:top w:val="none" w:sz="0" w:space="0" w:color="auto"/>
            <w:left w:val="none" w:sz="0" w:space="0" w:color="auto"/>
            <w:bottom w:val="none" w:sz="0" w:space="0" w:color="auto"/>
            <w:right w:val="none" w:sz="0" w:space="0" w:color="auto"/>
          </w:divBdr>
        </w:div>
        <w:div w:id="1534339756">
          <w:marLeft w:val="0"/>
          <w:marRight w:val="0"/>
          <w:marTop w:val="0"/>
          <w:marBottom w:val="0"/>
          <w:divBdr>
            <w:top w:val="none" w:sz="0" w:space="0" w:color="auto"/>
            <w:left w:val="none" w:sz="0" w:space="0" w:color="auto"/>
            <w:bottom w:val="none" w:sz="0" w:space="0" w:color="auto"/>
            <w:right w:val="none" w:sz="0" w:space="0" w:color="auto"/>
          </w:divBdr>
        </w:div>
        <w:div w:id="227151144">
          <w:marLeft w:val="0"/>
          <w:marRight w:val="0"/>
          <w:marTop w:val="0"/>
          <w:marBottom w:val="0"/>
          <w:divBdr>
            <w:top w:val="none" w:sz="0" w:space="0" w:color="auto"/>
            <w:left w:val="none" w:sz="0" w:space="0" w:color="auto"/>
            <w:bottom w:val="none" w:sz="0" w:space="0" w:color="auto"/>
            <w:right w:val="none" w:sz="0" w:space="0" w:color="auto"/>
          </w:divBdr>
        </w:div>
        <w:div w:id="1352562029">
          <w:marLeft w:val="0"/>
          <w:marRight w:val="0"/>
          <w:marTop w:val="0"/>
          <w:marBottom w:val="0"/>
          <w:divBdr>
            <w:top w:val="none" w:sz="0" w:space="0" w:color="auto"/>
            <w:left w:val="none" w:sz="0" w:space="0" w:color="auto"/>
            <w:bottom w:val="none" w:sz="0" w:space="0" w:color="auto"/>
            <w:right w:val="none" w:sz="0" w:space="0" w:color="auto"/>
          </w:divBdr>
        </w:div>
        <w:div w:id="189689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2.png"/><Relationship Id="rId42" Type="http://schemas.openxmlformats.org/officeDocument/2006/relationships/image" Target="media/image31.emf"/><Relationship Id="rId47" Type="http://schemas.openxmlformats.org/officeDocument/2006/relationships/image" Target="media/image36.emf"/><Relationship Id="rId63" Type="http://schemas.openxmlformats.org/officeDocument/2006/relationships/image" Target="media/image52.jpeg"/><Relationship Id="rId68" Type="http://schemas.openxmlformats.org/officeDocument/2006/relationships/image" Target="media/image56.jpeg"/><Relationship Id="rId84" Type="http://schemas.openxmlformats.org/officeDocument/2006/relationships/glossaryDocument" Target="glossary/document.xml"/><Relationship Id="rId16" Type="http://schemas.openxmlformats.org/officeDocument/2006/relationships/image" Target="media/image8.jpeg"/><Relationship Id="rId11" Type="http://schemas.openxmlformats.org/officeDocument/2006/relationships/hyperlink" Target="http://www.sgdsn.gouv.fr/uploads/2017/02/guide-chefs-etablissements.pdf" TargetMode="External"/><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2.jpeg"/><Relationship Id="rId79" Type="http://schemas.openxmlformats.org/officeDocument/2006/relationships/image" Target="media/image67.jpeg"/><Relationship Id="rId5" Type="http://schemas.openxmlformats.org/officeDocument/2006/relationships/webSettings" Target="webSettings.xml"/><Relationship Id="rId19" Type="http://schemas.openxmlformats.org/officeDocument/2006/relationships/image" Target="media/image11.wmf"/><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image" Target="media/image19.jpeg"/><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7.jpeg"/><Relationship Id="rId77" Type="http://schemas.openxmlformats.org/officeDocument/2006/relationships/image" Target="media/image65.emf"/><Relationship Id="rId8" Type="http://schemas.openxmlformats.org/officeDocument/2006/relationships/image" Target="media/image1.jpg"/><Relationship Id="rId51" Type="http://schemas.openxmlformats.org/officeDocument/2006/relationships/image" Target="media/image40.emf"/><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59" Type="http://schemas.openxmlformats.org/officeDocument/2006/relationships/image" Target="media/image48.emf"/><Relationship Id="rId67" Type="http://schemas.openxmlformats.org/officeDocument/2006/relationships/hyperlink" Target="http://www.meteofrance.com/vigilance/" TargetMode="External"/><Relationship Id="rId20" Type="http://schemas.openxmlformats.org/officeDocument/2006/relationships/oleObject" Target="embeddings/oleObject1.bin"/><Relationship Id="rId41" Type="http://schemas.openxmlformats.org/officeDocument/2006/relationships/image" Target="media/image30.emf"/><Relationship Id="rId54" Type="http://schemas.openxmlformats.org/officeDocument/2006/relationships/image" Target="media/image43.jpeg"/><Relationship Id="rId62" Type="http://schemas.openxmlformats.org/officeDocument/2006/relationships/image" Target="media/image51.emf"/><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8.emf"/><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33.emf"/><Relationship Id="rId52" Type="http://schemas.openxmlformats.org/officeDocument/2006/relationships/image" Target="media/image41.png"/><Relationship Id="rId60" Type="http://schemas.openxmlformats.org/officeDocument/2006/relationships/image" Target="media/image49.emf"/><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28.emf"/><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image" Target="media/image44.jpeg"/><Relationship Id="rId76" Type="http://schemas.openxmlformats.org/officeDocument/2006/relationships/image" Target="media/image64.jpe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oleObject" Target="embeddings/oleObject2.bin"/><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jpeg"/><Relationship Id="rId61" Type="http://schemas.openxmlformats.org/officeDocument/2006/relationships/image" Target="media/image50.emf"/><Relationship Id="rId82" Type="http://schemas.openxmlformats.org/officeDocument/2006/relationships/image" Target="media/image7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énéral"/>
          <w:gallery w:val="placeholder"/>
        </w:category>
        <w:types>
          <w:type w:val="bbPlcHdr"/>
        </w:types>
        <w:behaviors>
          <w:behavior w:val="content"/>
        </w:behaviors>
        <w:guid w:val="{FB8C5266-B09D-4449-90A3-4E7EFE88BC68}"/>
      </w:docPartPr>
      <w:docPartBody>
        <w:p w:rsidR="001A3B26" w:rsidRDefault="00A50016">
          <w:r w:rsidRPr="004E42B5">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Gothic">
    <w:altName w:val="MS Mincho"/>
    <w:panose1 w:val="00000000000000000000"/>
    <w:charset w:val="00"/>
    <w:family w:val="roman"/>
    <w:notTrueType/>
    <w:pitch w:val="default"/>
  </w:font>
  <w:font w:name="CenturyGothic,Bold">
    <w:altName w:val="Times New Roman"/>
    <w:panose1 w:val="00000000000000000000"/>
    <w:charset w:val="00"/>
    <w:family w:val="auto"/>
    <w:notTrueType/>
    <w:pitch w:val="default"/>
    <w:sig w:usb0="20000003" w:usb1="00000000" w:usb2="00000000" w:usb3="00000000" w:csb0="00000101" w:csb1="00000000"/>
  </w:font>
  <w:font w:name="ComicSansMS,Bold">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Gothic,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016"/>
    <w:rsid w:val="00035B3C"/>
    <w:rsid w:val="000378DF"/>
    <w:rsid w:val="000669E8"/>
    <w:rsid w:val="00115DCE"/>
    <w:rsid w:val="00130689"/>
    <w:rsid w:val="001A3B26"/>
    <w:rsid w:val="00213F28"/>
    <w:rsid w:val="002963EF"/>
    <w:rsid w:val="00325C4F"/>
    <w:rsid w:val="003366D8"/>
    <w:rsid w:val="003921C7"/>
    <w:rsid w:val="00521BA4"/>
    <w:rsid w:val="0056639C"/>
    <w:rsid w:val="0057059B"/>
    <w:rsid w:val="005E5430"/>
    <w:rsid w:val="006F3B2C"/>
    <w:rsid w:val="006F5904"/>
    <w:rsid w:val="00707E7F"/>
    <w:rsid w:val="00734C94"/>
    <w:rsid w:val="00856F70"/>
    <w:rsid w:val="00862561"/>
    <w:rsid w:val="00922493"/>
    <w:rsid w:val="009A4FF8"/>
    <w:rsid w:val="00A359A3"/>
    <w:rsid w:val="00A50016"/>
    <w:rsid w:val="00AD65EA"/>
    <w:rsid w:val="00B10067"/>
    <w:rsid w:val="00BE47C0"/>
    <w:rsid w:val="00C90DEF"/>
    <w:rsid w:val="00D83199"/>
    <w:rsid w:val="00DB0632"/>
    <w:rsid w:val="00F44B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921C7"/>
    <w:rPr>
      <w:color w:val="808080"/>
    </w:rPr>
  </w:style>
  <w:style w:type="paragraph" w:customStyle="1" w:styleId="5360E13EB50F4D8DA587F487FE7F8F2E">
    <w:name w:val="5360E13EB50F4D8DA587F487FE7F8F2E"/>
    <w:rsid w:val="006F5904"/>
  </w:style>
  <w:style w:type="paragraph" w:customStyle="1" w:styleId="EC55BA3B2C8D43B6917C98C756A145C6">
    <w:name w:val="EC55BA3B2C8D43B6917C98C756A145C6"/>
    <w:rsid w:val="006F5904"/>
  </w:style>
  <w:style w:type="paragraph" w:customStyle="1" w:styleId="63B769C7896B45449BCA23AF38773F52">
    <w:name w:val="63B769C7896B45449BCA23AF38773F52"/>
    <w:rsid w:val="006F5904"/>
  </w:style>
  <w:style w:type="paragraph" w:customStyle="1" w:styleId="3226220C54204F8DA6F6E7CB31D0CEB4">
    <w:name w:val="3226220C54204F8DA6F6E7CB31D0CEB4"/>
    <w:rsid w:val="006F5904"/>
  </w:style>
  <w:style w:type="paragraph" w:customStyle="1" w:styleId="89FF07C57B764ED185DD93645FFBC764">
    <w:name w:val="89FF07C57B764ED185DD93645FFBC764"/>
    <w:rsid w:val="006F5904"/>
  </w:style>
  <w:style w:type="paragraph" w:customStyle="1" w:styleId="586E7EB9A94741A9B43E1A94DEB7A6F4">
    <w:name w:val="586E7EB9A94741A9B43E1A94DEB7A6F4"/>
    <w:rsid w:val="006F5904"/>
  </w:style>
  <w:style w:type="paragraph" w:customStyle="1" w:styleId="889190DA039B4BFCB0360FF7A2EC2253">
    <w:name w:val="889190DA039B4BFCB0360FF7A2EC2253"/>
    <w:rsid w:val="006F5904"/>
  </w:style>
  <w:style w:type="paragraph" w:customStyle="1" w:styleId="3B45646BC9CD4770BEDA3C6D1D6C90A4">
    <w:name w:val="3B45646BC9CD4770BEDA3C6D1D6C90A4"/>
    <w:rsid w:val="006F5904"/>
  </w:style>
  <w:style w:type="paragraph" w:customStyle="1" w:styleId="64EBC1C8CB0C46B2BE3C4DEC61FC9053">
    <w:name w:val="64EBC1C8CB0C46B2BE3C4DEC61FC9053"/>
    <w:rsid w:val="006F5904"/>
  </w:style>
  <w:style w:type="paragraph" w:customStyle="1" w:styleId="BE3D2CC8651347B7AB999BF58DAD2FF0">
    <w:name w:val="BE3D2CC8651347B7AB999BF58DAD2FF0"/>
    <w:rsid w:val="006F5904"/>
  </w:style>
  <w:style w:type="paragraph" w:customStyle="1" w:styleId="6DFCABF67F4D4CB8845CFDAB35A694E1">
    <w:name w:val="6DFCABF67F4D4CB8845CFDAB35A694E1"/>
    <w:rsid w:val="006F5904"/>
  </w:style>
  <w:style w:type="paragraph" w:customStyle="1" w:styleId="F603D51A6D394600BCE3DC729D0E8D80">
    <w:name w:val="F603D51A6D394600BCE3DC729D0E8D80"/>
    <w:rsid w:val="006F5904"/>
  </w:style>
  <w:style w:type="paragraph" w:customStyle="1" w:styleId="BA396AF32B724FEC988FD84D56012EF9">
    <w:name w:val="BA396AF32B724FEC988FD84D56012EF9"/>
    <w:rsid w:val="006F5904"/>
  </w:style>
  <w:style w:type="paragraph" w:customStyle="1" w:styleId="9047690798DC42FDA7369B47E7A5A91C">
    <w:name w:val="9047690798DC42FDA7369B47E7A5A91C"/>
    <w:rsid w:val="006F5904"/>
  </w:style>
  <w:style w:type="paragraph" w:customStyle="1" w:styleId="E945E127AE764D158815A1F0889881BF">
    <w:name w:val="E945E127AE764D158815A1F0889881BF"/>
    <w:rsid w:val="006F5904"/>
  </w:style>
  <w:style w:type="paragraph" w:customStyle="1" w:styleId="F530967367DC40B9A0081EA13249794B">
    <w:name w:val="F530967367DC40B9A0081EA13249794B"/>
    <w:rsid w:val="006F5904"/>
  </w:style>
  <w:style w:type="paragraph" w:customStyle="1" w:styleId="46D65638E2264949B761871DDAA3FBBD">
    <w:name w:val="46D65638E2264949B761871DDAA3FBBD"/>
    <w:rsid w:val="006F5904"/>
  </w:style>
  <w:style w:type="paragraph" w:customStyle="1" w:styleId="7C0A73693A304482B7A0116A05317C46">
    <w:name w:val="7C0A73693A304482B7A0116A05317C46"/>
    <w:rsid w:val="006F5904"/>
  </w:style>
  <w:style w:type="paragraph" w:customStyle="1" w:styleId="B894E6BF5A33476880646667B5EFB121">
    <w:name w:val="B894E6BF5A33476880646667B5EFB121"/>
    <w:rsid w:val="006F5904"/>
  </w:style>
  <w:style w:type="paragraph" w:customStyle="1" w:styleId="BD4E55FAE51A491D9CE7DBCF565EA28F">
    <w:name w:val="BD4E55FAE51A491D9CE7DBCF565EA28F"/>
    <w:rsid w:val="006F5904"/>
  </w:style>
  <w:style w:type="paragraph" w:customStyle="1" w:styleId="5BAFD4BB8C544CD0B34E8EE3332FC210">
    <w:name w:val="5BAFD4BB8C544CD0B34E8EE3332FC210"/>
    <w:rsid w:val="006F5904"/>
  </w:style>
  <w:style w:type="paragraph" w:customStyle="1" w:styleId="9F671C41D8E54288B8E9972333E284C9">
    <w:name w:val="9F671C41D8E54288B8E9972333E284C9"/>
    <w:rsid w:val="006F5904"/>
  </w:style>
  <w:style w:type="paragraph" w:customStyle="1" w:styleId="891E95BDD6F2454AB2DC4908397FCCE8">
    <w:name w:val="891E95BDD6F2454AB2DC4908397FCCE8"/>
    <w:rsid w:val="006F5904"/>
  </w:style>
  <w:style w:type="paragraph" w:customStyle="1" w:styleId="E3A600CE64B04366AC5CE6952321D819">
    <w:name w:val="E3A600CE64B04366AC5CE6952321D819"/>
    <w:rsid w:val="006F5904"/>
  </w:style>
  <w:style w:type="paragraph" w:customStyle="1" w:styleId="C32964297CF5407F8B946D484F42EE0C">
    <w:name w:val="C32964297CF5407F8B946D484F42EE0C"/>
    <w:rsid w:val="006F5904"/>
  </w:style>
  <w:style w:type="paragraph" w:customStyle="1" w:styleId="CEEA0BD3F4F641A69BD399DD13C019F8">
    <w:name w:val="CEEA0BD3F4F641A69BD399DD13C019F8"/>
    <w:rsid w:val="006F5904"/>
  </w:style>
  <w:style w:type="paragraph" w:customStyle="1" w:styleId="1CF0E2ABD5714E2393C5914420BAD0CC">
    <w:name w:val="1CF0E2ABD5714E2393C5914420BAD0CC"/>
    <w:rsid w:val="006F5904"/>
  </w:style>
  <w:style w:type="paragraph" w:customStyle="1" w:styleId="8F183F301F584D56AF73FB1E1B6856E1">
    <w:name w:val="8F183F301F584D56AF73FB1E1B6856E1"/>
    <w:rsid w:val="006F5904"/>
  </w:style>
  <w:style w:type="paragraph" w:customStyle="1" w:styleId="4120D4863D814BEA9AA05BB29D9C6B60">
    <w:name w:val="4120D4863D814BEA9AA05BB29D9C6B60"/>
    <w:rsid w:val="006F5904"/>
  </w:style>
  <w:style w:type="paragraph" w:customStyle="1" w:styleId="9077C04C642E4A0DAEC56CB2F8697856">
    <w:name w:val="9077C04C642E4A0DAEC56CB2F8697856"/>
    <w:rsid w:val="006F5904"/>
  </w:style>
  <w:style w:type="paragraph" w:customStyle="1" w:styleId="FCF48AA5D5AE4E72B4864DD56D70985D">
    <w:name w:val="FCF48AA5D5AE4E72B4864DD56D70985D"/>
    <w:rsid w:val="006F5904"/>
  </w:style>
  <w:style w:type="paragraph" w:customStyle="1" w:styleId="CB2373D57424441B9F599E76303E7C3F">
    <w:name w:val="CB2373D57424441B9F599E76303E7C3F"/>
    <w:rsid w:val="006F5904"/>
  </w:style>
  <w:style w:type="paragraph" w:customStyle="1" w:styleId="CC961394C20A4BFF98AEBEFD4852E352">
    <w:name w:val="CC961394C20A4BFF98AEBEFD4852E352"/>
    <w:rsid w:val="006F5904"/>
  </w:style>
  <w:style w:type="paragraph" w:customStyle="1" w:styleId="9688163F372248469BBEB04A784D9C40">
    <w:name w:val="9688163F372248469BBEB04A784D9C40"/>
    <w:rsid w:val="006F5904"/>
  </w:style>
  <w:style w:type="paragraph" w:customStyle="1" w:styleId="84E5C82248FD4020BADD47B0DD0AB4EC">
    <w:name w:val="84E5C82248FD4020BADD47B0DD0AB4EC"/>
    <w:rsid w:val="006F5904"/>
  </w:style>
  <w:style w:type="paragraph" w:customStyle="1" w:styleId="1FBD44BF235B46C38E9B2364FEC7056D">
    <w:name w:val="1FBD44BF235B46C38E9B2364FEC7056D"/>
    <w:rsid w:val="006F5904"/>
  </w:style>
  <w:style w:type="paragraph" w:customStyle="1" w:styleId="BA817B0580414238B7DD65A3C399EA89">
    <w:name w:val="BA817B0580414238B7DD65A3C399EA89"/>
    <w:rsid w:val="006F5904"/>
  </w:style>
  <w:style w:type="paragraph" w:customStyle="1" w:styleId="F04C356290124B25B1D73E4B545FD38C">
    <w:name w:val="F04C356290124B25B1D73E4B545FD38C"/>
    <w:rsid w:val="006F5904"/>
  </w:style>
  <w:style w:type="paragraph" w:customStyle="1" w:styleId="EC69211046DD411D80EDCAFDCED9A71C">
    <w:name w:val="EC69211046DD411D80EDCAFDCED9A71C"/>
    <w:rsid w:val="006F5904"/>
  </w:style>
  <w:style w:type="paragraph" w:customStyle="1" w:styleId="6922BA1F02D14954AE35546876CB2864">
    <w:name w:val="6922BA1F02D14954AE35546876CB2864"/>
    <w:rsid w:val="006F5904"/>
  </w:style>
  <w:style w:type="paragraph" w:customStyle="1" w:styleId="79E44C93DA7A4D719A2CFADB79D6EEDA">
    <w:name w:val="79E44C93DA7A4D719A2CFADB79D6EEDA"/>
    <w:rsid w:val="006F5904"/>
  </w:style>
  <w:style w:type="paragraph" w:customStyle="1" w:styleId="8F45C5CFF8EC4AE7A71BB0BEFE9F7938">
    <w:name w:val="8F45C5CFF8EC4AE7A71BB0BEFE9F7938"/>
    <w:rsid w:val="006F5904"/>
  </w:style>
  <w:style w:type="paragraph" w:customStyle="1" w:styleId="70E3C07118A84070B720A26D125C8FE9">
    <w:name w:val="70E3C07118A84070B720A26D125C8FE9"/>
    <w:rsid w:val="006F5904"/>
  </w:style>
  <w:style w:type="paragraph" w:customStyle="1" w:styleId="CCA77351C5E245EAB6CFE1886C5DD533">
    <w:name w:val="CCA77351C5E245EAB6CFE1886C5DD533"/>
    <w:rsid w:val="006F5904"/>
  </w:style>
  <w:style w:type="paragraph" w:customStyle="1" w:styleId="2FFFAD3513DD44539A92238FED400B5B">
    <w:name w:val="2FFFAD3513DD44539A92238FED400B5B"/>
    <w:rsid w:val="006F5904"/>
  </w:style>
  <w:style w:type="paragraph" w:customStyle="1" w:styleId="41F3D1CEC8DC4BCF8686EC1BF76BD07D">
    <w:name w:val="41F3D1CEC8DC4BCF8686EC1BF76BD07D"/>
    <w:rsid w:val="006F5904"/>
  </w:style>
  <w:style w:type="paragraph" w:customStyle="1" w:styleId="A407527E92444B05810C262B32900BF3">
    <w:name w:val="A407527E92444B05810C262B32900BF3"/>
    <w:rsid w:val="006F5904"/>
  </w:style>
  <w:style w:type="paragraph" w:customStyle="1" w:styleId="50FDD9C7AD8B4615984D649C33CC63B0">
    <w:name w:val="50FDD9C7AD8B4615984D649C33CC63B0"/>
    <w:rsid w:val="006F5904"/>
  </w:style>
  <w:style w:type="paragraph" w:customStyle="1" w:styleId="9D83DC087FC843B6ABE3607FFC112A7D">
    <w:name w:val="9D83DC087FC843B6ABE3607FFC112A7D"/>
    <w:rsid w:val="006F5904"/>
  </w:style>
  <w:style w:type="paragraph" w:customStyle="1" w:styleId="CAB85E64C9AB4916803292423D651C7E">
    <w:name w:val="CAB85E64C9AB4916803292423D651C7E"/>
    <w:rsid w:val="006F5904"/>
  </w:style>
  <w:style w:type="paragraph" w:customStyle="1" w:styleId="A51F99B7D1F0474E820E4237424D4368">
    <w:name w:val="A51F99B7D1F0474E820E4237424D4368"/>
    <w:rsid w:val="006F5904"/>
  </w:style>
  <w:style w:type="paragraph" w:customStyle="1" w:styleId="7B6B2721919F4B2B8CA75CB7412E7192">
    <w:name w:val="7B6B2721919F4B2B8CA75CB7412E7192"/>
    <w:rsid w:val="006F5904"/>
  </w:style>
  <w:style w:type="paragraph" w:customStyle="1" w:styleId="AD648D2A1EB8465481FAA67E9480C9BD">
    <w:name w:val="AD648D2A1EB8465481FAA67E9480C9BD"/>
    <w:rsid w:val="006F5904"/>
  </w:style>
  <w:style w:type="paragraph" w:customStyle="1" w:styleId="2E5B4502830E4307B55C5E647E37E318">
    <w:name w:val="2E5B4502830E4307B55C5E647E37E318"/>
    <w:rsid w:val="006F5904"/>
  </w:style>
  <w:style w:type="paragraph" w:customStyle="1" w:styleId="836BE743CB1B41D897B0543C272BEF25">
    <w:name w:val="836BE743CB1B41D897B0543C272BEF25"/>
    <w:rsid w:val="006F5904"/>
  </w:style>
  <w:style w:type="paragraph" w:customStyle="1" w:styleId="138660B0A6C94017B8C9814E6948D7EB">
    <w:name w:val="138660B0A6C94017B8C9814E6948D7EB"/>
    <w:rsid w:val="006F5904"/>
  </w:style>
  <w:style w:type="paragraph" w:customStyle="1" w:styleId="2381F29ED11B4BB490433B16C9939A5B">
    <w:name w:val="2381F29ED11B4BB490433B16C9939A5B"/>
    <w:rsid w:val="006F5904"/>
  </w:style>
  <w:style w:type="paragraph" w:customStyle="1" w:styleId="526C15BED69B4E9C8EA91568DA5F81F7">
    <w:name w:val="526C15BED69B4E9C8EA91568DA5F81F7"/>
    <w:rsid w:val="006F5904"/>
  </w:style>
  <w:style w:type="paragraph" w:customStyle="1" w:styleId="1A6B9487089A4F40BDC9D2B0633421A2">
    <w:name w:val="1A6B9487089A4F40BDC9D2B0633421A2"/>
    <w:rsid w:val="006F5904"/>
  </w:style>
  <w:style w:type="paragraph" w:customStyle="1" w:styleId="9F95548C361A4CE993809D308A8629CC">
    <w:name w:val="9F95548C361A4CE993809D308A8629CC"/>
    <w:rsid w:val="006F5904"/>
  </w:style>
  <w:style w:type="paragraph" w:customStyle="1" w:styleId="5DFF743B247C4D7CBA971AE573AF9D4C">
    <w:name w:val="5DFF743B247C4D7CBA971AE573AF9D4C"/>
    <w:rsid w:val="006F5904"/>
  </w:style>
  <w:style w:type="paragraph" w:customStyle="1" w:styleId="6AD7A954102F4BDBBBF9EAEAE6CBDC88">
    <w:name w:val="6AD7A954102F4BDBBBF9EAEAE6CBDC88"/>
    <w:rsid w:val="006F5904"/>
  </w:style>
  <w:style w:type="paragraph" w:customStyle="1" w:styleId="34B48A77AD4A401DBBC6878452BC312E">
    <w:name w:val="34B48A77AD4A401DBBC6878452BC312E"/>
    <w:rsid w:val="006F5904"/>
  </w:style>
  <w:style w:type="paragraph" w:customStyle="1" w:styleId="142D9FD8B218449EBFA872AF189C85CF">
    <w:name w:val="142D9FD8B218449EBFA872AF189C85CF"/>
    <w:rsid w:val="006F5904"/>
  </w:style>
  <w:style w:type="paragraph" w:customStyle="1" w:styleId="7A23EFAA8C6340A69A387CBB9F08A43C">
    <w:name w:val="7A23EFAA8C6340A69A387CBB9F08A43C"/>
    <w:rsid w:val="006F5904"/>
  </w:style>
  <w:style w:type="paragraph" w:customStyle="1" w:styleId="5169D0E32CEC46E49B862CCD34829471">
    <w:name w:val="5169D0E32CEC46E49B862CCD34829471"/>
    <w:rsid w:val="006F5904"/>
  </w:style>
  <w:style w:type="paragraph" w:customStyle="1" w:styleId="5BBF273820C24E3FAAC1B0FA975F925D">
    <w:name w:val="5BBF273820C24E3FAAC1B0FA975F925D"/>
    <w:rsid w:val="006F5904"/>
  </w:style>
  <w:style w:type="paragraph" w:customStyle="1" w:styleId="7492F8B8D34F4F1287449512165F3A74">
    <w:name w:val="7492F8B8D34F4F1287449512165F3A74"/>
    <w:rsid w:val="006F5904"/>
  </w:style>
  <w:style w:type="paragraph" w:customStyle="1" w:styleId="5DE2CF60A9E34BB4BCC220B1727EB95A">
    <w:name w:val="5DE2CF60A9E34BB4BCC220B1727EB95A"/>
    <w:rsid w:val="006F5904"/>
  </w:style>
  <w:style w:type="paragraph" w:customStyle="1" w:styleId="F135A647853F4F75BE79AD092E71F8D0">
    <w:name w:val="F135A647853F4F75BE79AD092E71F8D0"/>
    <w:rsid w:val="003921C7"/>
  </w:style>
  <w:style w:type="paragraph" w:customStyle="1" w:styleId="FF8ABF825EFA44DE82B0A1ECE96FCF1C">
    <w:name w:val="FF8ABF825EFA44DE82B0A1ECE96FCF1C"/>
    <w:rsid w:val="003921C7"/>
  </w:style>
  <w:style w:type="paragraph" w:customStyle="1" w:styleId="A9387FD1D6D648B0895B4D2E91DB0794">
    <w:name w:val="A9387FD1D6D648B0895B4D2E91DB0794"/>
    <w:rsid w:val="003921C7"/>
  </w:style>
  <w:style w:type="paragraph" w:customStyle="1" w:styleId="3E8BC5848F6C4CD8A4375B5C06102767">
    <w:name w:val="3E8BC5848F6C4CD8A4375B5C06102767"/>
    <w:rsid w:val="003921C7"/>
  </w:style>
  <w:style w:type="paragraph" w:customStyle="1" w:styleId="3903A9778F6B48E0BEB60FB407CE0EAE">
    <w:name w:val="3903A9778F6B48E0BEB60FB407CE0EAE"/>
    <w:rsid w:val="003921C7"/>
  </w:style>
  <w:style w:type="paragraph" w:customStyle="1" w:styleId="4C45A713C99F44D5A80B5F6DBF4F519F">
    <w:name w:val="4C45A713C99F44D5A80B5F6DBF4F519F"/>
    <w:rsid w:val="003921C7"/>
  </w:style>
  <w:style w:type="paragraph" w:customStyle="1" w:styleId="D94193E49C18409DB0614C68348CB5CD">
    <w:name w:val="D94193E49C18409DB0614C68348CB5CD"/>
    <w:rsid w:val="003921C7"/>
  </w:style>
  <w:style w:type="paragraph" w:customStyle="1" w:styleId="CFA2E3195708414DBC8A9FB0593640DA">
    <w:name w:val="CFA2E3195708414DBC8A9FB0593640DA"/>
    <w:rsid w:val="003921C7"/>
  </w:style>
  <w:style w:type="paragraph" w:customStyle="1" w:styleId="EFF0DCC93C6F472FAC052D889F173196">
    <w:name w:val="EFF0DCC93C6F472FAC052D889F173196"/>
    <w:rsid w:val="003921C7"/>
  </w:style>
  <w:style w:type="paragraph" w:customStyle="1" w:styleId="BB06F8D1E4C34CA793B4D59E5D6CF9E6">
    <w:name w:val="BB06F8D1E4C34CA793B4D59E5D6CF9E6"/>
    <w:rsid w:val="003921C7"/>
  </w:style>
  <w:style w:type="paragraph" w:customStyle="1" w:styleId="A873B740CF9D4E37A7B64C537BCDAD5B">
    <w:name w:val="A873B740CF9D4E37A7B64C537BCDAD5B"/>
    <w:rsid w:val="003921C7"/>
  </w:style>
  <w:style w:type="paragraph" w:customStyle="1" w:styleId="C724EE3473DA48E5BC9CFFB4B428EE1D">
    <w:name w:val="C724EE3473DA48E5BC9CFFB4B428EE1D"/>
    <w:rsid w:val="003921C7"/>
  </w:style>
  <w:style w:type="paragraph" w:customStyle="1" w:styleId="D30B5CE3546447E6A3B2821DE8FAA7A7">
    <w:name w:val="D30B5CE3546447E6A3B2821DE8FAA7A7"/>
    <w:rsid w:val="003921C7"/>
  </w:style>
  <w:style w:type="paragraph" w:customStyle="1" w:styleId="C75FA08C19FE477C8C1CE6A15257515B">
    <w:name w:val="C75FA08C19FE477C8C1CE6A15257515B"/>
    <w:rsid w:val="003921C7"/>
  </w:style>
  <w:style w:type="paragraph" w:customStyle="1" w:styleId="8140D5E41B0C4A548A9F927609BB3D29">
    <w:name w:val="8140D5E41B0C4A548A9F927609BB3D29"/>
    <w:rsid w:val="003921C7"/>
  </w:style>
  <w:style w:type="paragraph" w:customStyle="1" w:styleId="EDDE45524E524598A9A9E3A1CE2BE168">
    <w:name w:val="EDDE45524E524598A9A9E3A1CE2BE168"/>
    <w:rsid w:val="003921C7"/>
  </w:style>
  <w:style w:type="paragraph" w:customStyle="1" w:styleId="4DE68F13CDF84788ADBF716E7384D4DB">
    <w:name w:val="4DE68F13CDF84788ADBF716E7384D4DB"/>
    <w:rsid w:val="003921C7"/>
  </w:style>
  <w:style w:type="paragraph" w:customStyle="1" w:styleId="3D7450BA0EC14682996C90377574F996">
    <w:name w:val="3D7450BA0EC14682996C90377574F996"/>
    <w:rsid w:val="003921C7"/>
  </w:style>
  <w:style w:type="paragraph" w:customStyle="1" w:styleId="E233A3B615624F0EB6182EAFDF3075F8">
    <w:name w:val="E233A3B615624F0EB6182EAFDF3075F8"/>
    <w:rsid w:val="003921C7"/>
  </w:style>
  <w:style w:type="paragraph" w:customStyle="1" w:styleId="2E4C52795A744636973A312E8BA34E34">
    <w:name w:val="2E4C52795A744636973A312E8BA34E34"/>
    <w:rsid w:val="003921C7"/>
  </w:style>
  <w:style w:type="paragraph" w:customStyle="1" w:styleId="2B753C7DF31B4DBA9D715AF6933E1605">
    <w:name w:val="2B753C7DF31B4DBA9D715AF6933E1605"/>
    <w:rsid w:val="003921C7"/>
  </w:style>
  <w:style w:type="paragraph" w:customStyle="1" w:styleId="FDA5FFA1F5484FD4BFA3B4052BA94A6D">
    <w:name w:val="FDA5FFA1F5484FD4BFA3B4052BA94A6D"/>
    <w:rsid w:val="003921C7"/>
  </w:style>
  <w:style w:type="paragraph" w:customStyle="1" w:styleId="38280722BFF742C78CCBA7C2CCDCD6B9">
    <w:name w:val="38280722BFF742C78CCBA7C2CCDCD6B9"/>
    <w:rsid w:val="003921C7"/>
  </w:style>
  <w:style w:type="paragraph" w:customStyle="1" w:styleId="ED95B53BD0CB4645BC8363C67003A716">
    <w:name w:val="ED95B53BD0CB4645BC8363C67003A716"/>
    <w:rsid w:val="003921C7"/>
  </w:style>
  <w:style w:type="paragraph" w:customStyle="1" w:styleId="BAED8812DC0E478AB7AF3A90A80ADD4C">
    <w:name w:val="BAED8812DC0E478AB7AF3A90A80ADD4C"/>
    <w:rsid w:val="003921C7"/>
  </w:style>
  <w:style w:type="paragraph" w:customStyle="1" w:styleId="888F52F4CCC54BE2BEF7AABF43765F73">
    <w:name w:val="888F52F4CCC54BE2BEF7AABF43765F73"/>
    <w:rsid w:val="003921C7"/>
  </w:style>
  <w:style w:type="paragraph" w:customStyle="1" w:styleId="4FFE9BFEF9D24734BC21147CFC543BAA">
    <w:name w:val="4FFE9BFEF9D24734BC21147CFC543BAA"/>
    <w:rsid w:val="003921C7"/>
  </w:style>
  <w:style w:type="paragraph" w:customStyle="1" w:styleId="D9A1347F3D85471694AB257626D0AE30">
    <w:name w:val="D9A1347F3D85471694AB257626D0AE30"/>
    <w:rsid w:val="003921C7"/>
  </w:style>
  <w:style w:type="paragraph" w:customStyle="1" w:styleId="40BF8BEDA335481D999E06F16E2DEA2A">
    <w:name w:val="40BF8BEDA335481D999E06F16E2DEA2A"/>
    <w:rsid w:val="003921C7"/>
  </w:style>
  <w:style w:type="paragraph" w:customStyle="1" w:styleId="9CE50FD248414DEC93A7FAB7AA269A45">
    <w:name w:val="9CE50FD248414DEC93A7FAB7AA269A45"/>
    <w:rsid w:val="003921C7"/>
  </w:style>
  <w:style w:type="paragraph" w:customStyle="1" w:styleId="6D39E56ED5074B96A9E305F54EBFE73D">
    <w:name w:val="6D39E56ED5074B96A9E305F54EBFE73D"/>
    <w:rsid w:val="003921C7"/>
  </w:style>
  <w:style w:type="paragraph" w:customStyle="1" w:styleId="2C5475D338B44707B2C26BEAD514AAE1">
    <w:name w:val="2C5475D338B44707B2C26BEAD514AAE1"/>
    <w:rsid w:val="003921C7"/>
  </w:style>
  <w:style w:type="paragraph" w:customStyle="1" w:styleId="9243E10C917D4E738EFFC1EB5F04944E">
    <w:name w:val="9243E10C917D4E738EFFC1EB5F04944E"/>
    <w:rsid w:val="003921C7"/>
  </w:style>
  <w:style w:type="paragraph" w:customStyle="1" w:styleId="32DF885FFB474444A6918BE5A18F1092">
    <w:name w:val="32DF885FFB474444A6918BE5A18F1092"/>
    <w:rsid w:val="003921C7"/>
  </w:style>
  <w:style w:type="paragraph" w:customStyle="1" w:styleId="766314A93AA34F969474C4816E727BB4">
    <w:name w:val="766314A93AA34F969474C4816E727BB4"/>
    <w:rsid w:val="003921C7"/>
  </w:style>
  <w:style w:type="paragraph" w:customStyle="1" w:styleId="93159F45A7344658ACB6BC3CAC0A6EBB">
    <w:name w:val="93159F45A7344658ACB6BC3CAC0A6EBB"/>
    <w:rsid w:val="00392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587DC-F0D0-460F-9318-59D3EF4E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59</Pages>
  <Words>15063</Words>
  <Characters>82851</Characters>
  <Application>Microsoft Office Word</Application>
  <DocSecurity>0</DocSecurity>
  <Lines>690</Lines>
  <Paragraphs>195</Paragraphs>
  <ScaleCrop>false</ScaleCrop>
  <HeadingPairs>
    <vt:vector size="2" baseType="variant">
      <vt:variant>
        <vt:lpstr>Titre</vt:lpstr>
      </vt:variant>
      <vt:variant>
        <vt:i4>1</vt:i4>
      </vt:variant>
    </vt:vector>
  </HeadingPairs>
  <TitlesOfParts>
    <vt:vector size="1" baseType="lpstr">
      <vt:lpstr/>
    </vt:vector>
  </TitlesOfParts>
  <Company>DSI-Rectorat de Versailles</Company>
  <LinksUpToDate>false</LinksUpToDate>
  <CharactersWithSpaces>97719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Jean-Charles MALBEC</dc:creator>
  <cp:lastModifiedBy>Paul-Charles PLATA</cp:lastModifiedBy>
  <cp:revision>4</cp:revision>
  <cp:lastPrinted>2017-09-12T09:45:00Z</cp:lastPrinted>
  <dcterms:created xsi:type="dcterms:W3CDTF">2022-09-28T08:54:00Z</dcterms:created>
  <dcterms:modified xsi:type="dcterms:W3CDTF">2022-09-28T09:23:00Z</dcterms:modified>
</cp:coreProperties>
</file>